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C167B" w14:textId="77777777" w:rsidR="004F6D47" w:rsidRPr="004F6D47" w:rsidRDefault="004F6D47" w:rsidP="004F6D47">
      <w:pPr>
        <w:widowControl w:val="0"/>
        <w:suppressAutoHyphens/>
        <w:autoSpaceDE w:val="0"/>
        <w:autoSpaceDN w:val="0"/>
        <w:spacing w:after="0" w:line="240" w:lineRule="auto"/>
        <w:jc w:val="center"/>
        <w:rPr>
          <w:rFonts w:eastAsia="Times New Roman"/>
          <w:b/>
          <w:lang w:val="ru-RU"/>
        </w:rPr>
      </w:pPr>
      <w:r w:rsidRPr="004F6D47">
        <w:rPr>
          <w:rFonts w:eastAsia="Times New Roman"/>
          <w:b/>
          <w:lang w:val="ru-RU"/>
        </w:rPr>
        <w:t>Министерство просвещения и науки КБР</w:t>
      </w:r>
    </w:p>
    <w:p w14:paraId="0FE739AB" w14:textId="77777777" w:rsidR="004F6D47" w:rsidRPr="004F6D47" w:rsidRDefault="004F6D47" w:rsidP="004F6D47">
      <w:pPr>
        <w:widowControl w:val="0"/>
        <w:suppressAutoHyphens/>
        <w:autoSpaceDE w:val="0"/>
        <w:autoSpaceDN w:val="0"/>
        <w:spacing w:after="0" w:line="240" w:lineRule="auto"/>
        <w:jc w:val="center"/>
        <w:rPr>
          <w:rFonts w:eastAsia="Times New Roman"/>
          <w:b/>
          <w:lang w:val="ru-RU"/>
        </w:rPr>
      </w:pPr>
      <w:r w:rsidRPr="004F6D47">
        <w:rPr>
          <w:rFonts w:eastAsia="Times New Roman"/>
          <w:b/>
          <w:lang w:val="ru-RU"/>
        </w:rPr>
        <w:t>Государственное бюджетное профессиональное образовательное учреждение</w:t>
      </w:r>
    </w:p>
    <w:p w14:paraId="349BFE8F" w14:textId="77777777" w:rsidR="004F6D47" w:rsidRPr="004F6D47" w:rsidRDefault="004F6D47" w:rsidP="004F6D47">
      <w:pPr>
        <w:widowControl w:val="0"/>
        <w:suppressAutoHyphens/>
        <w:autoSpaceDE w:val="0"/>
        <w:autoSpaceDN w:val="0"/>
        <w:spacing w:after="0" w:line="240" w:lineRule="auto"/>
        <w:jc w:val="center"/>
        <w:rPr>
          <w:rFonts w:eastAsia="Times New Roman"/>
          <w:b/>
          <w:lang w:val="ru-RU"/>
        </w:rPr>
      </w:pPr>
      <w:r w:rsidRPr="004F6D47">
        <w:rPr>
          <w:rFonts w:eastAsia="Times New Roman"/>
          <w:b/>
          <w:lang w:val="ru-RU"/>
        </w:rPr>
        <w:t>«Кабардино-Балкарский автомобильно-дорожный колледж»</w:t>
      </w:r>
    </w:p>
    <w:p w14:paraId="5F817895" w14:textId="77777777" w:rsidR="004F6D47" w:rsidRPr="004F6D47" w:rsidRDefault="004F6D47" w:rsidP="004F6D47">
      <w:pPr>
        <w:spacing w:after="0"/>
        <w:jc w:val="center"/>
        <w:rPr>
          <w:rFonts w:eastAsia="Calibri"/>
          <w:lang w:val="ru-RU"/>
        </w:rPr>
      </w:pPr>
    </w:p>
    <w:p w14:paraId="04FBD4A8" w14:textId="77777777" w:rsidR="004F6D47" w:rsidRPr="004F6D47" w:rsidRDefault="004F6D47" w:rsidP="004F6D47">
      <w:pPr>
        <w:spacing w:after="0"/>
        <w:rPr>
          <w:rFonts w:eastAsia="Calibri"/>
          <w:lang w:val="ru-RU"/>
        </w:rPr>
      </w:pPr>
    </w:p>
    <w:p w14:paraId="4C19F36B" w14:textId="77777777" w:rsidR="004F6D47" w:rsidRPr="004F6D47" w:rsidRDefault="004F6D47" w:rsidP="004F6D47">
      <w:pPr>
        <w:spacing w:after="0"/>
        <w:rPr>
          <w:rFonts w:eastAsia="Calibri"/>
          <w:lang w:val="ru-RU"/>
        </w:rPr>
      </w:pPr>
    </w:p>
    <w:p w14:paraId="1A9C272A" w14:textId="77777777" w:rsidR="004F6D47" w:rsidRPr="004F6D47" w:rsidRDefault="004F6D47" w:rsidP="004F6D47">
      <w:pPr>
        <w:spacing w:after="0"/>
        <w:rPr>
          <w:rFonts w:eastAsia="Calibri"/>
          <w:lang w:val="ru-RU"/>
        </w:rPr>
      </w:pPr>
    </w:p>
    <w:p w14:paraId="7397412F" w14:textId="77777777" w:rsidR="004F6D47" w:rsidRPr="004F6D47" w:rsidRDefault="004F6D47" w:rsidP="004F6D47">
      <w:pPr>
        <w:spacing w:after="0"/>
        <w:rPr>
          <w:rFonts w:eastAsia="Calibri"/>
          <w:lang w:val="ru-RU"/>
        </w:rPr>
      </w:pPr>
    </w:p>
    <w:p w14:paraId="0CAC9A7E" w14:textId="77777777" w:rsidR="004F6D47" w:rsidRPr="004F6D47" w:rsidRDefault="004F6D47" w:rsidP="004F6D47">
      <w:pPr>
        <w:spacing w:after="0"/>
        <w:rPr>
          <w:rFonts w:eastAsia="Calibri"/>
          <w:lang w:val="ru-RU"/>
        </w:rPr>
      </w:pPr>
    </w:p>
    <w:p w14:paraId="54AF9556" w14:textId="77777777" w:rsidR="004F6D47" w:rsidRPr="004F6D47" w:rsidRDefault="004F6D47" w:rsidP="004F6D47">
      <w:pPr>
        <w:spacing w:after="0"/>
        <w:rPr>
          <w:rFonts w:eastAsia="Calibri"/>
          <w:lang w:val="ru-RU"/>
        </w:rPr>
      </w:pPr>
    </w:p>
    <w:p w14:paraId="6F00DB9B" w14:textId="77777777" w:rsidR="004F6D47" w:rsidRPr="004F6D47" w:rsidRDefault="004F6D47" w:rsidP="004F6D47">
      <w:pPr>
        <w:spacing w:after="0"/>
        <w:rPr>
          <w:rFonts w:eastAsia="Calibri"/>
          <w:lang w:val="ru-RU"/>
        </w:rPr>
      </w:pPr>
    </w:p>
    <w:p w14:paraId="0EF5C192" w14:textId="77777777" w:rsidR="004F6D47" w:rsidRPr="004F6D47" w:rsidRDefault="004F6D47" w:rsidP="004F6D47">
      <w:pPr>
        <w:spacing w:after="0"/>
        <w:rPr>
          <w:rFonts w:eastAsia="Calibri"/>
          <w:lang w:val="ru-RU"/>
        </w:rPr>
      </w:pPr>
    </w:p>
    <w:p w14:paraId="050FC60D" w14:textId="77777777" w:rsidR="004F6D47" w:rsidRPr="004F6D47" w:rsidRDefault="004F6D47" w:rsidP="004F6D47">
      <w:pPr>
        <w:spacing w:after="0"/>
        <w:rPr>
          <w:rFonts w:eastAsia="Calibri"/>
          <w:lang w:val="ru-RU"/>
        </w:rPr>
      </w:pPr>
    </w:p>
    <w:p w14:paraId="492D8330" w14:textId="77777777" w:rsidR="004F6D47" w:rsidRDefault="004F6D47" w:rsidP="004F6D47">
      <w:pPr>
        <w:spacing w:after="0"/>
        <w:rPr>
          <w:rFonts w:eastAsia="Calibri"/>
          <w:lang w:val="ru-RU"/>
        </w:rPr>
      </w:pPr>
    </w:p>
    <w:p w14:paraId="4CA860D9" w14:textId="77777777" w:rsidR="004F6D47" w:rsidRDefault="004F6D47" w:rsidP="004F6D47">
      <w:pPr>
        <w:spacing w:after="0"/>
        <w:rPr>
          <w:rFonts w:eastAsia="Calibri"/>
          <w:lang w:val="ru-RU"/>
        </w:rPr>
      </w:pPr>
    </w:p>
    <w:p w14:paraId="56895411" w14:textId="77777777" w:rsidR="004F6D47" w:rsidRDefault="004F6D47" w:rsidP="004F6D47">
      <w:pPr>
        <w:spacing w:after="0"/>
        <w:rPr>
          <w:rFonts w:eastAsia="Calibri"/>
          <w:lang w:val="ru-RU"/>
        </w:rPr>
      </w:pPr>
    </w:p>
    <w:p w14:paraId="3D2144C7" w14:textId="77777777" w:rsidR="004F6D47" w:rsidRDefault="004F6D47" w:rsidP="004F6D47">
      <w:pPr>
        <w:spacing w:after="0"/>
        <w:rPr>
          <w:rFonts w:eastAsia="Calibri"/>
          <w:lang w:val="ru-RU"/>
        </w:rPr>
      </w:pPr>
    </w:p>
    <w:p w14:paraId="166A6CB0" w14:textId="77777777" w:rsidR="004F6D47" w:rsidRDefault="004F6D47" w:rsidP="004F6D47">
      <w:pPr>
        <w:spacing w:after="0"/>
        <w:rPr>
          <w:rFonts w:eastAsia="Calibri"/>
          <w:lang w:val="ru-RU"/>
        </w:rPr>
      </w:pPr>
    </w:p>
    <w:p w14:paraId="0323B5ED" w14:textId="77777777" w:rsidR="004F6D47" w:rsidRPr="004F6D47" w:rsidRDefault="004F6D47" w:rsidP="004F6D47">
      <w:pPr>
        <w:spacing w:after="0"/>
        <w:rPr>
          <w:rFonts w:eastAsia="Calibri"/>
          <w:lang w:val="ru-RU"/>
        </w:rPr>
      </w:pPr>
    </w:p>
    <w:p w14:paraId="720EB78E" w14:textId="77777777" w:rsidR="004F6D47" w:rsidRPr="004F6D47" w:rsidRDefault="004F6D47" w:rsidP="004F6D47">
      <w:pPr>
        <w:spacing w:after="0"/>
        <w:rPr>
          <w:rFonts w:eastAsia="Calibri"/>
          <w:lang w:val="ru-RU"/>
        </w:rPr>
      </w:pPr>
    </w:p>
    <w:p w14:paraId="39A4AABD" w14:textId="77777777" w:rsidR="004F6D47" w:rsidRPr="004F6D47" w:rsidRDefault="004F6D47" w:rsidP="004F6D47">
      <w:pPr>
        <w:spacing w:after="0"/>
        <w:rPr>
          <w:rFonts w:eastAsia="Calibri"/>
          <w:lang w:val="ru-RU"/>
        </w:rPr>
      </w:pPr>
    </w:p>
    <w:p w14:paraId="7D36DAB7" w14:textId="77777777" w:rsidR="004F6D47" w:rsidRPr="004F6D47" w:rsidRDefault="004F6D47" w:rsidP="004F6D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4F6D47">
        <w:rPr>
          <w:rFonts w:eastAsia="Times New Roman"/>
          <w:b/>
          <w:caps/>
          <w:sz w:val="32"/>
          <w:szCs w:val="32"/>
          <w:lang w:val="ru-RU"/>
        </w:rPr>
        <w:t>Рабочая ПРОГРАММа УЧЕБНОЙ ДИСЦИПЛИНЫ</w:t>
      </w:r>
    </w:p>
    <w:p w14:paraId="3C719850" w14:textId="77777777" w:rsidR="004F6D47" w:rsidRPr="004F6D47" w:rsidRDefault="004F6D47" w:rsidP="004F6D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6CED1C63" w14:textId="77777777" w:rsidR="004F6D47" w:rsidRPr="004F6D47" w:rsidRDefault="004F6D47" w:rsidP="004F6D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5F66EE4F" w14:textId="3A6E7D4E" w:rsidR="004F6D47" w:rsidRPr="004F6D47" w:rsidRDefault="004F6D47" w:rsidP="004F6D47">
      <w:pPr>
        <w:widowControl w:val="0"/>
        <w:suppressAutoHyphens/>
        <w:autoSpaceDE w:val="0"/>
        <w:autoSpaceDN w:val="0"/>
        <w:spacing w:after="0" w:line="264" w:lineRule="auto"/>
        <w:ind w:right="-393"/>
        <w:jc w:val="center"/>
        <w:rPr>
          <w:rFonts w:eastAsia="Times New Roman"/>
          <w:b/>
          <w:sz w:val="52"/>
          <w:szCs w:val="44"/>
          <w:lang w:val="ru-RU"/>
        </w:rPr>
      </w:pPr>
      <w:r w:rsidRPr="004F6D47">
        <w:rPr>
          <w:rFonts w:eastAsia="Times New Roman"/>
          <w:b/>
          <w:sz w:val="52"/>
          <w:szCs w:val="44"/>
          <w:lang w:val="ru-RU"/>
        </w:rPr>
        <w:t>ОДБ 03 «</w:t>
      </w:r>
      <w:r w:rsidRPr="004F6D47">
        <w:rPr>
          <w:rFonts w:eastAsia="Arial"/>
          <w:b/>
          <w:sz w:val="52"/>
          <w:szCs w:val="44"/>
          <w:lang w:val="ru-RU"/>
        </w:rPr>
        <w:t>Родная литература</w:t>
      </w:r>
      <w:r>
        <w:rPr>
          <w:rFonts w:eastAsia="Arial"/>
          <w:b/>
          <w:sz w:val="52"/>
          <w:szCs w:val="44"/>
          <w:lang w:val="ru-RU"/>
        </w:rPr>
        <w:t xml:space="preserve"> </w:t>
      </w:r>
      <w:r w:rsidRPr="004F6D47">
        <w:rPr>
          <w:rFonts w:eastAsia="Arial"/>
          <w:b/>
          <w:sz w:val="52"/>
          <w:szCs w:val="44"/>
          <w:lang w:val="ru-RU"/>
        </w:rPr>
        <w:t>(</w:t>
      </w:r>
      <w:r>
        <w:rPr>
          <w:rFonts w:eastAsia="Arial"/>
          <w:b/>
          <w:sz w:val="52"/>
          <w:szCs w:val="44"/>
          <w:lang w:val="ru-RU"/>
        </w:rPr>
        <w:t>рус</w:t>
      </w:r>
      <w:r w:rsidRPr="004F6D47">
        <w:rPr>
          <w:rFonts w:eastAsia="Arial"/>
          <w:b/>
          <w:sz w:val="52"/>
          <w:szCs w:val="44"/>
          <w:lang w:val="ru-RU"/>
        </w:rPr>
        <w:t>ский)</w:t>
      </w:r>
      <w:r w:rsidRPr="004F6D47">
        <w:rPr>
          <w:rFonts w:eastAsia="Times New Roman"/>
          <w:b/>
          <w:sz w:val="52"/>
          <w:szCs w:val="44"/>
          <w:lang w:val="ru-RU"/>
        </w:rPr>
        <w:t>»</w:t>
      </w:r>
    </w:p>
    <w:p w14:paraId="0AD13FB8" w14:textId="77777777" w:rsidR="004F6D47" w:rsidRPr="004F6D47" w:rsidRDefault="004F6D47" w:rsidP="004F6D47">
      <w:pPr>
        <w:widowControl w:val="0"/>
        <w:suppressAutoHyphens/>
        <w:autoSpaceDE w:val="0"/>
        <w:autoSpaceDN w:val="0"/>
        <w:spacing w:after="0" w:line="264" w:lineRule="auto"/>
        <w:ind w:right="-393"/>
        <w:jc w:val="center"/>
        <w:rPr>
          <w:rFonts w:eastAsia="Times New Roman"/>
          <w:b/>
          <w:sz w:val="20"/>
          <w:szCs w:val="20"/>
          <w:lang w:val="ru-RU"/>
        </w:rPr>
      </w:pPr>
    </w:p>
    <w:p w14:paraId="20A7E59A" w14:textId="3C0E585A" w:rsidR="00E4385C" w:rsidRPr="00E4385C" w:rsidRDefault="00E4385C" w:rsidP="0095296B">
      <w:pPr>
        <w:spacing w:after="0"/>
        <w:jc w:val="center"/>
        <w:rPr>
          <w:rFonts w:eastAsia="Times New Roman"/>
          <w:b/>
          <w:sz w:val="28"/>
          <w:szCs w:val="28"/>
          <w:lang w:val="ru-RU"/>
        </w:rPr>
      </w:pPr>
      <w:r w:rsidRPr="00E4385C">
        <w:rPr>
          <w:rFonts w:eastAsia="Times New Roman"/>
          <w:b/>
          <w:sz w:val="28"/>
          <w:szCs w:val="28"/>
          <w:lang w:val="ru-RU"/>
        </w:rPr>
        <w:t>для профессии</w:t>
      </w:r>
    </w:p>
    <w:p w14:paraId="6B8C55F5" w14:textId="77777777" w:rsidR="0095296B" w:rsidRPr="0095296B" w:rsidRDefault="0095296B" w:rsidP="0095296B">
      <w:pPr>
        <w:spacing w:after="0"/>
        <w:jc w:val="center"/>
        <w:rPr>
          <w:rFonts w:eastAsia="Times New Roman"/>
          <w:b/>
          <w:bCs/>
          <w:sz w:val="28"/>
          <w:szCs w:val="28"/>
          <w:lang w:val="ru-RU"/>
        </w:rPr>
      </w:pPr>
      <w:r w:rsidRPr="0095296B">
        <w:rPr>
          <w:rFonts w:eastAsia="Times New Roman"/>
          <w:b/>
          <w:bCs/>
          <w:sz w:val="28"/>
          <w:szCs w:val="28"/>
          <w:lang w:val="ru-RU"/>
        </w:rPr>
        <w:t>15.01.05 «Сварщик (ручной частично механизированной сварки (наплавки))»</w:t>
      </w:r>
    </w:p>
    <w:p w14:paraId="3B4DCB54" w14:textId="77777777" w:rsidR="004F6D47" w:rsidRPr="004F6D47" w:rsidRDefault="004F6D47" w:rsidP="004F6D47">
      <w:pPr>
        <w:spacing w:after="0"/>
        <w:rPr>
          <w:rFonts w:eastAsia="Calibri"/>
          <w:lang w:val="ru-RU"/>
        </w:rPr>
      </w:pPr>
    </w:p>
    <w:p w14:paraId="327E36A0" w14:textId="77777777" w:rsidR="004F6D47" w:rsidRPr="004F6D47" w:rsidRDefault="004F6D47" w:rsidP="004F6D47">
      <w:pPr>
        <w:spacing w:after="0"/>
        <w:rPr>
          <w:rFonts w:eastAsia="Calibri"/>
          <w:lang w:val="ru-RU"/>
        </w:rPr>
      </w:pPr>
    </w:p>
    <w:p w14:paraId="2F025B30" w14:textId="77777777" w:rsidR="004F6D47" w:rsidRPr="004F6D47" w:rsidRDefault="004F6D47" w:rsidP="004F6D47">
      <w:pPr>
        <w:spacing w:after="0"/>
        <w:rPr>
          <w:rFonts w:eastAsia="Calibri"/>
          <w:lang w:val="ru-RU"/>
        </w:rPr>
      </w:pPr>
    </w:p>
    <w:p w14:paraId="087109B9" w14:textId="77777777" w:rsidR="004F6D47" w:rsidRPr="004F6D47" w:rsidRDefault="004F6D47" w:rsidP="004F6D47">
      <w:pPr>
        <w:spacing w:after="0"/>
        <w:rPr>
          <w:rFonts w:eastAsia="Calibri"/>
          <w:lang w:val="ru-RU"/>
        </w:rPr>
      </w:pPr>
    </w:p>
    <w:p w14:paraId="738EA40B" w14:textId="77777777" w:rsidR="004F6D47" w:rsidRPr="004F6D47" w:rsidRDefault="004F6D47" w:rsidP="004F6D47">
      <w:pPr>
        <w:spacing w:after="0"/>
        <w:rPr>
          <w:rFonts w:eastAsia="Calibri"/>
          <w:lang w:val="ru-RU"/>
        </w:rPr>
      </w:pPr>
    </w:p>
    <w:p w14:paraId="42382FC9" w14:textId="77777777" w:rsidR="004F6D47" w:rsidRPr="004F6D47" w:rsidRDefault="004F6D47" w:rsidP="004F6D47">
      <w:pPr>
        <w:spacing w:after="0"/>
        <w:rPr>
          <w:rFonts w:eastAsia="Calibri"/>
          <w:lang w:val="ru-RU"/>
        </w:rPr>
      </w:pPr>
    </w:p>
    <w:p w14:paraId="008DFA2E" w14:textId="77777777" w:rsidR="004F6D47" w:rsidRPr="004F6D47" w:rsidRDefault="004F6D47" w:rsidP="004F6D47">
      <w:pPr>
        <w:spacing w:after="0"/>
        <w:rPr>
          <w:rFonts w:eastAsia="Calibri"/>
          <w:lang w:val="ru-RU"/>
        </w:rPr>
      </w:pPr>
    </w:p>
    <w:p w14:paraId="61C3671D" w14:textId="77777777" w:rsidR="004F6D47" w:rsidRPr="004F6D47" w:rsidRDefault="004F6D47" w:rsidP="004F6D47">
      <w:pPr>
        <w:spacing w:after="0"/>
        <w:rPr>
          <w:rFonts w:eastAsia="Calibri"/>
          <w:lang w:val="ru-RU"/>
        </w:rPr>
      </w:pPr>
    </w:p>
    <w:p w14:paraId="2057AA6A" w14:textId="77777777" w:rsidR="004F6D47" w:rsidRPr="004F6D47" w:rsidRDefault="004F6D47" w:rsidP="004F6D47">
      <w:pPr>
        <w:spacing w:after="0"/>
        <w:rPr>
          <w:rFonts w:eastAsia="Calibri"/>
          <w:lang w:val="ru-RU"/>
        </w:rPr>
      </w:pPr>
    </w:p>
    <w:p w14:paraId="5E317282" w14:textId="77777777" w:rsidR="004F6D47" w:rsidRPr="004F6D47" w:rsidRDefault="004F6D47" w:rsidP="004F6D47">
      <w:pPr>
        <w:spacing w:after="0"/>
        <w:rPr>
          <w:rFonts w:eastAsia="Calibri"/>
          <w:lang w:val="ru-RU"/>
        </w:rPr>
      </w:pPr>
    </w:p>
    <w:p w14:paraId="2A02C270" w14:textId="77777777" w:rsidR="004F6D47" w:rsidRPr="004F6D47" w:rsidRDefault="004F6D47" w:rsidP="004F6D47">
      <w:pPr>
        <w:spacing w:after="0"/>
        <w:rPr>
          <w:rFonts w:eastAsia="Calibri"/>
          <w:lang w:val="ru-RU"/>
        </w:rPr>
      </w:pPr>
    </w:p>
    <w:p w14:paraId="46EA1B07" w14:textId="77777777" w:rsidR="004F6D47" w:rsidRPr="004F6D47" w:rsidRDefault="004F6D47" w:rsidP="004F6D47">
      <w:pPr>
        <w:widowControl w:val="0"/>
        <w:suppressAutoHyphens/>
        <w:autoSpaceDE w:val="0"/>
        <w:autoSpaceDN w:val="0"/>
        <w:spacing w:after="0" w:line="240" w:lineRule="auto"/>
        <w:jc w:val="center"/>
        <w:rPr>
          <w:rFonts w:eastAsia="Times New Roman"/>
          <w:b/>
          <w:bCs/>
          <w:sz w:val="24"/>
          <w:szCs w:val="28"/>
          <w:lang w:val="ru-RU"/>
        </w:rPr>
      </w:pPr>
    </w:p>
    <w:p w14:paraId="1E1BBB4E" w14:textId="77777777" w:rsidR="004F6D47" w:rsidRPr="004F6D47" w:rsidRDefault="004F6D47" w:rsidP="004F6D47">
      <w:pPr>
        <w:widowControl w:val="0"/>
        <w:suppressAutoHyphens/>
        <w:autoSpaceDE w:val="0"/>
        <w:autoSpaceDN w:val="0"/>
        <w:spacing w:after="0" w:line="240" w:lineRule="auto"/>
        <w:jc w:val="center"/>
        <w:rPr>
          <w:rFonts w:eastAsia="Times New Roman"/>
          <w:b/>
          <w:bCs/>
          <w:sz w:val="24"/>
          <w:szCs w:val="28"/>
          <w:lang w:val="ru-RU"/>
        </w:rPr>
      </w:pPr>
    </w:p>
    <w:p w14:paraId="28ED580F" w14:textId="77777777" w:rsidR="004F6D47" w:rsidRPr="004F6D47" w:rsidRDefault="004F6D47" w:rsidP="004F6D47">
      <w:pPr>
        <w:widowControl w:val="0"/>
        <w:suppressAutoHyphens/>
        <w:autoSpaceDE w:val="0"/>
        <w:autoSpaceDN w:val="0"/>
        <w:spacing w:after="0" w:line="240" w:lineRule="auto"/>
        <w:jc w:val="center"/>
        <w:rPr>
          <w:rFonts w:eastAsia="Times New Roman"/>
          <w:b/>
          <w:bCs/>
          <w:sz w:val="24"/>
          <w:szCs w:val="28"/>
          <w:lang w:val="ru-RU"/>
        </w:rPr>
      </w:pPr>
    </w:p>
    <w:p w14:paraId="3552D6F3" w14:textId="77777777" w:rsidR="0094213E" w:rsidRDefault="0094213E" w:rsidP="00E4385C">
      <w:pPr>
        <w:widowControl w:val="0"/>
        <w:suppressAutoHyphens/>
        <w:autoSpaceDE w:val="0"/>
        <w:autoSpaceDN w:val="0"/>
        <w:spacing w:after="0" w:line="240" w:lineRule="auto"/>
        <w:rPr>
          <w:rFonts w:eastAsia="Times New Roman"/>
          <w:b/>
          <w:bCs/>
          <w:sz w:val="24"/>
          <w:szCs w:val="28"/>
          <w:lang w:val="ru-RU"/>
        </w:rPr>
      </w:pPr>
    </w:p>
    <w:p w14:paraId="7CB80353" w14:textId="77777777" w:rsidR="0094213E" w:rsidRDefault="0094213E" w:rsidP="004F6D47">
      <w:pPr>
        <w:widowControl w:val="0"/>
        <w:suppressAutoHyphens/>
        <w:autoSpaceDE w:val="0"/>
        <w:autoSpaceDN w:val="0"/>
        <w:spacing w:after="0" w:line="240" w:lineRule="auto"/>
        <w:jc w:val="center"/>
        <w:rPr>
          <w:rFonts w:eastAsia="Times New Roman"/>
          <w:b/>
          <w:bCs/>
          <w:sz w:val="24"/>
          <w:szCs w:val="28"/>
          <w:lang w:val="ru-RU"/>
        </w:rPr>
      </w:pPr>
    </w:p>
    <w:p w14:paraId="3F3F3725" w14:textId="77777777" w:rsidR="0095296B" w:rsidRDefault="0095296B" w:rsidP="004F6D47">
      <w:pPr>
        <w:widowControl w:val="0"/>
        <w:suppressAutoHyphens/>
        <w:autoSpaceDE w:val="0"/>
        <w:autoSpaceDN w:val="0"/>
        <w:spacing w:after="0" w:line="240" w:lineRule="auto"/>
        <w:jc w:val="center"/>
        <w:rPr>
          <w:rFonts w:eastAsia="Times New Roman"/>
          <w:b/>
          <w:bCs/>
          <w:sz w:val="24"/>
          <w:szCs w:val="28"/>
          <w:lang w:val="ru-RU"/>
        </w:rPr>
      </w:pPr>
    </w:p>
    <w:p w14:paraId="08D09E08" w14:textId="77777777" w:rsidR="0095296B" w:rsidRPr="004F6D47" w:rsidRDefault="0095296B" w:rsidP="004F6D47">
      <w:pPr>
        <w:widowControl w:val="0"/>
        <w:suppressAutoHyphens/>
        <w:autoSpaceDE w:val="0"/>
        <w:autoSpaceDN w:val="0"/>
        <w:spacing w:after="0" w:line="240" w:lineRule="auto"/>
        <w:jc w:val="center"/>
        <w:rPr>
          <w:rFonts w:eastAsia="Times New Roman"/>
          <w:b/>
          <w:bCs/>
          <w:sz w:val="24"/>
          <w:szCs w:val="28"/>
          <w:lang w:val="ru-RU"/>
        </w:rPr>
      </w:pPr>
    </w:p>
    <w:p w14:paraId="18617E58" w14:textId="3D81419E" w:rsidR="004F6D47" w:rsidRPr="0094213E" w:rsidRDefault="004F6D47" w:rsidP="0094213E">
      <w:pPr>
        <w:widowControl w:val="0"/>
        <w:suppressAutoHyphens/>
        <w:autoSpaceDE w:val="0"/>
        <w:autoSpaceDN w:val="0"/>
        <w:spacing w:after="0" w:line="240" w:lineRule="auto"/>
        <w:jc w:val="center"/>
        <w:rPr>
          <w:rFonts w:eastAsia="Times New Roman"/>
          <w:b/>
          <w:bCs/>
          <w:sz w:val="24"/>
          <w:szCs w:val="28"/>
          <w:lang w:val="ru-RU"/>
        </w:rPr>
      </w:pPr>
      <w:r w:rsidRPr="004F6D47">
        <w:rPr>
          <w:rFonts w:eastAsia="Times New Roman"/>
          <w:b/>
          <w:bCs/>
          <w:sz w:val="24"/>
          <w:szCs w:val="28"/>
          <w:lang w:val="ru-RU"/>
        </w:rPr>
        <w:t>Нальчик, 2026</w:t>
      </w:r>
      <w:r w:rsidRPr="004F6D47">
        <w:rPr>
          <w:rFonts w:eastAsia="Times New Roman"/>
          <w:b/>
          <w:bCs/>
          <w:sz w:val="24"/>
          <w:szCs w:val="28"/>
        </w:rPr>
        <w:t xml:space="preserve"> </w:t>
      </w:r>
      <w:r w:rsidRPr="004F6D47">
        <w:rPr>
          <w:rFonts w:eastAsia="Times New Roman"/>
          <w:b/>
          <w:bCs/>
          <w:sz w:val="24"/>
          <w:szCs w:val="28"/>
          <w:lang w:val="ru-RU"/>
        </w:rPr>
        <w:t>г.</w:t>
      </w:r>
    </w:p>
    <w:tbl>
      <w:tblPr>
        <w:tblW w:w="9572" w:type="dxa"/>
        <w:tblLook w:val="04A0" w:firstRow="1" w:lastRow="0" w:firstColumn="1" w:lastColumn="0" w:noHBand="0" w:noVBand="1"/>
      </w:tblPr>
      <w:tblGrid>
        <w:gridCol w:w="5438"/>
        <w:gridCol w:w="4134"/>
      </w:tblGrid>
      <w:tr w:rsidR="004F6D47" w:rsidRPr="004F6D47" w14:paraId="70C3141A" w14:textId="77777777" w:rsidTr="00485241">
        <w:trPr>
          <w:trHeight w:val="634"/>
        </w:trPr>
        <w:tc>
          <w:tcPr>
            <w:tcW w:w="5438" w:type="dxa"/>
          </w:tcPr>
          <w:p w14:paraId="6F38AB17" w14:textId="77777777" w:rsidR="004F6D47" w:rsidRPr="004F6D47" w:rsidRDefault="004F6D47" w:rsidP="004F6D47">
            <w:pPr>
              <w:widowControl w:val="0"/>
              <w:autoSpaceDE w:val="0"/>
              <w:autoSpaceDN w:val="0"/>
              <w:spacing w:after="0" w:line="240" w:lineRule="auto"/>
              <w:jc w:val="both"/>
              <w:rPr>
                <w:rFonts w:eastAsia="Times New Roman"/>
                <w:sz w:val="24"/>
                <w:szCs w:val="28"/>
                <w:lang w:val="ru-RU"/>
              </w:rPr>
            </w:pPr>
            <w:r w:rsidRPr="004F6D47">
              <w:rPr>
                <w:rFonts w:eastAsia="Times New Roman"/>
                <w:b/>
                <w:bCs/>
                <w:sz w:val="24"/>
                <w:szCs w:val="28"/>
                <w:lang w:val="ru-RU"/>
              </w:rPr>
              <w:lastRenderedPageBreak/>
              <w:br w:type="page"/>
            </w:r>
            <w:r w:rsidRPr="004F6D47">
              <w:rPr>
                <w:rFonts w:eastAsia="Times New Roman"/>
                <w:sz w:val="24"/>
                <w:szCs w:val="28"/>
                <w:lang w:val="ru-RU"/>
              </w:rPr>
              <w:t>Рассмотрена на заседании ЦМК</w:t>
            </w:r>
          </w:p>
          <w:p w14:paraId="6C08893D" w14:textId="77777777" w:rsidR="004F6D47" w:rsidRPr="004F6D47" w:rsidRDefault="004F6D47" w:rsidP="004F6D47">
            <w:pPr>
              <w:widowControl w:val="0"/>
              <w:autoSpaceDE w:val="0"/>
              <w:autoSpaceDN w:val="0"/>
              <w:spacing w:after="0" w:line="240" w:lineRule="auto"/>
              <w:jc w:val="both"/>
              <w:rPr>
                <w:rFonts w:eastAsia="Times New Roman"/>
                <w:sz w:val="24"/>
                <w:szCs w:val="28"/>
                <w:lang w:val="ru-RU"/>
              </w:rPr>
            </w:pPr>
            <w:r w:rsidRPr="004F6D47">
              <w:rPr>
                <w:rFonts w:eastAsia="Times New Roman"/>
                <w:sz w:val="24"/>
                <w:szCs w:val="28"/>
                <w:lang w:val="ru-RU"/>
              </w:rPr>
              <w:t xml:space="preserve">Общеобразовательных дисциплин </w:t>
            </w:r>
          </w:p>
          <w:p w14:paraId="1E85DAFB" w14:textId="77777777" w:rsidR="004F6D47" w:rsidRPr="004F6D47" w:rsidRDefault="004F6D47" w:rsidP="004F6D47">
            <w:pPr>
              <w:widowControl w:val="0"/>
              <w:autoSpaceDE w:val="0"/>
              <w:autoSpaceDN w:val="0"/>
              <w:spacing w:after="0" w:line="240" w:lineRule="auto"/>
              <w:jc w:val="both"/>
              <w:rPr>
                <w:rFonts w:eastAsia="Times New Roman"/>
                <w:sz w:val="24"/>
                <w:szCs w:val="28"/>
                <w:lang w:val="ru-RU"/>
              </w:rPr>
            </w:pPr>
            <w:r w:rsidRPr="004F6D47">
              <w:rPr>
                <w:rFonts w:eastAsia="Times New Roman"/>
                <w:sz w:val="24"/>
                <w:szCs w:val="28"/>
                <w:lang w:val="ru-RU"/>
              </w:rPr>
              <w:t>протокол № ________от_________2026 г.</w:t>
            </w:r>
          </w:p>
          <w:p w14:paraId="102E7F5E" w14:textId="77777777" w:rsidR="004F6D47" w:rsidRPr="004F6D47" w:rsidRDefault="004F6D47" w:rsidP="004F6D47">
            <w:pPr>
              <w:widowControl w:val="0"/>
              <w:autoSpaceDE w:val="0"/>
              <w:autoSpaceDN w:val="0"/>
              <w:spacing w:after="0" w:line="240" w:lineRule="auto"/>
              <w:jc w:val="both"/>
              <w:rPr>
                <w:rFonts w:eastAsia="Times New Roman"/>
                <w:sz w:val="24"/>
                <w:szCs w:val="28"/>
                <w:lang w:val="ru-RU"/>
              </w:rPr>
            </w:pPr>
            <w:r w:rsidRPr="004F6D47">
              <w:rPr>
                <w:rFonts w:eastAsia="Times New Roman"/>
                <w:sz w:val="24"/>
                <w:szCs w:val="28"/>
                <w:lang w:val="ru-RU"/>
              </w:rPr>
              <w:t xml:space="preserve">Председатель___________/Э.Х. </w:t>
            </w:r>
            <w:proofErr w:type="spellStart"/>
            <w:r w:rsidRPr="004F6D47">
              <w:rPr>
                <w:rFonts w:eastAsia="Times New Roman"/>
                <w:sz w:val="24"/>
                <w:szCs w:val="28"/>
                <w:lang w:val="ru-RU"/>
              </w:rPr>
              <w:t>Сохрокова</w:t>
            </w:r>
            <w:proofErr w:type="spellEnd"/>
            <w:r w:rsidRPr="004F6D47">
              <w:rPr>
                <w:rFonts w:eastAsia="Times New Roman"/>
                <w:sz w:val="24"/>
                <w:szCs w:val="28"/>
                <w:lang w:val="ru-RU"/>
              </w:rPr>
              <w:t>/</w:t>
            </w:r>
          </w:p>
        </w:tc>
        <w:tc>
          <w:tcPr>
            <w:tcW w:w="4134" w:type="dxa"/>
          </w:tcPr>
          <w:p w14:paraId="62D8E4C1" w14:textId="77777777" w:rsidR="004F6D47" w:rsidRPr="004F6D47" w:rsidRDefault="004F6D47" w:rsidP="004F6D47">
            <w:pPr>
              <w:widowControl w:val="0"/>
              <w:autoSpaceDE w:val="0"/>
              <w:autoSpaceDN w:val="0"/>
              <w:spacing w:after="0" w:line="240" w:lineRule="auto"/>
              <w:jc w:val="right"/>
              <w:rPr>
                <w:rFonts w:eastAsia="Times New Roman"/>
                <w:sz w:val="24"/>
                <w:szCs w:val="28"/>
                <w:lang w:val="ru-RU"/>
              </w:rPr>
            </w:pPr>
            <w:r w:rsidRPr="004F6D47">
              <w:rPr>
                <w:rFonts w:eastAsia="Times New Roman"/>
                <w:bCs/>
                <w:sz w:val="24"/>
                <w:szCs w:val="28"/>
                <w:lang w:val="ru-RU"/>
              </w:rPr>
              <w:t>«УТВЕРЖДАЮ»</w:t>
            </w:r>
          </w:p>
          <w:p w14:paraId="35CCB561" w14:textId="77777777" w:rsidR="004F6D47" w:rsidRPr="004F6D47" w:rsidRDefault="004F6D47" w:rsidP="004F6D47">
            <w:pPr>
              <w:widowControl w:val="0"/>
              <w:autoSpaceDE w:val="0"/>
              <w:autoSpaceDN w:val="0"/>
              <w:spacing w:after="0" w:line="240" w:lineRule="auto"/>
              <w:jc w:val="right"/>
              <w:rPr>
                <w:rFonts w:eastAsia="Times New Roman"/>
                <w:sz w:val="24"/>
                <w:szCs w:val="28"/>
                <w:lang w:val="ru-RU"/>
              </w:rPr>
            </w:pPr>
            <w:r w:rsidRPr="004F6D47">
              <w:rPr>
                <w:rFonts w:eastAsia="Times New Roman"/>
                <w:sz w:val="24"/>
                <w:szCs w:val="28"/>
                <w:lang w:val="ru-RU"/>
              </w:rPr>
              <w:t>заместитель директора по УР</w:t>
            </w:r>
          </w:p>
          <w:p w14:paraId="095707FC" w14:textId="77777777" w:rsidR="004F6D47" w:rsidRPr="004F6D47" w:rsidRDefault="004F6D47" w:rsidP="004F6D47">
            <w:pPr>
              <w:widowControl w:val="0"/>
              <w:autoSpaceDE w:val="0"/>
              <w:autoSpaceDN w:val="0"/>
              <w:spacing w:after="0" w:line="240" w:lineRule="auto"/>
              <w:jc w:val="right"/>
              <w:rPr>
                <w:rFonts w:eastAsia="Times New Roman"/>
                <w:sz w:val="24"/>
                <w:szCs w:val="28"/>
                <w:lang w:val="ru-RU"/>
              </w:rPr>
            </w:pPr>
            <w:r w:rsidRPr="004F6D47">
              <w:rPr>
                <w:rFonts w:eastAsia="Times New Roman"/>
                <w:sz w:val="24"/>
                <w:szCs w:val="28"/>
                <w:lang w:val="ru-RU"/>
              </w:rPr>
              <w:t>ГБПОУ «КБАДК»</w:t>
            </w:r>
          </w:p>
          <w:p w14:paraId="6AD9F56F" w14:textId="77777777" w:rsidR="004F6D47" w:rsidRPr="004F6D47" w:rsidRDefault="004F6D47" w:rsidP="004F6D47">
            <w:pPr>
              <w:widowControl w:val="0"/>
              <w:autoSpaceDE w:val="0"/>
              <w:autoSpaceDN w:val="0"/>
              <w:spacing w:after="0" w:line="240" w:lineRule="auto"/>
              <w:jc w:val="right"/>
              <w:rPr>
                <w:rFonts w:eastAsia="Times New Roman"/>
                <w:sz w:val="24"/>
                <w:szCs w:val="28"/>
              </w:rPr>
            </w:pPr>
            <w:r w:rsidRPr="004F6D47">
              <w:rPr>
                <w:rFonts w:eastAsia="Times New Roman"/>
                <w:sz w:val="24"/>
                <w:szCs w:val="28"/>
              </w:rPr>
              <w:t xml:space="preserve">_____________ </w:t>
            </w:r>
            <w:proofErr w:type="spellStart"/>
            <w:r w:rsidRPr="004F6D47">
              <w:rPr>
                <w:rFonts w:eastAsia="Times New Roman"/>
                <w:sz w:val="24"/>
                <w:szCs w:val="28"/>
              </w:rPr>
              <w:t>Какулина</w:t>
            </w:r>
            <w:proofErr w:type="spellEnd"/>
            <w:r w:rsidRPr="004F6D47">
              <w:rPr>
                <w:rFonts w:eastAsia="Times New Roman"/>
                <w:sz w:val="24"/>
                <w:szCs w:val="28"/>
              </w:rPr>
              <w:t xml:space="preserve"> С. Ю.</w:t>
            </w:r>
          </w:p>
          <w:p w14:paraId="46A98794" w14:textId="77777777" w:rsidR="004F6D47" w:rsidRPr="004F6D47" w:rsidRDefault="004F6D47" w:rsidP="004F6D47">
            <w:pPr>
              <w:widowControl w:val="0"/>
              <w:autoSpaceDE w:val="0"/>
              <w:autoSpaceDN w:val="0"/>
              <w:spacing w:after="0" w:line="240" w:lineRule="auto"/>
              <w:jc w:val="both"/>
              <w:rPr>
                <w:rFonts w:eastAsia="Times New Roman"/>
                <w:sz w:val="24"/>
                <w:szCs w:val="28"/>
              </w:rPr>
            </w:pPr>
          </w:p>
        </w:tc>
      </w:tr>
      <w:tr w:rsidR="004F6D47" w:rsidRPr="004F6D47" w14:paraId="69DFDD89" w14:textId="77777777" w:rsidTr="00485241">
        <w:trPr>
          <w:trHeight w:val="634"/>
        </w:trPr>
        <w:tc>
          <w:tcPr>
            <w:tcW w:w="9572" w:type="dxa"/>
            <w:gridSpan w:val="2"/>
          </w:tcPr>
          <w:p w14:paraId="06E71366" w14:textId="77777777" w:rsidR="004F6D47" w:rsidRPr="004F6D47" w:rsidRDefault="004F6D47" w:rsidP="004F6D47">
            <w:pPr>
              <w:widowControl w:val="0"/>
              <w:autoSpaceDE w:val="0"/>
              <w:autoSpaceDN w:val="0"/>
              <w:spacing w:after="0" w:line="240" w:lineRule="auto"/>
              <w:jc w:val="both"/>
              <w:rPr>
                <w:rFonts w:eastAsia="Times New Roman"/>
                <w:bCs/>
                <w:sz w:val="24"/>
                <w:szCs w:val="28"/>
              </w:rPr>
            </w:pPr>
          </w:p>
        </w:tc>
      </w:tr>
    </w:tbl>
    <w:p w14:paraId="6A9E3B8A" w14:textId="288C4373" w:rsidR="00BB0836" w:rsidRPr="00BB0836" w:rsidRDefault="00BB0836" w:rsidP="009F5513">
      <w:pPr>
        <w:spacing w:after="0" w:line="240" w:lineRule="auto"/>
        <w:jc w:val="both"/>
        <w:rPr>
          <w:rFonts w:eastAsia="Calibri"/>
          <w:bCs/>
          <w:sz w:val="24"/>
          <w:szCs w:val="24"/>
          <w:lang w:val="ru-RU"/>
        </w:rPr>
      </w:pPr>
      <w:r w:rsidRPr="00BB0836">
        <w:rPr>
          <w:rFonts w:eastAsia="Calibri"/>
          <w:bCs/>
          <w:sz w:val="24"/>
          <w:szCs w:val="24"/>
          <w:lang w:val="ru-RU"/>
        </w:rPr>
        <w:t xml:space="preserve">Рабочая программа </w:t>
      </w:r>
      <w:bookmarkStart w:id="0" w:name="_Hlk223370675"/>
      <w:r w:rsidRPr="00BB0836">
        <w:rPr>
          <w:rFonts w:eastAsia="Calibri"/>
          <w:bCs/>
          <w:sz w:val="24"/>
          <w:szCs w:val="24"/>
          <w:lang w:val="ru-RU"/>
        </w:rPr>
        <w:t>учебной дисциплины «</w:t>
      </w:r>
      <w:r>
        <w:rPr>
          <w:rFonts w:eastAsia="Calibri"/>
          <w:bCs/>
          <w:sz w:val="24"/>
          <w:szCs w:val="24"/>
          <w:lang w:val="ru-RU"/>
        </w:rPr>
        <w:t>Родная л</w:t>
      </w:r>
      <w:r w:rsidRPr="00BB0836">
        <w:rPr>
          <w:rFonts w:eastAsia="Calibri"/>
          <w:bCs/>
          <w:sz w:val="24"/>
          <w:szCs w:val="24"/>
          <w:lang w:val="ru-RU"/>
        </w:rPr>
        <w:t>итератур</w:t>
      </w:r>
      <w:r>
        <w:rPr>
          <w:rFonts w:eastAsia="Calibri"/>
          <w:bCs/>
          <w:sz w:val="24"/>
          <w:szCs w:val="24"/>
          <w:lang w:val="ru-RU"/>
        </w:rPr>
        <w:t>а</w:t>
      </w:r>
      <w:r w:rsidRPr="00BB0836">
        <w:rPr>
          <w:rFonts w:eastAsia="Calibri"/>
          <w:bCs/>
          <w:sz w:val="24"/>
          <w:szCs w:val="24"/>
          <w:lang w:val="ru-RU"/>
        </w:rPr>
        <w:t xml:space="preserve"> </w:t>
      </w:r>
      <w:bookmarkEnd w:id="0"/>
      <w:r>
        <w:rPr>
          <w:rFonts w:eastAsia="Calibri"/>
          <w:bCs/>
          <w:sz w:val="24"/>
          <w:szCs w:val="24"/>
          <w:lang w:val="ru-RU"/>
        </w:rPr>
        <w:t xml:space="preserve">(русский)» </w:t>
      </w:r>
      <w:r w:rsidRPr="00BB0836">
        <w:rPr>
          <w:rFonts w:eastAsia="Calibri"/>
          <w:bCs/>
          <w:sz w:val="24"/>
          <w:szCs w:val="24"/>
          <w:lang w:val="ru-RU"/>
        </w:rPr>
        <w:t>входит в общеобразовательный цикл под индексом ОДБ 0</w:t>
      </w:r>
      <w:r>
        <w:rPr>
          <w:rFonts w:eastAsia="Calibri"/>
          <w:bCs/>
          <w:sz w:val="24"/>
          <w:szCs w:val="24"/>
          <w:lang w:val="ru-RU"/>
        </w:rPr>
        <w:t>3</w:t>
      </w:r>
      <w:r w:rsidRPr="00BB0836">
        <w:rPr>
          <w:rFonts w:eastAsia="Calibri"/>
          <w:bCs/>
          <w:sz w:val="24"/>
          <w:szCs w:val="24"/>
          <w:lang w:val="ru-RU"/>
        </w:rPr>
        <w:t xml:space="preserve"> </w:t>
      </w:r>
      <w:r w:rsidR="00132D9B" w:rsidRPr="00132D9B">
        <w:rPr>
          <w:rFonts w:eastAsia="Calibri"/>
          <w:bCs/>
          <w:sz w:val="24"/>
          <w:szCs w:val="24"/>
          <w:lang w:val="ru-RU"/>
        </w:rPr>
        <w:t>для профессии</w:t>
      </w:r>
      <w:r w:rsidR="00132D9B">
        <w:rPr>
          <w:rFonts w:eastAsia="Calibri"/>
          <w:bCs/>
          <w:sz w:val="24"/>
          <w:szCs w:val="24"/>
          <w:lang w:val="ru-RU"/>
        </w:rPr>
        <w:t xml:space="preserve"> </w:t>
      </w:r>
      <w:r w:rsidR="00132D9B" w:rsidRPr="00132D9B">
        <w:rPr>
          <w:rFonts w:eastAsia="Calibri"/>
          <w:bCs/>
          <w:sz w:val="24"/>
          <w:szCs w:val="24"/>
          <w:lang w:val="ru-RU"/>
        </w:rPr>
        <w:t>15.01.05 «Сварщик (ручной частично механизированной сварки (наплавки))»</w:t>
      </w:r>
      <w:r w:rsidR="009F5513">
        <w:rPr>
          <w:rFonts w:eastAsia="Calibri"/>
          <w:bCs/>
          <w:sz w:val="24"/>
          <w:szCs w:val="24"/>
          <w:lang w:val="ru-RU"/>
        </w:rPr>
        <w:t xml:space="preserve"> </w:t>
      </w:r>
      <w:r w:rsidRPr="00BB0836">
        <w:rPr>
          <w:rFonts w:eastAsia="Calibri"/>
          <w:bCs/>
          <w:sz w:val="24"/>
          <w:szCs w:val="24"/>
          <w:lang w:val="ru-RU"/>
        </w:rPr>
        <w:t xml:space="preserve">и составлена в соответствии с Положением о порядке </w:t>
      </w:r>
      <w:r w:rsidR="009F5513" w:rsidRPr="00BB0836">
        <w:rPr>
          <w:rFonts w:eastAsia="Calibri"/>
          <w:bCs/>
          <w:sz w:val="24"/>
          <w:szCs w:val="24"/>
          <w:lang w:val="ru-RU"/>
        </w:rPr>
        <w:t>разработки,</w:t>
      </w:r>
      <w:r w:rsidRPr="00BB0836">
        <w:rPr>
          <w:rFonts w:eastAsia="Calibri"/>
          <w:bCs/>
          <w:sz w:val="24"/>
          <w:szCs w:val="24"/>
          <w:lang w:val="ru-RU"/>
        </w:rPr>
        <w:t xml:space="preserve"> требованиях к </w:t>
      </w:r>
      <w:r w:rsidR="009F5513" w:rsidRPr="00BB0836">
        <w:rPr>
          <w:rFonts w:eastAsia="Calibri"/>
          <w:bCs/>
          <w:sz w:val="24"/>
          <w:szCs w:val="24"/>
          <w:lang w:val="ru-RU"/>
        </w:rPr>
        <w:t>содержанию,</w:t>
      </w:r>
      <w:r w:rsidRPr="00BB0836">
        <w:rPr>
          <w:rFonts w:eastAsia="Calibri"/>
          <w:bCs/>
          <w:sz w:val="24"/>
          <w:szCs w:val="24"/>
          <w:lang w:val="ru-RU"/>
        </w:rPr>
        <w:t xml:space="preserve">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163-д от 17.09.2025)</w:t>
      </w:r>
    </w:p>
    <w:p w14:paraId="535F0356" w14:textId="77777777" w:rsidR="00BB0836" w:rsidRPr="00BB0836" w:rsidRDefault="00BB0836" w:rsidP="00BB0836">
      <w:pPr>
        <w:widowControl w:val="0"/>
        <w:spacing w:after="0" w:line="360" w:lineRule="auto"/>
        <w:jc w:val="both"/>
        <w:rPr>
          <w:rFonts w:eastAsia="Times New Roman"/>
          <w:sz w:val="24"/>
          <w:szCs w:val="24"/>
          <w:lang w:val="ru-RU" w:eastAsia="ru-RU"/>
        </w:rPr>
      </w:pPr>
      <w:r w:rsidRPr="00BB0836">
        <w:rPr>
          <w:rFonts w:eastAsia="Times New Roman"/>
          <w:sz w:val="24"/>
          <w:szCs w:val="24"/>
          <w:lang w:val="ru-RU" w:eastAsia="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7F0FCAC9" w14:textId="77777777" w:rsidR="00BB0836" w:rsidRPr="00BB0836" w:rsidRDefault="00BB0836" w:rsidP="00BB083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1BE38B57" w14:textId="77777777" w:rsidR="00BB0836" w:rsidRDefault="00BB0836" w:rsidP="00BB083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B0836">
        <w:rPr>
          <w:rFonts w:eastAsia="Times New Roman"/>
          <w:sz w:val="24"/>
          <w:szCs w:val="28"/>
          <w:lang w:val="ru-RU"/>
        </w:rPr>
        <w:t xml:space="preserve">Разработчик: </w:t>
      </w:r>
      <w:proofErr w:type="spellStart"/>
      <w:r w:rsidRPr="00BB0836">
        <w:rPr>
          <w:rFonts w:eastAsia="Times New Roman"/>
          <w:sz w:val="24"/>
          <w:szCs w:val="28"/>
          <w:lang w:val="ru-RU"/>
        </w:rPr>
        <w:t>Р.А.Гергова</w:t>
      </w:r>
      <w:proofErr w:type="spellEnd"/>
      <w:r w:rsidRPr="00BB0836">
        <w:rPr>
          <w:rFonts w:eastAsia="Times New Roman"/>
          <w:sz w:val="24"/>
          <w:szCs w:val="28"/>
          <w:lang w:val="ru-RU"/>
        </w:rPr>
        <w:t xml:space="preserve"> преподаватель ГБПОУ «КБАДК».</w:t>
      </w:r>
    </w:p>
    <w:p w14:paraId="37B34B7E" w14:textId="77777777" w:rsidR="00BB0836" w:rsidRPr="00BB0836" w:rsidRDefault="00BB0836" w:rsidP="00BB083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7DF4AA5C" w14:textId="77777777" w:rsidR="0023036C" w:rsidRDefault="0023036C">
      <w:pPr>
        <w:widowControl w:val="0"/>
        <w:spacing w:after="0" w:line="350" w:lineRule="auto"/>
        <w:rPr>
          <w:rFonts w:eastAsia="Calibri"/>
          <w:sz w:val="24"/>
          <w:szCs w:val="24"/>
          <w:lang w:val="ru-RU"/>
        </w:rPr>
        <w:sectPr w:rsidR="0023036C">
          <w:footerReference w:type="default" r:id="rId8"/>
          <w:pgSz w:w="11910" w:h="16840"/>
          <w:pgMar w:top="1060" w:right="560" w:bottom="960" w:left="1500" w:header="0" w:footer="775" w:gutter="0"/>
          <w:cols w:space="720"/>
          <w:docGrid w:linePitch="360"/>
        </w:sectPr>
      </w:pPr>
    </w:p>
    <w:p w14:paraId="5F98E1B0" w14:textId="77777777" w:rsidR="0018460D" w:rsidRPr="0018460D" w:rsidRDefault="0018460D" w:rsidP="0018460D">
      <w:pPr>
        <w:widowControl w:val="0"/>
        <w:autoSpaceDE w:val="0"/>
        <w:autoSpaceDN w:val="0"/>
        <w:spacing w:after="0" w:line="240" w:lineRule="auto"/>
        <w:jc w:val="center"/>
        <w:rPr>
          <w:rFonts w:eastAsia="Calibri"/>
          <w:b/>
          <w:sz w:val="24"/>
          <w:lang w:val="ru-RU"/>
        </w:rPr>
      </w:pPr>
      <w:r w:rsidRPr="0018460D">
        <w:rPr>
          <w:rFonts w:eastAsia="Calibri"/>
          <w:b/>
          <w:sz w:val="24"/>
          <w:lang w:val="ru-RU"/>
        </w:rPr>
        <w:lastRenderedPageBreak/>
        <w:t>СОДЕРЖАНИЕ</w:t>
      </w:r>
    </w:p>
    <w:p w14:paraId="19F9FFF4" w14:textId="77777777" w:rsidR="0018460D" w:rsidRPr="0018460D" w:rsidRDefault="0018460D" w:rsidP="003B230A">
      <w:pPr>
        <w:widowControl w:val="0"/>
        <w:autoSpaceDE w:val="0"/>
        <w:autoSpaceDN w:val="0"/>
        <w:spacing w:after="0" w:line="240" w:lineRule="auto"/>
        <w:rPr>
          <w:rFonts w:eastAsia="Calibri"/>
          <w:b/>
          <w:sz w:val="24"/>
          <w:lang w:val="ru-RU"/>
        </w:rPr>
      </w:pPr>
    </w:p>
    <w:p w14:paraId="26DD035E" w14:textId="76996A2A" w:rsidR="0018460D" w:rsidRPr="0018460D" w:rsidRDefault="0018460D" w:rsidP="0018460D">
      <w:pPr>
        <w:widowControl w:val="0"/>
        <w:tabs>
          <w:tab w:val="left" w:pos="1479"/>
        </w:tabs>
        <w:autoSpaceDE w:val="0"/>
        <w:autoSpaceDN w:val="0"/>
        <w:spacing w:after="0" w:line="268" w:lineRule="auto"/>
        <w:ind w:right="289"/>
        <w:outlineLvl w:val="0"/>
        <w:rPr>
          <w:rFonts w:eastAsia="Calibri"/>
          <w:b/>
          <w:bCs/>
          <w:sz w:val="24"/>
          <w:szCs w:val="24"/>
          <w:lang w:val="ru-RU"/>
        </w:rPr>
      </w:pPr>
      <w:r w:rsidRPr="0018460D">
        <w:rPr>
          <w:rFonts w:eastAsia="Calibri"/>
          <w:b/>
          <w:sz w:val="24"/>
          <w:lang w:val="ru-RU"/>
        </w:rPr>
        <w:t>1.</w:t>
      </w:r>
      <w:r w:rsidRPr="0018460D">
        <w:rPr>
          <w:rFonts w:eastAsia="Calibri"/>
          <w:b/>
          <w:bCs/>
          <w:sz w:val="24"/>
          <w:szCs w:val="24"/>
          <w:lang w:val="ru-RU"/>
        </w:rPr>
        <w:t xml:space="preserve"> ОБЩАЯ ХАРАКТЕРИСТИКА РАБОЧЕЙ ПРОГРАММЫОБЩЕОБРАЗОВАТЕЛЬНОЙ ДИСЦИПЛИНЫ</w:t>
      </w:r>
      <w:r w:rsidRPr="0018460D">
        <w:rPr>
          <w:rFonts w:eastAsia="Calibri"/>
          <w:bCs/>
          <w:sz w:val="24"/>
          <w:szCs w:val="24"/>
          <w:lang w:val="ru-RU"/>
        </w:rPr>
        <w:t>………………………….</w:t>
      </w:r>
    </w:p>
    <w:p w14:paraId="07D6EAD1" w14:textId="74150C3F" w:rsidR="0018460D" w:rsidRPr="0018460D" w:rsidRDefault="0018460D" w:rsidP="0018460D">
      <w:pPr>
        <w:widowControl w:val="0"/>
        <w:tabs>
          <w:tab w:val="left" w:pos="1479"/>
        </w:tabs>
        <w:autoSpaceDE w:val="0"/>
        <w:autoSpaceDN w:val="0"/>
        <w:spacing w:after="0" w:line="268" w:lineRule="auto"/>
        <w:ind w:right="289"/>
        <w:outlineLvl w:val="0"/>
        <w:rPr>
          <w:rFonts w:eastAsia="Calibri"/>
          <w:bCs/>
          <w:sz w:val="24"/>
          <w:szCs w:val="24"/>
          <w:lang w:val="ru-RU"/>
        </w:rPr>
      </w:pPr>
      <w:r w:rsidRPr="0018460D">
        <w:rPr>
          <w:rFonts w:eastAsia="Calibri"/>
          <w:bCs/>
          <w:sz w:val="24"/>
          <w:szCs w:val="24"/>
          <w:lang w:val="ru-RU"/>
        </w:rPr>
        <w:t>1.1. Место дисциплины в структуре основной образовательной программы………………</w:t>
      </w:r>
      <w:r>
        <w:rPr>
          <w:rFonts w:eastAsia="Calibri"/>
          <w:bCs/>
          <w:sz w:val="24"/>
          <w:szCs w:val="24"/>
          <w:lang w:val="ru-RU"/>
        </w:rPr>
        <w:t xml:space="preserve">     </w:t>
      </w:r>
    </w:p>
    <w:p w14:paraId="5AFB1A35" w14:textId="6683BC87" w:rsidR="0018460D" w:rsidRPr="0018460D" w:rsidRDefault="0018460D" w:rsidP="0018460D">
      <w:pPr>
        <w:widowControl w:val="0"/>
        <w:tabs>
          <w:tab w:val="left" w:pos="1479"/>
        </w:tabs>
        <w:autoSpaceDE w:val="0"/>
        <w:autoSpaceDN w:val="0"/>
        <w:spacing w:after="0" w:line="268" w:lineRule="auto"/>
        <w:ind w:right="289"/>
        <w:outlineLvl w:val="0"/>
        <w:rPr>
          <w:rFonts w:eastAsia="Calibri"/>
          <w:bCs/>
          <w:sz w:val="24"/>
          <w:szCs w:val="24"/>
          <w:lang w:val="ru-RU"/>
        </w:rPr>
      </w:pPr>
      <w:r w:rsidRPr="0018460D">
        <w:rPr>
          <w:rFonts w:eastAsia="Calibri"/>
          <w:bCs/>
          <w:sz w:val="24"/>
          <w:szCs w:val="24"/>
          <w:lang w:val="ru-RU"/>
        </w:rPr>
        <w:t>1.2. Цели и планируемые результаты освоения дисциплины…………………………………..</w:t>
      </w:r>
    </w:p>
    <w:p w14:paraId="6E294BA0" w14:textId="77777777" w:rsidR="0018460D" w:rsidRPr="0018460D" w:rsidRDefault="0018460D" w:rsidP="0018460D">
      <w:pPr>
        <w:widowControl w:val="0"/>
        <w:tabs>
          <w:tab w:val="left" w:pos="1479"/>
        </w:tabs>
        <w:autoSpaceDE w:val="0"/>
        <w:autoSpaceDN w:val="0"/>
        <w:spacing w:after="0" w:line="268" w:lineRule="auto"/>
        <w:ind w:right="289"/>
        <w:outlineLvl w:val="0"/>
        <w:rPr>
          <w:rFonts w:eastAsia="Calibri"/>
          <w:b/>
          <w:bCs/>
          <w:sz w:val="24"/>
          <w:szCs w:val="24"/>
          <w:lang w:val="ru-RU"/>
        </w:rPr>
      </w:pPr>
      <w:r w:rsidRPr="0018460D">
        <w:rPr>
          <w:rFonts w:eastAsia="Calibri"/>
          <w:b/>
          <w:bCs/>
          <w:sz w:val="24"/>
          <w:szCs w:val="28"/>
          <w:lang w:val="ru-RU"/>
        </w:rPr>
        <w:t>2. СТРУКТУРА И СОДЕРЖАНИЕ ОБЩЕОБРАЗОВАТЕЛЬНОЙ ДИСЦИПЛИНЫ</w:t>
      </w:r>
      <w:r w:rsidRPr="0018460D">
        <w:rPr>
          <w:rFonts w:eastAsia="Calibri"/>
          <w:bCs/>
          <w:sz w:val="24"/>
          <w:szCs w:val="28"/>
          <w:lang w:val="ru-RU"/>
        </w:rPr>
        <w:t>…11</w:t>
      </w:r>
    </w:p>
    <w:p w14:paraId="41473A4D" w14:textId="661FE4D6" w:rsidR="0018460D" w:rsidRPr="0018460D" w:rsidRDefault="0018460D" w:rsidP="0018460D">
      <w:pPr>
        <w:widowControl w:val="0"/>
        <w:autoSpaceDE w:val="0"/>
        <w:autoSpaceDN w:val="0"/>
        <w:spacing w:after="0" w:line="240" w:lineRule="auto"/>
        <w:rPr>
          <w:rFonts w:eastAsia="Calibri"/>
          <w:sz w:val="24"/>
          <w:lang w:val="ru-RU"/>
        </w:rPr>
      </w:pPr>
      <w:r w:rsidRPr="0018460D">
        <w:rPr>
          <w:rFonts w:eastAsia="Calibri"/>
          <w:sz w:val="24"/>
          <w:lang w:val="ru-RU"/>
        </w:rPr>
        <w:t>2.1 Объем дисциплины и виды учебной работы………………………………………………...</w:t>
      </w:r>
    </w:p>
    <w:p w14:paraId="64947B81" w14:textId="7D91B354" w:rsidR="0018460D" w:rsidRPr="0018460D" w:rsidRDefault="0018460D" w:rsidP="0018460D">
      <w:pPr>
        <w:widowControl w:val="0"/>
        <w:autoSpaceDE w:val="0"/>
        <w:autoSpaceDN w:val="0"/>
        <w:spacing w:after="0" w:line="240" w:lineRule="auto"/>
        <w:rPr>
          <w:rFonts w:eastAsia="Calibri"/>
          <w:sz w:val="24"/>
          <w:lang w:val="ru-RU"/>
        </w:rPr>
      </w:pPr>
      <w:r w:rsidRPr="0018460D">
        <w:rPr>
          <w:rFonts w:eastAsia="Calibri"/>
          <w:sz w:val="24"/>
          <w:lang w:val="ru-RU"/>
        </w:rPr>
        <w:t>2.2 Тематический план и содержание дисциплины…………………………………………….</w:t>
      </w:r>
    </w:p>
    <w:p w14:paraId="2F52F468" w14:textId="762A633E" w:rsidR="0018460D" w:rsidRPr="0018460D" w:rsidRDefault="0018460D" w:rsidP="0018460D">
      <w:pPr>
        <w:widowControl w:val="0"/>
        <w:autoSpaceDE w:val="0"/>
        <w:autoSpaceDN w:val="0"/>
        <w:spacing w:after="0" w:line="240" w:lineRule="auto"/>
        <w:rPr>
          <w:rFonts w:eastAsia="Calibri"/>
          <w:b/>
          <w:bCs/>
          <w:sz w:val="24"/>
          <w:szCs w:val="24"/>
          <w:lang w:val="ru-RU"/>
        </w:rPr>
      </w:pPr>
      <w:r w:rsidRPr="0018460D">
        <w:rPr>
          <w:rFonts w:eastAsia="Calibri"/>
          <w:b/>
          <w:bCs/>
          <w:sz w:val="24"/>
          <w:szCs w:val="24"/>
          <w:lang w:val="ru-RU"/>
        </w:rPr>
        <w:t>3.УСЛОВИЯ РЕАЛИЗАЦИИ ПРОГРАММЫ ОБЩЕОБРАЗОВАТЕЛЬНОЙ ДИСЦИПЛИНЫ</w:t>
      </w:r>
      <w:r w:rsidRPr="0018460D">
        <w:rPr>
          <w:rFonts w:eastAsia="Calibri"/>
          <w:bCs/>
          <w:sz w:val="24"/>
          <w:szCs w:val="24"/>
          <w:lang w:val="ru-RU"/>
        </w:rPr>
        <w:t>………………………………………………………………………………….</w:t>
      </w:r>
    </w:p>
    <w:p w14:paraId="1C770CE1" w14:textId="2E2C8A75" w:rsidR="0018460D" w:rsidRPr="0018460D" w:rsidRDefault="0018460D" w:rsidP="0018460D">
      <w:pPr>
        <w:spacing w:after="0" w:line="240" w:lineRule="auto"/>
        <w:rPr>
          <w:rFonts w:eastAsia="Calibri"/>
          <w:sz w:val="24"/>
          <w:szCs w:val="24"/>
          <w:lang w:val="ru-RU"/>
        </w:rPr>
      </w:pPr>
      <w:r w:rsidRPr="0018460D">
        <w:rPr>
          <w:rFonts w:eastAsia="Calibri"/>
          <w:sz w:val="24"/>
          <w:szCs w:val="24"/>
          <w:lang w:val="ru-RU"/>
        </w:rPr>
        <w:t>3.1  Материально-техническое и кадровое обеспечение……………………………………….</w:t>
      </w:r>
    </w:p>
    <w:p w14:paraId="1E35D813" w14:textId="0E98AC04" w:rsidR="0018460D" w:rsidRPr="0018460D" w:rsidRDefault="0018460D" w:rsidP="0018460D">
      <w:pPr>
        <w:spacing w:after="0" w:line="240" w:lineRule="auto"/>
        <w:rPr>
          <w:rFonts w:eastAsia="Calibri"/>
          <w:bCs/>
          <w:sz w:val="24"/>
          <w:szCs w:val="24"/>
          <w:lang w:val="ru-RU"/>
        </w:rPr>
      </w:pPr>
      <w:r w:rsidRPr="0018460D">
        <w:rPr>
          <w:rFonts w:eastAsia="Calibri"/>
          <w:bCs/>
          <w:sz w:val="24"/>
          <w:szCs w:val="24"/>
          <w:lang w:val="ru-RU"/>
        </w:rPr>
        <w:t>3.2  Информационное обеспечение реализации программы …………………………………..</w:t>
      </w:r>
    </w:p>
    <w:p w14:paraId="12AF1D8F" w14:textId="6C753E1C" w:rsidR="0018460D" w:rsidRPr="0018460D" w:rsidRDefault="0018460D" w:rsidP="0018460D">
      <w:pPr>
        <w:spacing w:after="0" w:line="240" w:lineRule="auto"/>
        <w:rPr>
          <w:rFonts w:eastAsia="Calibri"/>
          <w:bCs/>
          <w:sz w:val="24"/>
          <w:szCs w:val="24"/>
          <w:lang w:val="ru-RU"/>
        </w:rPr>
      </w:pPr>
      <w:r w:rsidRPr="0018460D">
        <w:rPr>
          <w:rFonts w:eastAsia="Calibri"/>
          <w:bCs/>
          <w:sz w:val="24"/>
          <w:szCs w:val="24"/>
          <w:lang w:val="ru-RU"/>
        </w:rPr>
        <w:t>3.2.1 Основные печатные издания:……………………………………………………………….</w:t>
      </w:r>
    </w:p>
    <w:p w14:paraId="630DA374" w14:textId="733033EF" w:rsidR="0018460D" w:rsidRPr="0018460D" w:rsidRDefault="0018460D" w:rsidP="0018460D">
      <w:pPr>
        <w:spacing w:after="0" w:line="240" w:lineRule="auto"/>
        <w:rPr>
          <w:rFonts w:eastAsia="Calibri"/>
          <w:bCs/>
          <w:sz w:val="24"/>
          <w:szCs w:val="24"/>
          <w:lang w:val="ru-RU"/>
        </w:rPr>
      </w:pPr>
      <w:r w:rsidRPr="0018460D">
        <w:rPr>
          <w:rFonts w:eastAsia="Calibri"/>
          <w:bCs/>
          <w:sz w:val="24"/>
          <w:szCs w:val="24"/>
          <w:lang w:val="ru-RU"/>
        </w:rPr>
        <w:t>3.2.2 Дополнительные источники:……………………………………………………………….</w:t>
      </w:r>
    </w:p>
    <w:p w14:paraId="1D44954D" w14:textId="4D4F01E0" w:rsidR="0018460D" w:rsidRPr="0018460D" w:rsidRDefault="0018460D" w:rsidP="0018460D">
      <w:pPr>
        <w:spacing w:after="0" w:line="240" w:lineRule="auto"/>
        <w:rPr>
          <w:rFonts w:eastAsia="Calibri"/>
          <w:bCs/>
          <w:sz w:val="24"/>
          <w:szCs w:val="24"/>
          <w:lang w:val="ru-RU"/>
        </w:rPr>
      </w:pPr>
      <w:r w:rsidRPr="0018460D">
        <w:rPr>
          <w:rFonts w:eastAsia="Calibri"/>
          <w:b/>
          <w:bCs/>
          <w:sz w:val="24"/>
          <w:szCs w:val="24"/>
          <w:lang w:val="ru-RU"/>
        </w:rPr>
        <w:t xml:space="preserve">4. Контроль и оценка результатов освоения УЧЕБНОЙ Дисциплины </w:t>
      </w:r>
      <w:r w:rsidRPr="0018460D">
        <w:rPr>
          <w:rFonts w:eastAsia="Calibri"/>
          <w:bCs/>
          <w:sz w:val="24"/>
          <w:szCs w:val="24"/>
          <w:lang w:val="ru-RU"/>
        </w:rPr>
        <w:t>………………….</w:t>
      </w:r>
    </w:p>
    <w:p w14:paraId="7AFFBE48" w14:textId="77777777" w:rsidR="0023036C" w:rsidRDefault="0023036C">
      <w:pPr>
        <w:widowControl w:val="0"/>
        <w:spacing w:after="0" w:line="240" w:lineRule="auto"/>
        <w:jc w:val="center"/>
        <w:rPr>
          <w:rFonts w:eastAsia="Calibri"/>
          <w:lang w:val="ru-RU"/>
        </w:rPr>
      </w:pPr>
    </w:p>
    <w:p w14:paraId="4033D65A" w14:textId="77777777" w:rsidR="0023036C" w:rsidRDefault="006356C3">
      <w:pPr>
        <w:rPr>
          <w:rFonts w:eastAsia="Calibri"/>
          <w:b/>
          <w:bCs/>
          <w:sz w:val="24"/>
          <w:szCs w:val="24"/>
          <w:lang w:val="ru-RU"/>
        </w:rPr>
      </w:pPr>
      <w:r>
        <w:rPr>
          <w:rFonts w:eastAsia="Calibri"/>
          <w:b/>
          <w:bCs/>
          <w:sz w:val="24"/>
          <w:szCs w:val="24"/>
          <w:lang w:val="ru-RU"/>
        </w:rPr>
        <w:br w:type="page" w:clear="all"/>
      </w:r>
    </w:p>
    <w:p w14:paraId="1FB320D3" w14:textId="77777777" w:rsidR="0023036C" w:rsidRDefault="006356C3">
      <w:pPr>
        <w:pStyle w:val="af4"/>
        <w:numPr>
          <w:ilvl w:val="0"/>
          <w:numId w:val="3"/>
        </w:numPr>
        <w:tabs>
          <w:tab w:val="left" w:pos="1479"/>
        </w:tabs>
        <w:spacing w:line="268" w:lineRule="auto"/>
        <w:ind w:right="289"/>
        <w:jc w:val="center"/>
        <w:outlineLvl w:val="0"/>
        <w:rPr>
          <w:rFonts w:eastAsia="Calibri"/>
          <w:b/>
          <w:bCs/>
          <w:sz w:val="24"/>
          <w:szCs w:val="24"/>
          <w:lang w:val="ru-RU"/>
        </w:rPr>
      </w:pPr>
      <w:bookmarkStart w:id="1" w:name="_Toc128387997"/>
      <w:r>
        <w:rPr>
          <w:rFonts w:eastAsia="Calibri"/>
          <w:b/>
          <w:bCs/>
          <w:sz w:val="24"/>
          <w:szCs w:val="24"/>
          <w:lang w:val="ru-RU"/>
        </w:rPr>
        <w:lastRenderedPageBreak/>
        <w:t xml:space="preserve">ОБЩАЯ ХАРАКТЕРИСТИКА РАБОЧЕЙ ПРОГРАММЫ ОБЩЕОБРАЗОВАТЕЛЬНОЙ ДИСЦИПЛИНЫ ОДБ 03 </w:t>
      </w:r>
    </w:p>
    <w:p w14:paraId="35FF083C" w14:textId="4CCBA252" w:rsidR="0023036C" w:rsidRDefault="006356C3">
      <w:pPr>
        <w:pStyle w:val="af4"/>
        <w:tabs>
          <w:tab w:val="left" w:pos="1479"/>
        </w:tabs>
        <w:spacing w:line="268" w:lineRule="auto"/>
        <w:ind w:left="720" w:right="289" w:firstLine="0"/>
        <w:jc w:val="center"/>
        <w:outlineLvl w:val="0"/>
        <w:rPr>
          <w:rFonts w:eastAsia="Calibri"/>
          <w:b/>
          <w:bCs/>
          <w:sz w:val="24"/>
          <w:szCs w:val="24"/>
          <w:lang w:val="ru-RU"/>
        </w:rPr>
      </w:pPr>
      <w:r>
        <w:rPr>
          <w:rFonts w:eastAsia="Calibri"/>
          <w:b/>
          <w:bCs/>
          <w:sz w:val="24"/>
          <w:szCs w:val="24"/>
          <w:lang w:val="ru-RU"/>
        </w:rPr>
        <w:t>«</w:t>
      </w:r>
      <w:r>
        <w:rPr>
          <w:rFonts w:eastAsia="Calibri"/>
          <w:b/>
          <w:bCs/>
          <w:sz w:val="32"/>
          <w:szCs w:val="32"/>
          <w:lang w:val="ru-RU"/>
        </w:rPr>
        <w:t>Родная литература (русск</w:t>
      </w:r>
      <w:r w:rsidR="005F3247">
        <w:rPr>
          <w:rFonts w:eastAsia="Calibri"/>
          <w:b/>
          <w:bCs/>
          <w:sz w:val="32"/>
          <w:szCs w:val="32"/>
          <w:lang w:val="ru-RU"/>
        </w:rPr>
        <w:t>ий</w:t>
      </w:r>
      <w:r>
        <w:rPr>
          <w:rFonts w:eastAsia="Calibri"/>
          <w:b/>
          <w:bCs/>
          <w:sz w:val="32"/>
          <w:szCs w:val="32"/>
          <w:lang w:val="ru-RU"/>
        </w:rPr>
        <w:t>)</w:t>
      </w:r>
      <w:r>
        <w:rPr>
          <w:rFonts w:eastAsia="Calibri"/>
          <w:b/>
          <w:bCs/>
          <w:sz w:val="24"/>
          <w:szCs w:val="24"/>
          <w:lang w:val="ru-RU"/>
        </w:rPr>
        <w:t>»</w:t>
      </w:r>
      <w:bookmarkEnd w:id="1"/>
    </w:p>
    <w:p w14:paraId="18181960" w14:textId="77777777" w:rsidR="005F3247" w:rsidRPr="005F3247" w:rsidRDefault="005F3247" w:rsidP="005F3247">
      <w:pPr>
        <w:spacing w:before="240"/>
        <w:rPr>
          <w:rFonts w:eastAsia="Calibri"/>
          <w:b/>
          <w:bCs/>
          <w:sz w:val="24"/>
          <w:szCs w:val="24"/>
          <w:lang w:val="ru-RU"/>
        </w:rPr>
      </w:pPr>
      <w:bookmarkStart w:id="2" w:name="_Hlk223376660"/>
      <w:r w:rsidRPr="005F3247">
        <w:rPr>
          <w:rFonts w:eastAsia="Calibri"/>
          <w:b/>
          <w:bCs/>
          <w:sz w:val="24"/>
          <w:szCs w:val="24"/>
          <w:lang w:val="ru-RU"/>
        </w:rPr>
        <w:t xml:space="preserve">1.1. </w:t>
      </w:r>
      <w:bookmarkStart w:id="3" w:name="_Hlk223370861"/>
      <w:r w:rsidRPr="005F3247">
        <w:rPr>
          <w:rFonts w:eastAsia="Calibri"/>
          <w:b/>
          <w:bCs/>
          <w:sz w:val="24"/>
          <w:szCs w:val="24"/>
          <w:lang w:val="ru-RU"/>
        </w:rPr>
        <w:t>Место дисциплины в структуре основной образовательной программы</w:t>
      </w:r>
    </w:p>
    <w:p w14:paraId="06A9E3A4" w14:textId="1CB12A09" w:rsidR="00132D9B" w:rsidRPr="00132D9B" w:rsidRDefault="005F3247" w:rsidP="00132D9B">
      <w:pPr>
        <w:spacing w:after="0" w:line="240" w:lineRule="auto"/>
        <w:jc w:val="both"/>
        <w:rPr>
          <w:rFonts w:eastAsia="Calibri"/>
          <w:bCs/>
          <w:sz w:val="24"/>
          <w:szCs w:val="24"/>
          <w:lang w:val="ru-RU"/>
        </w:rPr>
      </w:pPr>
      <w:r w:rsidRPr="005F3247">
        <w:rPr>
          <w:rFonts w:eastAsia="Calibri"/>
          <w:bCs/>
          <w:sz w:val="24"/>
          <w:szCs w:val="24"/>
          <w:lang w:val="ru-RU"/>
        </w:rPr>
        <w:t xml:space="preserve">Рабочая программа ОДБ 03 </w:t>
      </w:r>
      <w:bookmarkStart w:id="4" w:name="_Hlk223375969"/>
      <w:r w:rsidRPr="005F3247">
        <w:rPr>
          <w:rFonts w:eastAsia="Calibri"/>
          <w:bCs/>
          <w:sz w:val="24"/>
          <w:szCs w:val="24"/>
          <w:lang w:val="ru-RU"/>
        </w:rPr>
        <w:t>«Родная литература (</w:t>
      </w:r>
      <w:r>
        <w:rPr>
          <w:rFonts w:eastAsia="Calibri"/>
          <w:bCs/>
          <w:sz w:val="24"/>
          <w:szCs w:val="24"/>
          <w:lang w:val="ru-RU"/>
        </w:rPr>
        <w:t>рус</w:t>
      </w:r>
      <w:r w:rsidRPr="005F3247">
        <w:rPr>
          <w:rFonts w:eastAsia="Calibri"/>
          <w:bCs/>
          <w:sz w:val="24"/>
          <w:szCs w:val="24"/>
          <w:lang w:val="ru-RU"/>
        </w:rPr>
        <w:t xml:space="preserve">ский)» </w:t>
      </w:r>
      <w:bookmarkEnd w:id="4"/>
      <w:r w:rsidRPr="005F3247">
        <w:rPr>
          <w:rFonts w:eastAsia="Calibri"/>
          <w:bCs/>
          <w:sz w:val="24"/>
          <w:szCs w:val="24"/>
          <w:lang w:val="ru-RU"/>
        </w:rPr>
        <w:t xml:space="preserve">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специалистов среднего звена </w:t>
      </w:r>
      <w:r w:rsidR="00132D9B" w:rsidRPr="00132D9B">
        <w:rPr>
          <w:rFonts w:eastAsia="Calibri"/>
          <w:bCs/>
          <w:sz w:val="24"/>
          <w:szCs w:val="24"/>
          <w:lang w:val="ru-RU"/>
        </w:rPr>
        <w:t>для профессии:15.01.05 «Сварщик (ручной частично механизированной сварки (наплавки))»</w:t>
      </w:r>
    </w:p>
    <w:p w14:paraId="0EB15CD5" w14:textId="77777777" w:rsidR="006E0616" w:rsidRDefault="006E0616" w:rsidP="009F5513">
      <w:pPr>
        <w:spacing w:after="0" w:line="240" w:lineRule="auto"/>
        <w:jc w:val="both"/>
        <w:rPr>
          <w:rFonts w:eastAsia="Calibri"/>
          <w:bCs/>
          <w:sz w:val="24"/>
          <w:szCs w:val="28"/>
          <w:lang w:val="ru-RU"/>
        </w:rPr>
      </w:pPr>
      <w:bookmarkStart w:id="5" w:name="_Hlk224141310"/>
    </w:p>
    <w:p w14:paraId="78863F1D" w14:textId="738D4C34" w:rsidR="004F743A" w:rsidRPr="006E0616" w:rsidRDefault="006E0616" w:rsidP="009F5513">
      <w:pPr>
        <w:spacing w:after="0" w:line="240" w:lineRule="auto"/>
        <w:jc w:val="both"/>
        <w:rPr>
          <w:rFonts w:eastAsia="Calibri"/>
          <w:bCs/>
          <w:sz w:val="24"/>
          <w:szCs w:val="28"/>
          <w:lang w:val="ru-RU"/>
        </w:rPr>
      </w:pPr>
      <w:r w:rsidRPr="006E0616">
        <w:rPr>
          <w:rFonts w:eastAsia="Calibri"/>
          <w:bCs/>
          <w:sz w:val="24"/>
          <w:szCs w:val="28"/>
          <w:lang w:val="ru-RU"/>
        </w:rPr>
        <w:t xml:space="preserve">Рабочая программа разработана на основе требований Федерального государственного образовательного стандарта среднего общего образования (утвержденный Приказом Министерства образования и науки Российской Федерации от 09.01.2023 N 2 (ред. от 03.07.2024). Федерального государственного образовательного стандарта специальности  43.02.06 «Сервис на транспорте» (по видам транспорта) (утв. Приказом Министерства просвещения РФ  от 26.08.2022 г. № 777 (ред. от 03.07.2024 г.)) </w:t>
      </w:r>
      <w:bookmarkEnd w:id="5"/>
      <w:r w:rsidR="004F743A">
        <w:rPr>
          <w:rFonts w:eastAsia="Calibri"/>
          <w:bCs/>
          <w:sz w:val="24"/>
          <w:szCs w:val="24"/>
          <w:lang w:val="ru-RU"/>
        </w:rPr>
        <w:t>.</w:t>
      </w:r>
      <w:bookmarkEnd w:id="3"/>
    </w:p>
    <w:p w14:paraId="09D19144" w14:textId="757DDCA3" w:rsidR="005F3247" w:rsidRPr="005F3247" w:rsidRDefault="005F3247" w:rsidP="005F3247">
      <w:pPr>
        <w:spacing w:before="240"/>
        <w:jc w:val="both"/>
        <w:rPr>
          <w:rFonts w:eastAsia="Calibri"/>
          <w:b/>
          <w:bCs/>
          <w:sz w:val="24"/>
          <w:szCs w:val="24"/>
          <w:lang w:val="ru-RU"/>
        </w:rPr>
      </w:pPr>
      <w:r w:rsidRPr="005F3247">
        <w:rPr>
          <w:rFonts w:eastAsia="Calibri"/>
          <w:b/>
          <w:bCs/>
          <w:sz w:val="24"/>
          <w:szCs w:val="24"/>
          <w:lang w:val="ru-RU"/>
        </w:rPr>
        <w:t>1.2. Цели и планируемые результаты освоения дисциплины</w:t>
      </w:r>
    </w:p>
    <w:p w14:paraId="47BE8D22" w14:textId="77777777" w:rsidR="005F3247" w:rsidRPr="005F3247" w:rsidRDefault="005F3247" w:rsidP="005F3247">
      <w:pPr>
        <w:jc w:val="both"/>
        <w:rPr>
          <w:rFonts w:eastAsia="Calibri"/>
          <w:b/>
          <w:bCs/>
          <w:sz w:val="24"/>
          <w:szCs w:val="24"/>
          <w:lang w:val="ru-RU"/>
        </w:rPr>
      </w:pPr>
      <w:r w:rsidRPr="005F3247">
        <w:rPr>
          <w:rFonts w:eastAsia="Calibri"/>
          <w:b/>
          <w:bCs/>
          <w:sz w:val="24"/>
          <w:szCs w:val="24"/>
          <w:lang w:val="ru-RU"/>
        </w:rPr>
        <w:t>1.2.1. Цель дисциплины</w:t>
      </w:r>
    </w:p>
    <w:p w14:paraId="74392A5D" w14:textId="285AD7FA" w:rsidR="005F3247" w:rsidRPr="005F3247" w:rsidRDefault="005F3247" w:rsidP="005F3247">
      <w:pPr>
        <w:ind w:firstLine="708"/>
        <w:jc w:val="both"/>
        <w:rPr>
          <w:rFonts w:eastAsia="Calibri"/>
          <w:bCs/>
          <w:sz w:val="24"/>
          <w:szCs w:val="24"/>
          <w:lang w:val="ru-RU"/>
        </w:rPr>
      </w:pPr>
      <w:bookmarkStart w:id="6" w:name="_Hlk223370977"/>
      <w:r w:rsidRPr="005F3247">
        <w:rPr>
          <w:rFonts w:eastAsia="Calibri"/>
          <w:bCs/>
          <w:sz w:val="24"/>
          <w:szCs w:val="24"/>
          <w:lang w:val="ru-RU"/>
        </w:rPr>
        <w:t>Содержание программы общеобразовательной дисциплины «Родная литература (</w:t>
      </w:r>
      <w:r>
        <w:rPr>
          <w:rFonts w:eastAsia="Calibri"/>
          <w:bCs/>
          <w:sz w:val="24"/>
          <w:szCs w:val="24"/>
          <w:lang w:val="ru-RU"/>
        </w:rPr>
        <w:t>русский</w:t>
      </w:r>
      <w:r w:rsidRPr="005F3247">
        <w:rPr>
          <w:rFonts w:eastAsia="Calibri"/>
          <w:bCs/>
          <w:sz w:val="24"/>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Федерального образовательного стандарта среднего </w:t>
      </w:r>
      <w:r w:rsidR="004F743A">
        <w:rPr>
          <w:rFonts w:eastAsia="Calibri"/>
          <w:bCs/>
          <w:sz w:val="24"/>
          <w:szCs w:val="24"/>
          <w:lang w:val="ru-RU"/>
        </w:rPr>
        <w:t xml:space="preserve">общего </w:t>
      </w:r>
      <w:r w:rsidRPr="005F3247">
        <w:rPr>
          <w:rFonts w:eastAsia="Calibri"/>
          <w:bCs/>
          <w:sz w:val="24"/>
          <w:szCs w:val="24"/>
          <w:lang w:val="ru-RU"/>
        </w:rPr>
        <w:t xml:space="preserve">образования. </w:t>
      </w:r>
    </w:p>
    <w:bookmarkEnd w:id="6"/>
    <w:p w14:paraId="501B29E5" w14:textId="77777777" w:rsidR="005F3247" w:rsidRPr="005F3247" w:rsidRDefault="005F3247" w:rsidP="005F3247">
      <w:pPr>
        <w:jc w:val="both"/>
        <w:rPr>
          <w:rFonts w:eastAsia="Calibri"/>
          <w:b/>
          <w:bCs/>
          <w:sz w:val="24"/>
          <w:szCs w:val="24"/>
          <w:lang w:val="ru-RU"/>
        </w:rPr>
      </w:pPr>
      <w:r w:rsidRPr="005F3247">
        <w:rPr>
          <w:rFonts w:eastAsia="Calibri"/>
          <w:b/>
          <w:bCs/>
          <w:sz w:val="24"/>
          <w:szCs w:val="24"/>
          <w:lang w:val="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19B4D462" w14:textId="37D2076B" w:rsidR="00132D9B" w:rsidRPr="00132D9B" w:rsidRDefault="005F3247" w:rsidP="00132D9B">
      <w:pPr>
        <w:spacing w:after="0"/>
        <w:rPr>
          <w:rFonts w:eastAsia="Calibri"/>
          <w:bCs/>
          <w:sz w:val="24"/>
          <w:szCs w:val="24"/>
          <w:lang w:val="ru-RU"/>
        </w:rPr>
      </w:pPr>
      <w:r w:rsidRPr="005F3247">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bookmarkEnd w:id="2"/>
      <w:r w:rsidR="00132D9B" w:rsidRPr="00132D9B">
        <w:rPr>
          <w:rFonts w:eastAsia="Calibri"/>
          <w:bCs/>
          <w:sz w:val="24"/>
          <w:szCs w:val="24"/>
          <w:lang w:val="ru-RU"/>
        </w:rPr>
        <w:t>для профессии</w:t>
      </w:r>
      <w:r w:rsidR="00132D9B">
        <w:rPr>
          <w:rFonts w:eastAsia="Calibri"/>
          <w:bCs/>
          <w:sz w:val="24"/>
          <w:szCs w:val="24"/>
          <w:lang w:val="ru-RU"/>
        </w:rPr>
        <w:t xml:space="preserve"> </w:t>
      </w:r>
      <w:r w:rsidR="00132D9B" w:rsidRPr="00132D9B">
        <w:rPr>
          <w:rFonts w:eastAsia="Calibri"/>
          <w:bCs/>
          <w:sz w:val="24"/>
          <w:szCs w:val="24"/>
          <w:lang w:val="ru-RU"/>
        </w:rPr>
        <w:t>15.01.05 «Сварщик (ручной частично механизированной сварки (наплавки))»</w:t>
      </w:r>
    </w:p>
    <w:p w14:paraId="31B1A5B4" w14:textId="494481C0" w:rsidR="005F3247" w:rsidRPr="005F3247" w:rsidRDefault="005F3247" w:rsidP="005F3247">
      <w:pPr>
        <w:spacing w:after="0"/>
        <w:rPr>
          <w:rFonts w:eastAsia="Times New Roman"/>
          <w:sz w:val="24"/>
          <w:szCs w:val="28"/>
          <w:lang w:val="ru-RU"/>
        </w:rPr>
      </w:pPr>
    </w:p>
    <w:p w14:paraId="072EAC2E" w14:textId="77777777" w:rsidR="005F3247" w:rsidRPr="005F3247" w:rsidRDefault="005F3247" w:rsidP="005F3247">
      <w:pPr>
        <w:spacing w:after="0"/>
        <w:rPr>
          <w:rFonts w:eastAsia="Times New Roman"/>
          <w:sz w:val="24"/>
          <w:szCs w:val="28"/>
          <w:lang w:val="ru-RU"/>
        </w:rPr>
      </w:pPr>
    </w:p>
    <w:p w14:paraId="45A80C38" w14:textId="0ABBA19D" w:rsidR="0023036C" w:rsidRDefault="006356C3" w:rsidP="005F3247">
      <w:pPr>
        <w:rPr>
          <w:rFonts w:eastAsia="Calibri"/>
          <w:sz w:val="24"/>
          <w:szCs w:val="24"/>
          <w:lang w:val="ru-RU"/>
        </w:rPr>
        <w:sectPr w:rsidR="0023036C">
          <w:pgSz w:w="11910" w:h="16840"/>
          <w:pgMar w:top="1060" w:right="560" w:bottom="960" w:left="1500" w:header="0" w:footer="775" w:gutter="0"/>
          <w:cols w:space="720"/>
          <w:docGrid w:linePitch="360"/>
        </w:sectPr>
      </w:pPr>
      <w:r>
        <w:rPr>
          <w:rFonts w:eastAsia="Calibri"/>
          <w:sz w:val="24"/>
          <w:szCs w:val="24"/>
          <w:lang w:val="ru-RU"/>
        </w:rPr>
        <w:br w:type="page" w:clear="all"/>
      </w:r>
    </w:p>
    <w:tbl>
      <w:tblPr>
        <w:tblW w:w="1473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20"/>
        <w:gridCol w:w="6946"/>
        <w:gridCol w:w="5070"/>
      </w:tblGrid>
      <w:tr w:rsidR="0023036C" w14:paraId="266E8B55" w14:textId="77777777" w:rsidTr="00111233">
        <w:trPr>
          <w:trHeight w:val="270"/>
        </w:trPr>
        <w:tc>
          <w:tcPr>
            <w:tcW w:w="2720" w:type="dxa"/>
            <w:vMerge w:val="restart"/>
          </w:tcPr>
          <w:p w14:paraId="5AE98C18" w14:textId="77777777" w:rsidR="0023036C" w:rsidRDefault="006356C3">
            <w:pPr>
              <w:widowControl w:val="0"/>
              <w:spacing w:after="0" w:line="240" w:lineRule="auto"/>
              <w:jc w:val="center"/>
              <w:rPr>
                <w:rFonts w:eastAsia="Calibri"/>
                <w:sz w:val="24"/>
                <w:szCs w:val="24"/>
                <w:lang w:val="ru-RU"/>
              </w:rPr>
            </w:pPr>
            <w:r>
              <w:rPr>
                <w:rFonts w:eastAsia="Calibri"/>
                <w:sz w:val="24"/>
                <w:szCs w:val="24"/>
                <w:lang w:val="ru-RU"/>
              </w:rPr>
              <w:lastRenderedPageBreak/>
              <w:t>Общие компетенции</w:t>
            </w:r>
          </w:p>
        </w:tc>
        <w:tc>
          <w:tcPr>
            <w:tcW w:w="12016" w:type="dxa"/>
            <w:gridSpan w:val="2"/>
          </w:tcPr>
          <w:p w14:paraId="4CB0670F" w14:textId="77777777" w:rsidR="0023036C" w:rsidRDefault="006356C3">
            <w:pPr>
              <w:widowControl w:val="0"/>
              <w:spacing w:after="0" w:line="240" w:lineRule="auto"/>
              <w:jc w:val="center"/>
              <w:rPr>
                <w:rFonts w:eastAsia="Calibri"/>
                <w:sz w:val="24"/>
                <w:szCs w:val="24"/>
                <w:lang w:val="ru-RU"/>
              </w:rPr>
            </w:pPr>
            <w:r>
              <w:rPr>
                <w:rFonts w:eastAsia="Calibri"/>
                <w:sz w:val="24"/>
                <w:szCs w:val="24"/>
                <w:lang w:val="ru-RU"/>
              </w:rPr>
              <w:t>Планируем</w:t>
            </w:r>
            <w:bookmarkStart w:id="7" w:name="_bookmark0"/>
            <w:bookmarkEnd w:id="7"/>
            <w:r>
              <w:rPr>
                <w:rFonts w:eastAsia="Calibri"/>
                <w:sz w:val="24"/>
                <w:szCs w:val="24"/>
                <w:lang w:val="ru-RU"/>
              </w:rPr>
              <w:t>ые результаты</w:t>
            </w:r>
          </w:p>
        </w:tc>
      </w:tr>
      <w:tr w:rsidR="0023036C" w14:paraId="051A09AC" w14:textId="77777777" w:rsidTr="00951830">
        <w:trPr>
          <w:trHeight w:val="270"/>
        </w:trPr>
        <w:tc>
          <w:tcPr>
            <w:tcW w:w="2720" w:type="dxa"/>
            <w:vMerge/>
            <w:tcBorders>
              <w:top w:val="none" w:sz="4" w:space="0" w:color="000000"/>
            </w:tcBorders>
          </w:tcPr>
          <w:p w14:paraId="79E41065" w14:textId="77777777" w:rsidR="0023036C" w:rsidRDefault="0023036C">
            <w:pPr>
              <w:widowControl w:val="0"/>
              <w:spacing w:after="0" w:line="240" w:lineRule="auto"/>
              <w:jc w:val="center"/>
              <w:rPr>
                <w:rFonts w:eastAsia="Calibri"/>
                <w:sz w:val="24"/>
                <w:szCs w:val="24"/>
                <w:lang w:val="ru-RU"/>
              </w:rPr>
            </w:pPr>
          </w:p>
        </w:tc>
        <w:tc>
          <w:tcPr>
            <w:tcW w:w="6946" w:type="dxa"/>
          </w:tcPr>
          <w:p w14:paraId="3D55EEB3" w14:textId="77777777" w:rsidR="0023036C" w:rsidRDefault="006356C3">
            <w:pPr>
              <w:widowControl w:val="0"/>
              <w:spacing w:after="0" w:line="240" w:lineRule="auto"/>
              <w:jc w:val="center"/>
              <w:rPr>
                <w:rFonts w:eastAsia="Calibri"/>
                <w:sz w:val="24"/>
                <w:szCs w:val="24"/>
                <w:lang w:val="ru-RU"/>
              </w:rPr>
            </w:pPr>
            <w:r>
              <w:rPr>
                <w:rFonts w:eastAsia="Calibri"/>
                <w:sz w:val="24"/>
                <w:szCs w:val="24"/>
                <w:lang w:val="ru-RU"/>
              </w:rPr>
              <w:t>Общие</w:t>
            </w:r>
          </w:p>
        </w:tc>
        <w:tc>
          <w:tcPr>
            <w:tcW w:w="5070" w:type="dxa"/>
            <w:tcBorders>
              <w:bottom w:val="single" w:sz="4" w:space="0" w:color="000000"/>
            </w:tcBorders>
          </w:tcPr>
          <w:p w14:paraId="24B3142F" w14:textId="77777777" w:rsidR="0023036C" w:rsidRDefault="006356C3">
            <w:pPr>
              <w:widowControl w:val="0"/>
              <w:spacing w:after="0" w:line="240" w:lineRule="auto"/>
              <w:jc w:val="center"/>
              <w:rPr>
                <w:rFonts w:eastAsia="Calibri"/>
                <w:sz w:val="24"/>
                <w:szCs w:val="24"/>
                <w:lang w:val="ru-RU"/>
              </w:rPr>
            </w:pPr>
            <w:r>
              <w:rPr>
                <w:rFonts w:eastAsia="Calibri"/>
                <w:sz w:val="24"/>
                <w:szCs w:val="24"/>
                <w:lang w:val="ru-RU"/>
              </w:rPr>
              <w:t>Дисциплинарные</w:t>
            </w:r>
            <w:hyperlink w:anchor="_bookmark0" w:tooltip="#_bookmark0" w:history="1">
              <w:r>
                <w:rPr>
                  <w:rStyle w:val="afb"/>
                  <w:rFonts w:eastAsia="Calibri"/>
                  <w:sz w:val="24"/>
                  <w:szCs w:val="24"/>
                  <w:lang w:val="ru-RU"/>
                </w:rPr>
                <w:t>1</w:t>
              </w:r>
            </w:hyperlink>
          </w:p>
        </w:tc>
      </w:tr>
      <w:tr w:rsidR="0023036C" w:rsidRPr="00A264B4" w14:paraId="482C0366" w14:textId="77777777" w:rsidTr="00611C03">
        <w:trPr>
          <w:trHeight w:val="1266"/>
        </w:trPr>
        <w:tc>
          <w:tcPr>
            <w:tcW w:w="2720" w:type="dxa"/>
            <w:tcBorders>
              <w:bottom w:val="single" w:sz="4" w:space="0" w:color="auto"/>
            </w:tcBorders>
          </w:tcPr>
          <w:p w14:paraId="78B3ACD5"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ОК 04. Эффективно взаимодействовать и работать в коллективе и команде</w:t>
            </w:r>
          </w:p>
          <w:p w14:paraId="022D11AC" w14:textId="77777777" w:rsidR="0023036C" w:rsidRDefault="0023036C">
            <w:pPr>
              <w:widowControl w:val="0"/>
              <w:spacing w:after="0" w:line="240" w:lineRule="auto"/>
              <w:rPr>
                <w:rFonts w:eastAsia="Calibri"/>
                <w:sz w:val="24"/>
                <w:szCs w:val="24"/>
                <w:lang w:val="ru-RU"/>
              </w:rPr>
            </w:pPr>
          </w:p>
          <w:p w14:paraId="160B9DE6" w14:textId="77777777" w:rsidR="0023036C" w:rsidRDefault="0023036C">
            <w:pPr>
              <w:widowControl w:val="0"/>
              <w:spacing w:after="0" w:line="240" w:lineRule="auto"/>
              <w:rPr>
                <w:rFonts w:eastAsia="Calibri"/>
                <w:sz w:val="24"/>
                <w:szCs w:val="24"/>
                <w:lang w:val="ru-RU"/>
              </w:rPr>
            </w:pPr>
          </w:p>
          <w:p w14:paraId="56B52CB0" w14:textId="77777777" w:rsidR="0023036C" w:rsidRDefault="0023036C">
            <w:pPr>
              <w:widowControl w:val="0"/>
              <w:spacing w:after="0" w:line="240" w:lineRule="auto"/>
              <w:rPr>
                <w:rFonts w:eastAsia="Calibri"/>
                <w:sz w:val="24"/>
                <w:szCs w:val="24"/>
                <w:lang w:val="ru-RU"/>
              </w:rPr>
            </w:pPr>
          </w:p>
          <w:p w14:paraId="7F804C40" w14:textId="77777777" w:rsidR="0023036C" w:rsidRDefault="0023036C">
            <w:pPr>
              <w:widowControl w:val="0"/>
              <w:spacing w:after="0" w:line="240" w:lineRule="auto"/>
              <w:rPr>
                <w:rFonts w:eastAsia="Calibri"/>
                <w:sz w:val="24"/>
                <w:szCs w:val="24"/>
                <w:lang w:val="ru-RU"/>
              </w:rPr>
            </w:pPr>
          </w:p>
          <w:p w14:paraId="77FA3E2A" w14:textId="77777777" w:rsidR="0023036C" w:rsidRDefault="0023036C">
            <w:pPr>
              <w:widowControl w:val="0"/>
              <w:spacing w:after="0" w:line="240" w:lineRule="auto"/>
              <w:rPr>
                <w:rFonts w:eastAsia="Calibri"/>
                <w:sz w:val="24"/>
                <w:szCs w:val="24"/>
                <w:lang w:val="ru-RU"/>
              </w:rPr>
            </w:pPr>
          </w:p>
          <w:p w14:paraId="562FC878" w14:textId="77777777" w:rsidR="0023036C" w:rsidRDefault="0023036C">
            <w:pPr>
              <w:widowControl w:val="0"/>
              <w:spacing w:after="0" w:line="240" w:lineRule="auto"/>
              <w:rPr>
                <w:rFonts w:eastAsia="Calibri"/>
                <w:sz w:val="24"/>
                <w:szCs w:val="24"/>
                <w:lang w:val="ru-RU"/>
              </w:rPr>
            </w:pPr>
          </w:p>
          <w:p w14:paraId="022A7D23" w14:textId="77777777" w:rsidR="0023036C" w:rsidRDefault="0023036C">
            <w:pPr>
              <w:widowControl w:val="0"/>
              <w:spacing w:after="0" w:line="240" w:lineRule="auto"/>
              <w:rPr>
                <w:rFonts w:eastAsia="Calibri"/>
                <w:sz w:val="24"/>
                <w:szCs w:val="24"/>
                <w:lang w:val="ru-RU"/>
              </w:rPr>
            </w:pPr>
          </w:p>
          <w:p w14:paraId="330F5D84" w14:textId="77777777" w:rsidR="0023036C" w:rsidRDefault="0023036C">
            <w:pPr>
              <w:widowControl w:val="0"/>
              <w:spacing w:after="0" w:line="240" w:lineRule="auto"/>
              <w:rPr>
                <w:rFonts w:eastAsia="Calibri"/>
                <w:sz w:val="24"/>
                <w:szCs w:val="24"/>
                <w:lang w:val="ru-RU"/>
              </w:rPr>
            </w:pPr>
          </w:p>
          <w:p w14:paraId="6F835477" w14:textId="77777777" w:rsidR="0023036C" w:rsidRDefault="0023036C">
            <w:pPr>
              <w:widowControl w:val="0"/>
              <w:spacing w:after="0" w:line="240" w:lineRule="auto"/>
              <w:rPr>
                <w:rFonts w:eastAsia="Calibri"/>
                <w:sz w:val="24"/>
                <w:szCs w:val="24"/>
                <w:lang w:val="ru-RU"/>
              </w:rPr>
            </w:pPr>
          </w:p>
          <w:p w14:paraId="1C4C3CF6" w14:textId="77777777" w:rsidR="0023036C" w:rsidRDefault="0023036C">
            <w:pPr>
              <w:widowControl w:val="0"/>
              <w:spacing w:after="0" w:line="240" w:lineRule="auto"/>
              <w:rPr>
                <w:rFonts w:eastAsia="Calibri"/>
                <w:sz w:val="24"/>
                <w:szCs w:val="24"/>
                <w:lang w:val="ru-RU"/>
              </w:rPr>
            </w:pPr>
          </w:p>
          <w:p w14:paraId="33CB7A37" w14:textId="77777777" w:rsidR="0023036C" w:rsidRDefault="0023036C">
            <w:pPr>
              <w:widowControl w:val="0"/>
              <w:spacing w:after="0" w:line="240" w:lineRule="auto"/>
              <w:rPr>
                <w:rFonts w:eastAsia="Calibri"/>
                <w:sz w:val="24"/>
                <w:szCs w:val="24"/>
                <w:lang w:val="ru-RU"/>
              </w:rPr>
            </w:pPr>
          </w:p>
          <w:p w14:paraId="201C6972" w14:textId="77777777" w:rsidR="0023036C" w:rsidRDefault="0023036C">
            <w:pPr>
              <w:widowControl w:val="0"/>
              <w:spacing w:after="0" w:line="240" w:lineRule="auto"/>
              <w:rPr>
                <w:rFonts w:eastAsia="Calibri"/>
                <w:sz w:val="24"/>
                <w:szCs w:val="24"/>
                <w:lang w:val="ru-RU"/>
              </w:rPr>
            </w:pPr>
          </w:p>
          <w:p w14:paraId="7D060F9B" w14:textId="77777777" w:rsidR="0023036C" w:rsidRDefault="0023036C">
            <w:pPr>
              <w:widowControl w:val="0"/>
              <w:spacing w:after="0" w:line="240" w:lineRule="auto"/>
              <w:rPr>
                <w:rFonts w:eastAsia="Calibri"/>
                <w:sz w:val="24"/>
                <w:szCs w:val="24"/>
                <w:lang w:val="ru-RU"/>
              </w:rPr>
            </w:pPr>
          </w:p>
          <w:p w14:paraId="6C919B4D" w14:textId="77777777" w:rsidR="0023036C" w:rsidRDefault="0023036C">
            <w:pPr>
              <w:widowControl w:val="0"/>
              <w:spacing w:after="0" w:line="240" w:lineRule="auto"/>
              <w:rPr>
                <w:rFonts w:eastAsia="Calibri"/>
                <w:sz w:val="24"/>
                <w:szCs w:val="24"/>
                <w:lang w:val="ru-RU"/>
              </w:rPr>
            </w:pPr>
          </w:p>
          <w:p w14:paraId="28FFCBB1" w14:textId="77777777" w:rsidR="0023036C" w:rsidRDefault="0023036C">
            <w:pPr>
              <w:widowControl w:val="0"/>
              <w:spacing w:after="0" w:line="240" w:lineRule="auto"/>
              <w:rPr>
                <w:rFonts w:eastAsia="Calibri"/>
                <w:sz w:val="24"/>
                <w:szCs w:val="24"/>
                <w:lang w:val="ru-RU"/>
              </w:rPr>
            </w:pPr>
          </w:p>
          <w:p w14:paraId="7835FC5F" w14:textId="77777777" w:rsidR="0023036C" w:rsidRDefault="0023036C">
            <w:pPr>
              <w:widowControl w:val="0"/>
              <w:spacing w:after="0" w:line="240" w:lineRule="auto"/>
              <w:rPr>
                <w:rFonts w:eastAsia="Calibri"/>
                <w:sz w:val="24"/>
                <w:szCs w:val="24"/>
                <w:lang w:val="ru-RU"/>
              </w:rPr>
            </w:pPr>
          </w:p>
          <w:p w14:paraId="4A1FB5C2" w14:textId="77777777" w:rsidR="0023036C" w:rsidRDefault="0023036C">
            <w:pPr>
              <w:widowControl w:val="0"/>
              <w:spacing w:after="0" w:line="240" w:lineRule="auto"/>
              <w:rPr>
                <w:rFonts w:eastAsia="Calibri"/>
                <w:sz w:val="24"/>
                <w:szCs w:val="24"/>
                <w:lang w:val="ru-RU"/>
              </w:rPr>
            </w:pPr>
          </w:p>
          <w:p w14:paraId="3D8CA706" w14:textId="77777777" w:rsidR="0023036C" w:rsidRDefault="0023036C">
            <w:pPr>
              <w:widowControl w:val="0"/>
              <w:spacing w:after="0" w:line="240" w:lineRule="auto"/>
              <w:rPr>
                <w:rFonts w:eastAsia="Calibri"/>
                <w:sz w:val="24"/>
                <w:szCs w:val="24"/>
                <w:lang w:val="ru-RU"/>
              </w:rPr>
            </w:pPr>
          </w:p>
          <w:p w14:paraId="57F058F6" w14:textId="77777777" w:rsidR="0023036C" w:rsidRDefault="0023036C">
            <w:pPr>
              <w:widowControl w:val="0"/>
              <w:spacing w:after="0" w:line="240" w:lineRule="auto"/>
              <w:rPr>
                <w:rFonts w:eastAsia="Calibri"/>
                <w:sz w:val="24"/>
                <w:szCs w:val="24"/>
                <w:lang w:val="ru-RU"/>
              </w:rPr>
            </w:pPr>
          </w:p>
          <w:p w14:paraId="3A91AFA8" w14:textId="77777777" w:rsidR="0023036C" w:rsidRDefault="0023036C">
            <w:pPr>
              <w:widowControl w:val="0"/>
              <w:spacing w:after="0" w:line="240" w:lineRule="auto"/>
              <w:rPr>
                <w:rFonts w:eastAsia="Calibri"/>
                <w:sz w:val="24"/>
                <w:szCs w:val="24"/>
                <w:lang w:val="ru-RU"/>
              </w:rPr>
            </w:pPr>
          </w:p>
          <w:p w14:paraId="020C9527" w14:textId="77777777" w:rsidR="0023036C" w:rsidRDefault="0023036C">
            <w:pPr>
              <w:widowControl w:val="0"/>
              <w:spacing w:after="0" w:line="240" w:lineRule="auto"/>
              <w:rPr>
                <w:rFonts w:eastAsia="Calibri"/>
                <w:sz w:val="24"/>
                <w:szCs w:val="24"/>
                <w:lang w:val="ru-RU"/>
              </w:rPr>
            </w:pPr>
          </w:p>
          <w:p w14:paraId="37C2B9D5" w14:textId="77777777" w:rsidR="0023036C" w:rsidRDefault="0023036C">
            <w:pPr>
              <w:widowControl w:val="0"/>
              <w:spacing w:after="0" w:line="240" w:lineRule="auto"/>
              <w:rPr>
                <w:rFonts w:eastAsia="Calibri"/>
                <w:sz w:val="24"/>
                <w:szCs w:val="24"/>
                <w:lang w:val="ru-RU"/>
              </w:rPr>
            </w:pPr>
          </w:p>
          <w:p w14:paraId="445FF0DB" w14:textId="77777777" w:rsidR="0023036C" w:rsidRDefault="0023036C">
            <w:pPr>
              <w:widowControl w:val="0"/>
              <w:spacing w:after="0" w:line="240" w:lineRule="auto"/>
              <w:rPr>
                <w:rFonts w:eastAsia="Calibri"/>
                <w:sz w:val="24"/>
                <w:szCs w:val="24"/>
                <w:lang w:val="ru-RU"/>
              </w:rPr>
            </w:pPr>
          </w:p>
          <w:p w14:paraId="2FA7CF30" w14:textId="77777777" w:rsidR="0023036C" w:rsidRDefault="0023036C">
            <w:pPr>
              <w:widowControl w:val="0"/>
              <w:spacing w:after="0" w:line="240" w:lineRule="auto"/>
              <w:rPr>
                <w:rFonts w:eastAsia="Calibri"/>
                <w:sz w:val="24"/>
                <w:szCs w:val="24"/>
                <w:lang w:val="ru-RU"/>
              </w:rPr>
            </w:pPr>
          </w:p>
          <w:p w14:paraId="53C41ECE" w14:textId="77777777" w:rsidR="0023036C" w:rsidRDefault="0023036C">
            <w:pPr>
              <w:widowControl w:val="0"/>
              <w:spacing w:after="0" w:line="240" w:lineRule="auto"/>
              <w:rPr>
                <w:rFonts w:eastAsia="Calibri"/>
                <w:sz w:val="24"/>
                <w:szCs w:val="24"/>
                <w:lang w:val="ru-RU"/>
              </w:rPr>
            </w:pPr>
          </w:p>
          <w:p w14:paraId="25DEB1C9" w14:textId="77777777" w:rsidR="0023036C" w:rsidRDefault="0023036C">
            <w:pPr>
              <w:widowControl w:val="0"/>
              <w:spacing w:after="0" w:line="240" w:lineRule="auto"/>
              <w:rPr>
                <w:rFonts w:eastAsia="Calibri"/>
                <w:sz w:val="24"/>
                <w:szCs w:val="24"/>
                <w:lang w:val="ru-RU"/>
              </w:rPr>
            </w:pPr>
          </w:p>
          <w:p w14:paraId="1B41FC08" w14:textId="77777777" w:rsidR="0023036C" w:rsidRDefault="0023036C">
            <w:pPr>
              <w:widowControl w:val="0"/>
              <w:spacing w:after="0" w:line="240" w:lineRule="auto"/>
              <w:rPr>
                <w:rFonts w:eastAsia="Calibri"/>
                <w:sz w:val="24"/>
                <w:szCs w:val="24"/>
                <w:lang w:val="ru-RU"/>
              </w:rPr>
            </w:pPr>
          </w:p>
          <w:p w14:paraId="2316C382" w14:textId="77777777" w:rsidR="00111233" w:rsidRDefault="00111233">
            <w:pPr>
              <w:widowControl w:val="0"/>
              <w:spacing w:after="0" w:line="240" w:lineRule="auto"/>
              <w:rPr>
                <w:rFonts w:eastAsia="Calibri"/>
                <w:sz w:val="24"/>
                <w:szCs w:val="24"/>
                <w:lang w:val="ru-RU"/>
              </w:rPr>
            </w:pPr>
          </w:p>
          <w:p w14:paraId="5CB1BF9C" w14:textId="363E6AAE"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D6E8C4F" w14:textId="77777777" w:rsidR="0023036C" w:rsidRDefault="0023036C">
            <w:pPr>
              <w:widowControl w:val="0"/>
              <w:spacing w:after="0" w:line="240" w:lineRule="auto"/>
              <w:rPr>
                <w:rFonts w:eastAsia="Calibri"/>
                <w:sz w:val="24"/>
                <w:szCs w:val="24"/>
                <w:lang w:val="ru-RU"/>
              </w:rPr>
            </w:pPr>
          </w:p>
          <w:p w14:paraId="25097E87" w14:textId="77777777" w:rsidR="0023036C" w:rsidRDefault="0023036C">
            <w:pPr>
              <w:widowControl w:val="0"/>
              <w:spacing w:after="0" w:line="240" w:lineRule="auto"/>
              <w:rPr>
                <w:rFonts w:eastAsia="Calibri"/>
                <w:sz w:val="24"/>
                <w:szCs w:val="24"/>
                <w:lang w:val="ru-RU"/>
              </w:rPr>
            </w:pPr>
          </w:p>
          <w:p w14:paraId="7847D3FC" w14:textId="77777777" w:rsidR="0023036C" w:rsidRDefault="0023036C">
            <w:pPr>
              <w:widowControl w:val="0"/>
              <w:spacing w:after="0" w:line="240" w:lineRule="auto"/>
              <w:rPr>
                <w:rFonts w:eastAsia="Calibri"/>
                <w:sz w:val="24"/>
                <w:szCs w:val="24"/>
                <w:lang w:val="ru-RU"/>
              </w:rPr>
            </w:pPr>
          </w:p>
          <w:p w14:paraId="769C6DAB" w14:textId="77777777" w:rsidR="0023036C" w:rsidRDefault="0023036C">
            <w:pPr>
              <w:widowControl w:val="0"/>
              <w:spacing w:after="0" w:line="240" w:lineRule="auto"/>
              <w:rPr>
                <w:rFonts w:eastAsia="Calibri"/>
                <w:sz w:val="24"/>
                <w:szCs w:val="24"/>
                <w:lang w:val="ru-RU"/>
              </w:rPr>
            </w:pPr>
          </w:p>
          <w:p w14:paraId="6A283487" w14:textId="77777777" w:rsidR="0023036C" w:rsidRDefault="0023036C">
            <w:pPr>
              <w:widowControl w:val="0"/>
              <w:spacing w:after="0" w:line="240" w:lineRule="auto"/>
              <w:rPr>
                <w:rFonts w:eastAsia="Calibri"/>
                <w:sz w:val="24"/>
                <w:szCs w:val="24"/>
                <w:lang w:val="ru-RU"/>
              </w:rPr>
            </w:pPr>
          </w:p>
          <w:p w14:paraId="2373FF2E" w14:textId="77777777" w:rsidR="0023036C" w:rsidRDefault="0023036C">
            <w:pPr>
              <w:widowControl w:val="0"/>
              <w:spacing w:after="0" w:line="240" w:lineRule="auto"/>
              <w:rPr>
                <w:rFonts w:eastAsia="Calibri"/>
                <w:sz w:val="24"/>
                <w:szCs w:val="24"/>
                <w:lang w:val="ru-RU"/>
              </w:rPr>
            </w:pPr>
          </w:p>
          <w:p w14:paraId="34113CE9" w14:textId="77777777" w:rsidR="0023036C" w:rsidRDefault="0023036C">
            <w:pPr>
              <w:widowControl w:val="0"/>
              <w:spacing w:after="0" w:line="240" w:lineRule="auto"/>
              <w:rPr>
                <w:rFonts w:eastAsia="Calibri"/>
                <w:sz w:val="24"/>
                <w:szCs w:val="24"/>
                <w:lang w:val="ru-RU"/>
              </w:rPr>
            </w:pPr>
          </w:p>
          <w:p w14:paraId="252C1834" w14:textId="77777777" w:rsidR="0023036C" w:rsidRDefault="0023036C">
            <w:pPr>
              <w:widowControl w:val="0"/>
              <w:spacing w:after="0" w:line="240" w:lineRule="auto"/>
              <w:rPr>
                <w:rFonts w:eastAsia="Calibri"/>
                <w:sz w:val="24"/>
                <w:szCs w:val="24"/>
                <w:lang w:val="ru-RU"/>
              </w:rPr>
            </w:pPr>
          </w:p>
          <w:p w14:paraId="27A94A73" w14:textId="77777777" w:rsidR="0023036C" w:rsidRDefault="0023036C">
            <w:pPr>
              <w:widowControl w:val="0"/>
              <w:spacing w:after="0" w:line="240" w:lineRule="auto"/>
              <w:rPr>
                <w:rFonts w:eastAsia="Calibri"/>
                <w:sz w:val="24"/>
                <w:szCs w:val="24"/>
                <w:lang w:val="ru-RU"/>
              </w:rPr>
            </w:pPr>
          </w:p>
          <w:p w14:paraId="2499E32A" w14:textId="77777777" w:rsidR="0023036C" w:rsidRDefault="0023036C">
            <w:pPr>
              <w:widowControl w:val="0"/>
              <w:spacing w:after="0" w:line="240" w:lineRule="auto"/>
              <w:rPr>
                <w:rFonts w:eastAsia="Calibri"/>
                <w:sz w:val="24"/>
                <w:szCs w:val="24"/>
                <w:lang w:val="ru-RU"/>
              </w:rPr>
            </w:pPr>
          </w:p>
          <w:p w14:paraId="3EAC7D60" w14:textId="77777777" w:rsidR="0023036C" w:rsidRDefault="0023036C">
            <w:pPr>
              <w:widowControl w:val="0"/>
              <w:spacing w:after="0" w:line="240" w:lineRule="auto"/>
              <w:rPr>
                <w:rFonts w:eastAsia="Calibri"/>
                <w:sz w:val="24"/>
                <w:szCs w:val="24"/>
                <w:lang w:val="ru-RU"/>
              </w:rPr>
            </w:pPr>
          </w:p>
          <w:p w14:paraId="7A52B1C6" w14:textId="77777777" w:rsidR="0023036C" w:rsidRDefault="0023036C">
            <w:pPr>
              <w:widowControl w:val="0"/>
              <w:spacing w:after="0" w:line="240" w:lineRule="auto"/>
              <w:rPr>
                <w:rFonts w:eastAsia="Calibri"/>
                <w:sz w:val="24"/>
                <w:szCs w:val="24"/>
                <w:lang w:val="ru-RU"/>
              </w:rPr>
            </w:pPr>
          </w:p>
          <w:p w14:paraId="517AFA55" w14:textId="77777777" w:rsidR="0023036C" w:rsidRDefault="0023036C">
            <w:pPr>
              <w:widowControl w:val="0"/>
              <w:spacing w:after="0" w:line="240" w:lineRule="auto"/>
              <w:rPr>
                <w:rFonts w:eastAsia="Calibri"/>
                <w:sz w:val="24"/>
                <w:szCs w:val="24"/>
                <w:lang w:val="ru-RU"/>
              </w:rPr>
            </w:pPr>
          </w:p>
          <w:p w14:paraId="75E25D07" w14:textId="77777777" w:rsidR="0023036C" w:rsidRDefault="0023036C">
            <w:pPr>
              <w:widowControl w:val="0"/>
              <w:spacing w:after="0" w:line="240" w:lineRule="auto"/>
              <w:rPr>
                <w:rFonts w:eastAsia="Calibri"/>
                <w:sz w:val="24"/>
                <w:szCs w:val="24"/>
                <w:lang w:val="ru-RU"/>
              </w:rPr>
            </w:pPr>
          </w:p>
          <w:p w14:paraId="0817C0B2" w14:textId="77777777" w:rsidR="0023036C" w:rsidRDefault="0023036C">
            <w:pPr>
              <w:widowControl w:val="0"/>
              <w:spacing w:after="0" w:line="240" w:lineRule="auto"/>
              <w:rPr>
                <w:rFonts w:eastAsia="Calibri"/>
                <w:sz w:val="24"/>
                <w:szCs w:val="24"/>
                <w:lang w:val="ru-RU"/>
              </w:rPr>
            </w:pPr>
          </w:p>
          <w:p w14:paraId="1248168D" w14:textId="77777777" w:rsidR="0023036C" w:rsidRDefault="0023036C">
            <w:pPr>
              <w:widowControl w:val="0"/>
              <w:spacing w:after="0" w:line="240" w:lineRule="auto"/>
              <w:rPr>
                <w:rFonts w:eastAsia="Calibri"/>
                <w:sz w:val="24"/>
                <w:szCs w:val="24"/>
                <w:lang w:val="ru-RU"/>
              </w:rPr>
            </w:pPr>
          </w:p>
          <w:p w14:paraId="7295E74D" w14:textId="77777777" w:rsidR="0023036C" w:rsidRDefault="0023036C">
            <w:pPr>
              <w:widowControl w:val="0"/>
              <w:spacing w:after="0" w:line="240" w:lineRule="auto"/>
              <w:rPr>
                <w:rFonts w:eastAsia="Calibri"/>
                <w:sz w:val="24"/>
                <w:szCs w:val="24"/>
                <w:lang w:val="ru-RU"/>
              </w:rPr>
            </w:pPr>
          </w:p>
          <w:p w14:paraId="7BD76B22" w14:textId="77777777" w:rsidR="0023036C" w:rsidRDefault="0023036C">
            <w:pPr>
              <w:widowControl w:val="0"/>
              <w:spacing w:after="0" w:line="240" w:lineRule="auto"/>
              <w:rPr>
                <w:rFonts w:eastAsia="Calibri"/>
                <w:sz w:val="24"/>
                <w:szCs w:val="24"/>
                <w:lang w:val="ru-RU"/>
              </w:rPr>
            </w:pPr>
          </w:p>
          <w:p w14:paraId="1235E26D" w14:textId="77777777" w:rsidR="0023036C" w:rsidRDefault="0023036C">
            <w:pPr>
              <w:widowControl w:val="0"/>
              <w:spacing w:after="0" w:line="240" w:lineRule="auto"/>
              <w:rPr>
                <w:rFonts w:eastAsia="Calibri"/>
                <w:sz w:val="24"/>
                <w:szCs w:val="24"/>
                <w:lang w:val="ru-RU"/>
              </w:rPr>
            </w:pPr>
          </w:p>
          <w:p w14:paraId="383C38CE" w14:textId="77777777" w:rsidR="0023036C" w:rsidRDefault="0023036C">
            <w:pPr>
              <w:widowControl w:val="0"/>
              <w:spacing w:after="0" w:line="240" w:lineRule="auto"/>
              <w:rPr>
                <w:rFonts w:eastAsia="Calibri"/>
                <w:sz w:val="24"/>
                <w:szCs w:val="24"/>
                <w:lang w:val="ru-RU"/>
              </w:rPr>
            </w:pPr>
          </w:p>
          <w:p w14:paraId="795BFC11" w14:textId="77777777" w:rsidR="0023036C" w:rsidRDefault="0023036C">
            <w:pPr>
              <w:widowControl w:val="0"/>
              <w:spacing w:after="0" w:line="240" w:lineRule="auto"/>
              <w:rPr>
                <w:rFonts w:eastAsia="Calibri"/>
                <w:sz w:val="24"/>
                <w:szCs w:val="24"/>
                <w:lang w:val="ru-RU"/>
              </w:rPr>
            </w:pPr>
          </w:p>
          <w:p w14:paraId="58E21215" w14:textId="77777777" w:rsidR="0023036C" w:rsidRDefault="0023036C">
            <w:pPr>
              <w:widowControl w:val="0"/>
              <w:spacing w:after="0" w:line="240" w:lineRule="auto"/>
              <w:rPr>
                <w:rFonts w:eastAsia="Calibri"/>
                <w:sz w:val="24"/>
                <w:szCs w:val="24"/>
                <w:lang w:val="ru-RU"/>
              </w:rPr>
            </w:pPr>
          </w:p>
          <w:p w14:paraId="73DC9DD8" w14:textId="77777777" w:rsidR="0023036C" w:rsidRDefault="0023036C">
            <w:pPr>
              <w:widowControl w:val="0"/>
              <w:spacing w:after="0" w:line="240" w:lineRule="auto"/>
              <w:rPr>
                <w:rFonts w:eastAsia="Calibri"/>
                <w:sz w:val="24"/>
                <w:szCs w:val="24"/>
                <w:lang w:val="ru-RU"/>
              </w:rPr>
            </w:pPr>
          </w:p>
          <w:p w14:paraId="71A06F16" w14:textId="77777777" w:rsidR="0023036C" w:rsidRDefault="0023036C">
            <w:pPr>
              <w:widowControl w:val="0"/>
              <w:spacing w:after="0" w:line="240" w:lineRule="auto"/>
              <w:rPr>
                <w:rFonts w:eastAsia="Calibri"/>
                <w:sz w:val="24"/>
                <w:szCs w:val="24"/>
                <w:lang w:val="ru-RU"/>
              </w:rPr>
            </w:pPr>
          </w:p>
          <w:p w14:paraId="32D29681" w14:textId="77777777" w:rsidR="0023036C" w:rsidRDefault="0023036C">
            <w:pPr>
              <w:widowControl w:val="0"/>
              <w:spacing w:after="0" w:line="240" w:lineRule="auto"/>
              <w:rPr>
                <w:rFonts w:eastAsia="Calibri"/>
                <w:sz w:val="24"/>
                <w:szCs w:val="24"/>
                <w:lang w:val="ru-RU"/>
              </w:rPr>
            </w:pPr>
          </w:p>
          <w:p w14:paraId="53E4A1E9" w14:textId="77777777" w:rsidR="0023036C" w:rsidRDefault="0023036C">
            <w:pPr>
              <w:widowControl w:val="0"/>
              <w:spacing w:after="0" w:line="240" w:lineRule="auto"/>
              <w:rPr>
                <w:rFonts w:eastAsia="Calibri"/>
                <w:sz w:val="24"/>
                <w:szCs w:val="24"/>
                <w:lang w:val="ru-RU"/>
              </w:rPr>
            </w:pPr>
          </w:p>
          <w:p w14:paraId="052459B0" w14:textId="77777777" w:rsidR="0023036C" w:rsidRDefault="0023036C">
            <w:pPr>
              <w:widowControl w:val="0"/>
              <w:spacing w:after="0" w:line="240" w:lineRule="auto"/>
              <w:rPr>
                <w:rFonts w:eastAsia="Calibri"/>
                <w:sz w:val="24"/>
                <w:szCs w:val="24"/>
                <w:lang w:val="ru-RU"/>
              </w:rPr>
            </w:pPr>
          </w:p>
          <w:p w14:paraId="5E9179F2" w14:textId="77777777" w:rsidR="0023036C" w:rsidRDefault="0023036C">
            <w:pPr>
              <w:widowControl w:val="0"/>
              <w:spacing w:after="0" w:line="240" w:lineRule="auto"/>
              <w:rPr>
                <w:rFonts w:eastAsia="Calibri"/>
                <w:sz w:val="24"/>
                <w:szCs w:val="24"/>
                <w:lang w:val="ru-RU"/>
              </w:rPr>
            </w:pPr>
          </w:p>
          <w:p w14:paraId="0E001DEC" w14:textId="77777777" w:rsidR="0023036C" w:rsidRDefault="0023036C">
            <w:pPr>
              <w:widowControl w:val="0"/>
              <w:spacing w:after="0" w:line="240" w:lineRule="auto"/>
              <w:rPr>
                <w:rFonts w:eastAsia="Calibri"/>
                <w:sz w:val="24"/>
                <w:szCs w:val="24"/>
                <w:lang w:val="ru-RU"/>
              </w:rPr>
            </w:pPr>
          </w:p>
          <w:p w14:paraId="35889484" w14:textId="77777777" w:rsidR="0023036C" w:rsidRDefault="0023036C">
            <w:pPr>
              <w:widowControl w:val="0"/>
              <w:spacing w:after="0" w:line="240" w:lineRule="auto"/>
              <w:rPr>
                <w:rFonts w:eastAsia="Calibri"/>
                <w:sz w:val="24"/>
                <w:szCs w:val="24"/>
                <w:lang w:val="ru-RU"/>
              </w:rPr>
            </w:pPr>
          </w:p>
          <w:p w14:paraId="53B6651E" w14:textId="77777777" w:rsidR="0023036C" w:rsidRDefault="0023036C">
            <w:pPr>
              <w:widowControl w:val="0"/>
              <w:spacing w:after="0" w:line="240" w:lineRule="auto"/>
              <w:rPr>
                <w:rFonts w:eastAsia="Calibri"/>
                <w:sz w:val="24"/>
                <w:szCs w:val="24"/>
                <w:lang w:val="ru-RU"/>
              </w:rPr>
            </w:pPr>
          </w:p>
          <w:p w14:paraId="17520F96" w14:textId="77777777" w:rsidR="0023036C" w:rsidRDefault="0023036C">
            <w:pPr>
              <w:widowControl w:val="0"/>
              <w:spacing w:after="0" w:line="240" w:lineRule="auto"/>
              <w:rPr>
                <w:rFonts w:eastAsia="Calibri"/>
                <w:sz w:val="24"/>
                <w:szCs w:val="24"/>
                <w:lang w:val="ru-RU"/>
              </w:rPr>
            </w:pPr>
          </w:p>
          <w:p w14:paraId="422C9F3F" w14:textId="77777777" w:rsidR="0023036C" w:rsidRDefault="0023036C">
            <w:pPr>
              <w:widowControl w:val="0"/>
              <w:spacing w:after="0" w:line="240" w:lineRule="auto"/>
              <w:rPr>
                <w:rFonts w:eastAsia="Calibri"/>
                <w:sz w:val="24"/>
                <w:szCs w:val="24"/>
                <w:lang w:val="ru-RU"/>
              </w:rPr>
            </w:pPr>
          </w:p>
          <w:p w14:paraId="44E5FEBD" w14:textId="77777777" w:rsidR="0023036C" w:rsidRDefault="0023036C">
            <w:pPr>
              <w:widowControl w:val="0"/>
              <w:spacing w:after="0" w:line="240" w:lineRule="auto"/>
              <w:rPr>
                <w:rFonts w:eastAsia="Calibri"/>
                <w:sz w:val="24"/>
                <w:szCs w:val="24"/>
                <w:lang w:val="ru-RU"/>
              </w:rPr>
            </w:pPr>
          </w:p>
          <w:p w14:paraId="466A841B" w14:textId="77777777" w:rsidR="0023036C" w:rsidRDefault="0023036C">
            <w:pPr>
              <w:widowControl w:val="0"/>
              <w:spacing w:after="0" w:line="240" w:lineRule="auto"/>
              <w:rPr>
                <w:rFonts w:eastAsia="Calibri"/>
                <w:sz w:val="24"/>
                <w:szCs w:val="24"/>
                <w:lang w:val="ru-RU"/>
              </w:rPr>
            </w:pPr>
          </w:p>
          <w:p w14:paraId="7F5AEBC7" w14:textId="77777777" w:rsidR="0023036C" w:rsidRDefault="0023036C">
            <w:pPr>
              <w:widowControl w:val="0"/>
              <w:spacing w:after="0" w:line="240" w:lineRule="auto"/>
              <w:rPr>
                <w:rFonts w:eastAsia="Calibri"/>
                <w:sz w:val="24"/>
                <w:szCs w:val="24"/>
                <w:lang w:val="ru-RU"/>
              </w:rPr>
            </w:pPr>
          </w:p>
          <w:p w14:paraId="5E1427AE" w14:textId="77777777" w:rsidR="0023036C" w:rsidRDefault="0023036C">
            <w:pPr>
              <w:widowControl w:val="0"/>
              <w:spacing w:after="0" w:line="240" w:lineRule="auto"/>
              <w:rPr>
                <w:rFonts w:eastAsia="Calibri"/>
                <w:sz w:val="24"/>
                <w:szCs w:val="24"/>
                <w:lang w:val="ru-RU"/>
              </w:rPr>
            </w:pPr>
          </w:p>
          <w:p w14:paraId="464317C0" w14:textId="77777777" w:rsidR="0023036C" w:rsidRDefault="0023036C">
            <w:pPr>
              <w:widowControl w:val="0"/>
              <w:spacing w:after="0" w:line="240" w:lineRule="auto"/>
              <w:rPr>
                <w:rFonts w:eastAsia="Calibri"/>
                <w:sz w:val="24"/>
                <w:szCs w:val="24"/>
                <w:lang w:val="ru-RU"/>
              </w:rPr>
            </w:pPr>
          </w:p>
          <w:p w14:paraId="16F2FCEA" w14:textId="77777777" w:rsidR="0023036C" w:rsidRDefault="0023036C">
            <w:pPr>
              <w:widowControl w:val="0"/>
              <w:spacing w:after="0" w:line="240" w:lineRule="auto"/>
              <w:rPr>
                <w:rFonts w:eastAsia="Calibri"/>
                <w:sz w:val="24"/>
                <w:szCs w:val="24"/>
                <w:lang w:val="ru-RU"/>
              </w:rPr>
            </w:pPr>
          </w:p>
          <w:p w14:paraId="02DD6086" w14:textId="77777777" w:rsidR="0023036C" w:rsidRDefault="0023036C">
            <w:pPr>
              <w:widowControl w:val="0"/>
              <w:spacing w:after="0" w:line="240" w:lineRule="auto"/>
              <w:rPr>
                <w:rFonts w:eastAsia="Calibri"/>
                <w:sz w:val="24"/>
                <w:szCs w:val="24"/>
                <w:lang w:val="ru-RU"/>
              </w:rPr>
            </w:pPr>
          </w:p>
          <w:p w14:paraId="01CC9B0C" w14:textId="77777777" w:rsidR="0023036C" w:rsidRDefault="0023036C">
            <w:pPr>
              <w:widowControl w:val="0"/>
              <w:spacing w:after="0" w:line="240" w:lineRule="auto"/>
              <w:rPr>
                <w:rFonts w:eastAsia="Calibri"/>
                <w:sz w:val="24"/>
                <w:szCs w:val="24"/>
                <w:lang w:val="ru-RU"/>
              </w:rPr>
            </w:pPr>
          </w:p>
          <w:p w14:paraId="2164CED7" w14:textId="77777777" w:rsidR="0023036C" w:rsidRDefault="0023036C">
            <w:pPr>
              <w:widowControl w:val="0"/>
              <w:spacing w:after="0" w:line="240" w:lineRule="auto"/>
              <w:rPr>
                <w:rFonts w:eastAsia="Calibri"/>
                <w:sz w:val="24"/>
                <w:szCs w:val="24"/>
                <w:lang w:val="ru-RU"/>
              </w:rPr>
            </w:pPr>
          </w:p>
          <w:p w14:paraId="335FD06A" w14:textId="77777777" w:rsidR="0023036C" w:rsidRDefault="0023036C">
            <w:pPr>
              <w:widowControl w:val="0"/>
              <w:spacing w:after="0" w:line="240" w:lineRule="auto"/>
              <w:rPr>
                <w:rFonts w:eastAsia="Calibri"/>
                <w:sz w:val="24"/>
                <w:szCs w:val="24"/>
                <w:lang w:val="ru-RU"/>
              </w:rPr>
            </w:pPr>
          </w:p>
          <w:p w14:paraId="7DCB3B2F" w14:textId="77777777" w:rsidR="0023036C" w:rsidRDefault="0023036C">
            <w:pPr>
              <w:widowControl w:val="0"/>
              <w:spacing w:after="0" w:line="240" w:lineRule="auto"/>
              <w:rPr>
                <w:rFonts w:eastAsia="Calibri"/>
                <w:sz w:val="24"/>
                <w:szCs w:val="24"/>
                <w:lang w:val="ru-RU"/>
              </w:rPr>
            </w:pPr>
          </w:p>
          <w:p w14:paraId="78AA819E" w14:textId="77777777" w:rsidR="0023036C" w:rsidRDefault="0023036C">
            <w:pPr>
              <w:widowControl w:val="0"/>
              <w:spacing w:after="0" w:line="240" w:lineRule="auto"/>
              <w:rPr>
                <w:rFonts w:eastAsia="Calibri"/>
                <w:sz w:val="24"/>
                <w:szCs w:val="24"/>
                <w:lang w:val="ru-RU"/>
              </w:rPr>
            </w:pPr>
          </w:p>
          <w:p w14:paraId="403B7ADE" w14:textId="77777777" w:rsidR="0023036C" w:rsidRDefault="0023036C">
            <w:pPr>
              <w:widowControl w:val="0"/>
              <w:spacing w:after="0" w:line="240" w:lineRule="auto"/>
              <w:rPr>
                <w:rFonts w:eastAsia="Calibri"/>
                <w:sz w:val="24"/>
                <w:szCs w:val="24"/>
                <w:lang w:val="ru-RU"/>
              </w:rPr>
            </w:pPr>
          </w:p>
          <w:p w14:paraId="44E562DA" w14:textId="77777777" w:rsidR="0023036C" w:rsidRDefault="0023036C">
            <w:pPr>
              <w:widowControl w:val="0"/>
              <w:spacing w:after="0" w:line="240" w:lineRule="auto"/>
              <w:rPr>
                <w:rFonts w:eastAsia="Calibri"/>
                <w:sz w:val="24"/>
                <w:szCs w:val="24"/>
                <w:lang w:val="ru-RU"/>
              </w:rPr>
            </w:pPr>
          </w:p>
          <w:p w14:paraId="12744724" w14:textId="77777777" w:rsidR="008609E3" w:rsidRDefault="008609E3" w:rsidP="008609E3">
            <w:pPr>
              <w:widowControl w:val="0"/>
              <w:autoSpaceDE w:val="0"/>
              <w:autoSpaceDN w:val="0"/>
              <w:spacing w:after="0" w:line="240" w:lineRule="auto"/>
              <w:rPr>
                <w:rFonts w:eastAsia="Calibri"/>
                <w:sz w:val="24"/>
                <w:szCs w:val="24"/>
                <w:lang w:val="ru-RU"/>
              </w:rPr>
            </w:pPr>
          </w:p>
          <w:p w14:paraId="71FB0DBA" w14:textId="77777777" w:rsidR="008609E3" w:rsidRDefault="008609E3" w:rsidP="008609E3">
            <w:pPr>
              <w:widowControl w:val="0"/>
              <w:autoSpaceDE w:val="0"/>
              <w:autoSpaceDN w:val="0"/>
              <w:spacing w:after="0" w:line="240" w:lineRule="auto"/>
              <w:rPr>
                <w:rFonts w:eastAsia="Calibri"/>
                <w:sz w:val="24"/>
                <w:szCs w:val="24"/>
                <w:lang w:val="ru-RU"/>
              </w:rPr>
            </w:pPr>
          </w:p>
          <w:p w14:paraId="0FD74384" w14:textId="77777777" w:rsidR="008609E3" w:rsidRDefault="008609E3" w:rsidP="008609E3">
            <w:pPr>
              <w:widowControl w:val="0"/>
              <w:autoSpaceDE w:val="0"/>
              <w:autoSpaceDN w:val="0"/>
              <w:spacing w:after="0" w:line="240" w:lineRule="auto"/>
              <w:rPr>
                <w:rFonts w:eastAsia="Calibri"/>
                <w:sz w:val="24"/>
                <w:szCs w:val="24"/>
                <w:lang w:val="ru-RU"/>
              </w:rPr>
            </w:pPr>
          </w:p>
          <w:p w14:paraId="225BAF7D" w14:textId="77777777" w:rsidR="008609E3" w:rsidRDefault="008609E3" w:rsidP="008609E3">
            <w:pPr>
              <w:widowControl w:val="0"/>
              <w:autoSpaceDE w:val="0"/>
              <w:autoSpaceDN w:val="0"/>
              <w:spacing w:after="0" w:line="240" w:lineRule="auto"/>
              <w:rPr>
                <w:rFonts w:eastAsia="Calibri"/>
                <w:sz w:val="24"/>
                <w:szCs w:val="24"/>
                <w:lang w:val="ru-RU"/>
              </w:rPr>
            </w:pPr>
          </w:p>
          <w:p w14:paraId="5C620485" w14:textId="77777777" w:rsidR="008609E3" w:rsidRDefault="008609E3" w:rsidP="008609E3">
            <w:pPr>
              <w:widowControl w:val="0"/>
              <w:autoSpaceDE w:val="0"/>
              <w:autoSpaceDN w:val="0"/>
              <w:spacing w:after="0" w:line="240" w:lineRule="auto"/>
              <w:rPr>
                <w:rFonts w:eastAsia="Calibri"/>
                <w:sz w:val="24"/>
                <w:szCs w:val="24"/>
                <w:lang w:val="ru-RU"/>
              </w:rPr>
            </w:pPr>
          </w:p>
          <w:p w14:paraId="3A7703F2" w14:textId="77777777" w:rsidR="008609E3" w:rsidRDefault="008609E3" w:rsidP="008609E3">
            <w:pPr>
              <w:widowControl w:val="0"/>
              <w:autoSpaceDE w:val="0"/>
              <w:autoSpaceDN w:val="0"/>
              <w:spacing w:after="0" w:line="240" w:lineRule="auto"/>
              <w:rPr>
                <w:rFonts w:eastAsia="Calibri"/>
                <w:sz w:val="24"/>
                <w:szCs w:val="24"/>
                <w:lang w:val="ru-RU"/>
              </w:rPr>
            </w:pPr>
          </w:p>
          <w:p w14:paraId="4975F096" w14:textId="77777777" w:rsidR="008609E3" w:rsidRDefault="008609E3" w:rsidP="008609E3">
            <w:pPr>
              <w:widowControl w:val="0"/>
              <w:autoSpaceDE w:val="0"/>
              <w:autoSpaceDN w:val="0"/>
              <w:spacing w:after="0" w:line="240" w:lineRule="auto"/>
              <w:rPr>
                <w:rFonts w:eastAsia="Calibri"/>
                <w:sz w:val="24"/>
                <w:szCs w:val="24"/>
                <w:lang w:val="ru-RU"/>
              </w:rPr>
            </w:pPr>
          </w:p>
          <w:p w14:paraId="0378CD58" w14:textId="77777777" w:rsidR="008609E3" w:rsidRDefault="008609E3" w:rsidP="008609E3">
            <w:pPr>
              <w:widowControl w:val="0"/>
              <w:autoSpaceDE w:val="0"/>
              <w:autoSpaceDN w:val="0"/>
              <w:spacing w:after="0" w:line="240" w:lineRule="auto"/>
              <w:rPr>
                <w:rFonts w:eastAsia="Calibri"/>
                <w:sz w:val="24"/>
                <w:szCs w:val="24"/>
                <w:lang w:val="ru-RU"/>
              </w:rPr>
            </w:pPr>
          </w:p>
          <w:p w14:paraId="287D46AC" w14:textId="77777777" w:rsidR="008609E3" w:rsidRDefault="008609E3" w:rsidP="008609E3">
            <w:pPr>
              <w:widowControl w:val="0"/>
              <w:autoSpaceDE w:val="0"/>
              <w:autoSpaceDN w:val="0"/>
              <w:spacing w:after="0" w:line="240" w:lineRule="auto"/>
              <w:rPr>
                <w:rFonts w:eastAsia="Calibri"/>
                <w:sz w:val="24"/>
                <w:szCs w:val="24"/>
                <w:lang w:val="ru-RU"/>
              </w:rPr>
            </w:pPr>
          </w:p>
          <w:p w14:paraId="330E2D4B" w14:textId="77777777" w:rsidR="008609E3" w:rsidRDefault="008609E3" w:rsidP="008609E3">
            <w:pPr>
              <w:widowControl w:val="0"/>
              <w:autoSpaceDE w:val="0"/>
              <w:autoSpaceDN w:val="0"/>
              <w:spacing w:after="0" w:line="240" w:lineRule="auto"/>
              <w:rPr>
                <w:rFonts w:eastAsia="Calibri"/>
                <w:sz w:val="24"/>
                <w:szCs w:val="24"/>
                <w:lang w:val="ru-RU"/>
              </w:rPr>
            </w:pPr>
          </w:p>
          <w:p w14:paraId="258C5990" w14:textId="77777777" w:rsidR="008609E3" w:rsidRDefault="008609E3" w:rsidP="008609E3">
            <w:pPr>
              <w:widowControl w:val="0"/>
              <w:autoSpaceDE w:val="0"/>
              <w:autoSpaceDN w:val="0"/>
              <w:spacing w:after="0" w:line="240" w:lineRule="auto"/>
              <w:rPr>
                <w:rFonts w:eastAsia="Calibri"/>
                <w:sz w:val="24"/>
                <w:szCs w:val="24"/>
                <w:lang w:val="ru-RU"/>
              </w:rPr>
            </w:pPr>
          </w:p>
          <w:p w14:paraId="1211C961" w14:textId="77777777" w:rsidR="008609E3" w:rsidRDefault="008609E3" w:rsidP="008609E3">
            <w:pPr>
              <w:widowControl w:val="0"/>
              <w:autoSpaceDE w:val="0"/>
              <w:autoSpaceDN w:val="0"/>
              <w:spacing w:after="0" w:line="240" w:lineRule="auto"/>
              <w:rPr>
                <w:rFonts w:eastAsia="Calibri"/>
                <w:sz w:val="24"/>
                <w:szCs w:val="24"/>
                <w:lang w:val="ru-RU"/>
              </w:rPr>
            </w:pPr>
          </w:p>
          <w:p w14:paraId="47C3D5FB" w14:textId="77777777" w:rsidR="008609E3" w:rsidRDefault="008609E3" w:rsidP="008609E3">
            <w:pPr>
              <w:widowControl w:val="0"/>
              <w:autoSpaceDE w:val="0"/>
              <w:autoSpaceDN w:val="0"/>
              <w:spacing w:after="0" w:line="240" w:lineRule="auto"/>
              <w:rPr>
                <w:rFonts w:eastAsia="Calibri"/>
                <w:sz w:val="24"/>
                <w:szCs w:val="24"/>
                <w:lang w:val="ru-RU"/>
              </w:rPr>
            </w:pPr>
          </w:p>
          <w:p w14:paraId="504A0449" w14:textId="77777777" w:rsidR="008609E3" w:rsidRDefault="008609E3" w:rsidP="008609E3">
            <w:pPr>
              <w:widowControl w:val="0"/>
              <w:autoSpaceDE w:val="0"/>
              <w:autoSpaceDN w:val="0"/>
              <w:spacing w:after="0" w:line="240" w:lineRule="auto"/>
              <w:rPr>
                <w:rFonts w:eastAsia="Calibri"/>
                <w:sz w:val="24"/>
                <w:szCs w:val="24"/>
                <w:lang w:val="ru-RU"/>
              </w:rPr>
            </w:pPr>
          </w:p>
          <w:p w14:paraId="2592A3AF" w14:textId="77777777" w:rsidR="008609E3" w:rsidRDefault="008609E3" w:rsidP="008609E3">
            <w:pPr>
              <w:widowControl w:val="0"/>
              <w:autoSpaceDE w:val="0"/>
              <w:autoSpaceDN w:val="0"/>
              <w:spacing w:after="0" w:line="240" w:lineRule="auto"/>
              <w:rPr>
                <w:rFonts w:eastAsia="Calibri"/>
                <w:sz w:val="24"/>
                <w:szCs w:val="24"/>
                <w:lang w:val="ru-RU"/>
              </w:rPr>
            </w:pPr>
          </w:p>
          <w:p w14:paraId="1FA30F58" w14:textId="77777777" w:rsidR="008609E3" w:rsidRDefault="008609E3" w:rsidP="008609E3">
            <w:pPr>
              <w:widowControl w:val="0"/>
              <w:autoSpaceDE w:val="0"/>
              <w:autoSpaceDN w:val="0"/>
              <w:spacing w:after="0" w:line="240" w:lineRule="auto"/>
              <w:rPr>
                <w:rFonts w:eastAsia="Calibri"/>
                <w:sz w:val="24"/>
                <w:szCs w:val="24"/>
                <w:lang w:val="ru-RU"/>
              </w:rPr>
            </w:pPr>
          </w:p>
          <w:p w14:paraId="3803060C" w14:textId="77777777" w:rsidR="008609E3" w:rsidRDefault="008609E3" w:rsidP="008609E3">
            <w:pPr>
              <w:widowControl w:val="0"/>
              <w:autoSpaceDE w:val="0"/>
              <w:autoSpaceDN w:val="0"/>
              <w:spacing w:after="0" w:line="240" w:lineRule="auto"/>
              <w:rPr>
                <w:rFonts w:eastAsia="Calibri"/>
                <w:sz w:val="24"/>
                <w:szCs w:val="24"/>
                <w:lang w:val="ru-RU"/>
              </w:rPr>
            </w:pPr>
          </w:p>
          <w:p w14:paraId="4D092C7D" w14:textId="77777777" w:rsidR="008609E3" w:rsidRDefault="008609E3" w:rsidP="008609E3">
            <w:pPr>
              <w:widowControl w:val="0"/>
              <w:autoSpaceDE w:val="0"/>
              <w:autoSpaceDN w:val="0"/>
              <w:spacing w:after="0" w:line="240" w:lineRule="auto"/>
              <w:rPr>
                <w:rFonts w:eastAsia="Calibri"/>
                <w:sz w:val="24"/>
                <w:szCs w:val="24"/>
                <w:lang w:val="ru-RU"/>
              </w:rPr>
            </w:pPr>
          </w:p>
          <w:p w14:paraId="3ED26E17" w14:textId="77777777" w:rsidR="008609E3" w:rsidRDefault="008609E3" w:rsidP="008609E3">
            <w:pPr>
              <w:widowControl w:val="0"/>
              <w:autoSpaceDE w:val="0"/>
              <w:autoSpaceDN w:val="0"/>
              <w:spacing w:after="0" w:line="240" w:lineRule="auto"/>
              <w:rPr>
                <w:rFonts w:eastAsia="Calibri"/>
                <w:sz w:val="24"/>
                <w:szCs w:val="24"/>
                <w:lang w:val="ru-RU"/>
              </w:rPr>
            </w:pPr>
          </w:p>
          <w:p w14:paraId="1B2C500C" w14:textId="77777777" w:rsidR="008609E3" w:rsidRDefault="008609E3" w:rsidP="008609E3">
            <w:pPr>
              <w:widowControl w:val="0"/>
              <w:autoSpaceDE w:val="0"/>
              <w:autoSpaceDN w:val="0"/>
              <w:spacing w:after="0" w:line="240" w:lineRule="auto"/>
              <w:rPr>
                <w:rFonts w:eastAsia="Calibri"/>
                <w:sz w:val="24"/>
                <w:szCs w:val="24"/>
                <w:lang w:val="ru-RU"/>
              </w:rPr>
            </w:pPr>
          </w:p>
          <w:p w14:paraId="53FA8CD8" w14:textId="77777777" w:rsidR="008609E3" w:rsidRDefault="008609E3" w:rsidP="008609E3">
            <w:pPr>
              <w:widowControl w:val="0"/>
              <w:autoSpaceDE w:val="0"/>
              <w:autoSpaceDN w:val="0"/>
              <w:spacing w:after="0" w:line="240" w:lineRule="auto"/>
              <w:rPr>
                <w:rFonts w:eastAsia="Calibri"/>
                <w:sz w:val="24"/>
                <w:szCs w:val="24"/>
                <w:lang w:val="ru-RU"/>
              </w:rPr>
            </w:pPr>
          </w:p>
          <w:p w14:paraId="0E2369CA" w14:textId="77777777" w:rsidR="008609E3" w:rsidRDefault="008609E3" w:rsidP="008609E3">
            <w:pPr>
              <w:widowControl w:val="0"/>
              <w:autoSpaceDE w:val="0"/>
              <w:autoSpaceDN w:val="0"/>
              <w:spacing w:after="0" w:line="240" w:lineRule="auto"/>
              <w:rPr>
                <w:rFonts w:eastAsia="Calibri"/>
                <w:sz w:val="24"/>
                <w:szCs w:val="24"/>
                <w:lang w:val="ru-RU"/>
              </w:rPr>
            </w:pPr>
          </w:p>
          <w:p w14:paraId="6F009D32" w14:textId="77777777" w:rsidR="008609E3" w:rsidRDefault="008609E3" w:rsidP="008609E3">
            <w:pPr>
              <w:widowControl w:val="0"/>
              <w:autoSpaceDE w:val="0"/>
              <w:autoSpaceDN w:val="0"/>
              <w:spacing w:after="0" w:line="240" w:lineRule="auto"/>
              <w:rPr>
                <w:rFonts w:eastAsia="Calibri"/>
                <w:sz w:val="24"/>
                <w:szCs w:val="24"/>
                <w:lang w:val="ru-RU"/>
              </w:rPr>
            </w:pPr>
          </w:p>
          <w:p w14:paraId="397A0059" w14:textId="77777777" w:rsidR="008609E3" w:rsidRDefault="008609E3" w:rsidP="008609E3">
            <w:pPr>
              <w:widowControl w:val="0"/>
              <w:autoSpaceDE w:val="0"/>
              <w:autoSpaceDN w:val="0"/>
              <w:spacing w:after="0" w:line="240" w:lineRule="auto"/>
              <w:rPr>
                <w:rFonts w:eastAsia="Calibri"/>
                <w:sz w:val="24"/>
                <w:szCs w:val="24"/>
                <w:lang w:val="ru-RU"/>
              </w:rPr>
            </w:pPr>
          </w:p>
          <w:p w14:paraId="05B8253E" w14:textId="77777777" w:rsidR="008609E3" w:rsidRDefault="008609E3" w:rsidP="008609E3">
            <w:pPr>
              <w:widowControl w:val="0"/>
              <w:autoSpaceDE w:val="0"/>
              <w:autoSpaceDN w:val="0"/>
              <w:spacing w:after="0" w:line="240" w:lineRule="auto"/>
              <w:rPr>
                <w:rFonts w:eastAsia="Calibri"/>
                <w:sz w:val="24"/>
                <w:szCs w:val="24"/>
                <w:lang w:val="ru-RU"/>
              </w:rPr>
            </w:pPr>
          </w:p>
          <w:p w14:paraId="42BAF821" w14:textId="77777777" w:rsidR="008609E3" w:rsidRDefault="008609E3" w:rsidP="008609E3">
            <w:pPr>
              <w:widowControl w:val="0"/>
              <w:autoSpaceDE w:val="0"/>
              <w:autoSpaceDN w:val="0"/>
              <w:spacing w:after="0" w:line="240" w:lineRule="auto"/>
              <w:rPr>
                <w:rFonts w:eastAsia="Calibri"/>
                <w:sz w:val="24"/>
                <w:szCs w:val="24"/>
                <w:lang w:val="ru-RU"/>
              </w:rPr>
            </w:pPr>
          </w:p>
          <w:p w14:paraId="082ECA46" w14:textId="77777777" w:rsidR="008609E3" w:rsidRDefault="008609E3" w:rsidP="008609E3">
            <w:pPr>
              <w:widowControl w:val="0"/>
              <w:autoSpaceDE w:val="0"/>
              <w:autoSpaceDN w:val="0"/>
              <w:spacing w:after="0" w:line="240" w:lineRule="auto"/>
              <w:rPr>
                <w:rFonts w:eastAsia="Calibri"/>
                <w:sz w:val="24"/>
                <w:szCs w:val="24"/>
                <w:lang w:val="ru-RU"/>
              </w:rPr>
            </w:pPr>
          </w:p>
          <w:p w14:paraId="100B11EF" w14:textId="77777777" w:rsidR="008609E3" w:rsidRDefault="008609E3" w:rsidP="008609E3">
            <w:pPr>
              <w:widowControl w:val="0"/>
              <w:autoSpaceDE w:val="0"/>
              <w:autoSpaceDN w:val="0"/>
              <w:spacing w:after="0" w:line="240" w:lineRule="auto"/>
              <w:rPr>
                <w:rFonts w:eastAsia="Calibri"/>
                <w:sz w:val="24"/>
                <w:szCs w:val="24"/>
                <w:lang w:val="ru-RU"/>
              </w:rPr>
            </w:pPr>
          </w:p>
          <w:p w14:paraId="2217CDF3" w14:textId="77777777" w:rsidR="008609E3" w:rsidRDefault="008609E3" w:rsidP="008609E3">
            <w:pPr>
              <w:widowControl w:val="0"/>
              <w:autoSpaceDE w:val="0"/>
              <w:autoSpaceDN w:val="0"/>
              <w:spacing w:after="0" w:line="240" w:lineRule="auto"/>
              <w:rPr>
                <w:rFonts w:eastAsia="Calibri"/>
                <w:sz w:val="24"/>
                <w:szCs w:val="24"/>
                <w:lang w:val="ru-RU"/>
              </w:rPr>
            </w:pPr>
          </w:p>
          <w:p w14:paraId="129A01CB" w14:textId="77777777" w:rsidR="008609E3" w:rsidRDefault="008609E3" w:rsidP="008609E3">
            <w:pPr>
              <w:widowControl w:val="0"/>
              <w:autoSpaceDE w:val="0"/>
              <w:autoSpaceDN w:val="0"/>
              <w:spacing w:after="0" w:line="240" w:lineRule="auto"/>
              <w:rPr>
                <w:rFonts w:eastAsia="Calibri"/>
                <w:sz w:val="24"/>
                <w:szCs w:val="24"/>
                <w:lang w:val="ru-RU"/>
              </w:rPr>
            </w:pPr>
          </w:p>
          <w:p w14:paraId="6ADED792" w14:textId="0644A5D1"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200EF0F"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F0E149F" w14:textId="77777777" w:rsidR="0023036C" w:rsidRDefault="0023036C">
            <w:pPr>
              <w:widowControl w:val="0"/>
              <w:spacing w:after="0" w:line="240" w:lineRule="auto"/>
              <w:rPr>
                <w:rFonts w:eastAsia="Calibri"/>
                <w:sz w:val="24"/>
                <w:szCs w:val="24"/>
                <w:lang w:val="ru-RU"/>
              </w:rPr>
            </w:pPr>
          </w:p>
          <w:p w14:paraId="4A39DFEB" w14:textId="77777777" w:rsidR="0023036C" w:rsidRDefault="0023036C">
            <w:pPr>
              <w:widowControl w:val="0"/>
              <w:spacing w:after="0" w:line="240" w:lineRule="auto"/>
              <w:rPr>
                <w:rFonts w:eastAsia="Calibri"/>
                <w:sz w:val="24"/>
                <w:szCs w:val="24"/>
                <w:lang w:val="ru-RU"/>
              </w:rPr>
            </w:pPr>
          </w:p>
          <w:p w14:paraId="29501124" w14:textId="77777777" w:rsidR="0023036C" w:rsidRDefault="0023036C">
            <w:pPr>
              <w:widowControl w:val="0"/>
              <w:spacing w:after="0" w:line="240" w:lineRule="auto"/>
              <w:rPr>
                <w:rFonts w:eastAsia="Calibri"/>
                <w:sz w:val="24"/>
                <w:szCs w:val="24"/>
                <w:lang w:val="ru-RU"/>
              </w:rPr>
            </w:pPr>
          </w:p>
          <w:p w14:paraId="7FAE5296" w14:textId="77777777" w:rsidR="0023036C" w:rsidRDefault="0023036C">
            <w:pPr>
              <w:widowControl w:val="0"/>
              <w:spacing w:after="0" w:line="240" w:lineRule="auto"/>
              <w:rPr>
                <w:rFonts w:eastAsia="Calibri"/>
                <w:sz w:val="24"/>
                <w:szCs w:val="24"/>
                <w:lang w:val="ru-RU"/>
              </w:rPr>
            </w:pPr>
          </w:p>
          <w:p w14:paraId="5DA353C1" w14:textId="77777777" w:rsidR="0023036C" w:rsidRDefault="0023036C">
            <w:pPr>
              <w:widowControl w:val="0"/>
              <w:spacing w:after="0" w:line="240" w:lineRule="auto"/>
              <w:rPr>
                <w:rFonts w:eastAsia="Calibri"/>
                <w:sz w:val="24"/>
                <w:szCs w:val="24"/>
                <w:lang w:val="ru-RU"/>
              </w:rPr>
            </w:pPr>
          </w:p>
          <w:p w14:paraId="45A99BD5" w14:textId="77777777" w:rsidR="0023036C" w:rsidRDefault="0023036C">
            <w:pPr>
              <w:widowControl w:val="0"/>
              <w:spacing w:after="0" w:line="240" w:lineRule="auto"/>
              <w:rPr>
                <w:rFonts w:eastAsia="Calibri"/>
                <w:sz w:val="24"/>
                <w:szCs w:val="24"/>
                <w:lang w:val="ru-RU"/>
              </w:rPr>
            </w:pPr>
          </w:p>
          <w:p w14:paraId="16CC1B30" w14:textId="77777777" w:rsidR="0023036C" w:rsidRDefault="0023036C">
            <w:pPr>
              <w:widowControl w:val="0"/>
              <w:spacing w:after="0" w:line="240" w:lineRule="auto"/>
              <w:rPr>
                <w:rFonts w:eastAsia="Calibri"/>
                <w:sz w:val="24"/>
                <w:szCs w:val="24"/>
                <w:lang w:val="ru-RU"/>
              </w:rPr>
            </w:pPr>
          </w:p>
          <w:p w14:paraId="2F3BCDFD" w14:textId="77777777" w:rsidR="0023036C" w:rsidRDefault="0023036C">
            <w:pPr>
              <w:widowControl w:val="0"/>
              <w:spacing w:after="0" w:line="240" w:lineRule="auto"/>
              <w:rPr>
                <w:rFonts w:eastAsia="Calibri"/>
                <w:sz w:val="24"/>
                <w:szCs w:val="24"/>
                <w:lang w:val="ru-RU"/>
              </w:rPr>
            </w:pPr>
          </w:p>
          <w:p w14:paraId="245A3CAD" w14:textId="77777777" w:rsidR="0023036C" w:rsidRDefault="0023036C">
            <w:pPr>
              <w:widowControl w:val="0"/>
              <w:spacing w:after="0" w:line="240" w:lineRule="auto"/>
              <w:rPr>
                <w:rFonts w:eastAsia="Calibri"/>
                <w:sz w:val="24"/>
                <w:szCs w:val="24"/>
                <w:lang w:val="ru-RU"/>
              </w:rPr>
            </w:pPr>
          </w:p>
          <w:p w14:paraId="34D6838D" w14:textId="77777777" w:rsidR="0023036C" w:rsidRDefault="0023036C">
            <w:pPr>
              <w:widowControl w:val="0"/>
              <w:spacing w:after="0" w:line="240" w:lineRule="auto"/>
              <w:rPr>
                <w:rFonts w:eastAsia="Calibri"/>
                <w:sz w:val="24"/>
                <w:szCs w:val="24"/>
                <w:lang w:val="ru-RU"/>
              </w:rPr>
            </w:pPr>
          </w:p>
          <w:p w14:paraId="248195BC" w14:textId="77777777" w:rsidR="0023036C" w:rsidRDefault="0023036C">
            <w:pPr>
              <w:widowControl w:val="0"/>
              <w:spacing w:after="0" w:line="240" w:lineRule="auto"/>
              <w:rPr>
                <w:rFonts w:eastAsia="Calibri"/>
                <w:sz w:val="24"/>
                <w:szCs w:val="24"/>
                <w:lang w:val="ru-RU"/>
              </w:rPr>
            </w:pPr>
          </w:p>
          <w:p w14:paraId="1A5A1B26" w14:textId="77777777" w:rsidR="0023036C" w:rsidRDefault="0023036C">
            <w:pPr>
              <w:widowControl w:val="0"/>
              <w:spacing w:after="0" w:line="240" w:lineRule="auto"/>
              <w:rPr>
                <w:rFonts w:eastAsia="Calibri"/>
                <w:sz w:val="24"/>
                <w:szCs w:val="24"/>
                <w:lang w:val="ru-RU"/>
              </w:rPr>
            </w:pPr>
          </w:p>
          <w:p w14:paraId="0DD05015" w14:textId="77777777" w:rsidR="0023036C" w:rsidRDefault="0023036C">
            <w:pPr>
              <w:widowControl w:val="0"/>
              <w:spacing w:after="0" w:line="240" w:lineRule="auto"/>
              <w:rPr>
                <w:rFonts w:eastAsia="Calibri"/>
                <w:sz w:val="24"/>
                <w:szCs w:val="24"/>
                <w:lang w:val="ru-RU"/>
              </w:rPr>
            </w:pPr>
          </w:p>
          <w:p w14:paraId="0B9CEFDA" w14:textId="77777777" w:rsidR="0023036C" w:rsidRDefault="0023036C">
            <w:pPr>
              <w:widowControl w:val="0"/>
              <w:spacing w:after="0" w:line="240" w:lineRule="auto"/>
              <w:rPr>
                <w:rFonts w:eastAsia="Calibri"/>
                <w:sz w:val="24"/>
                <w:szCs w:val="24"/>
                <w:lang w:val="ru-RU"/>
              </w:rPr>
            </w:pPr>
          </w:p>
          <w:p w14:paraId="1EAA36D8" w14:textId="77777777" w:rsidR="0023036C" w:rsidRDefault="0023036C">
            <w:pPr>
              <w:widowControl w:val="0"/>
              <w:spacing w:after="0" w:line="240" w:lineRule="auto"/>
              <w:rPr>
                <w:rFonts w:eastAsia="Calibri"/>
                <w:sz w:val="24"/>
                <w:szCs w:val="24"/>
                <w:lang w:val="ru-RU"/>
              </w:rPr>
            </w:pPr>
          </w:p>
          <w:p w14:paraId="0306BC3D" w14:textId="77777777" w:rsidR="0023036C" w:rsidRDefault="0023036C">
            <w:pPr>
              <w:widowControl w:val="0"/>
              <w:spacing w:after="0" w:line="240" w:lineRule="auto"/>
              <w:rPr>
                <w:rFonts w:eastAsia="Calibri"/>
                <w:sz w:val="24"/>
                <w:szCs w:val="24"/>
                <w:lang w:val="ru-RU"/>
              </w:rPr>
            </w:pPr>
          </w:p>
          <w:p w14:paraId="34701361" w14:textId="77777777" w:rsidR="0023036C" w:rsidRDefault="0023036C">
            <w:pPr>
              <w:widowControl w:val="0"/>
              <w:spacing w:after="0" w:line="240" w:lineRule="auto"/>
              <w:rPr>
                <w:rFonts w:eastAsia="Calibri"/>
                <w:sz w:val="24"/>
                <w:szCs w:val="24"/>
                <w:lang w:val="ru-RU"/>
              </w:rPr>
            </w:pPr>
          </w:p>
          <w:p w14:paraId="4AA431F4" w14:textId="77777777" w:rsidR="0023036C" w:rsidRDefault="0023036C">
            <w:pPr>
              <w:widowControl w:val="0"/>
              <w:spacing w:after="0" w:line="240" w:lineRule="auto"/>
              <w:rPr>
                <w:rFonts w:eastAsia="Calibri"/>
                <w:sz w:val="24"/>
                <w:szCs w:val="24"/>
                <w:lang w:val="ru-RU"/>
              </w:rPr>
            </w:pPr>
          </w:p>
          <w:p w14:paraId="181D3396" w14:textId="77777777" w:rsidR="0023036C" w:rsidRDefault="0023036C">
            <w:pPr>
              <w:widowControl w:val="0"/>
              <w:spacing w:after="0" w:line="240" w:lineRule="auto"/>
              <w:rPr>
                <w:rFonts w:eastAsia="Calibri"/>
                <w:sz w:val="24"/>
                <w:szCs w:val="24"/>
                <w:lang w:val="ru-RU"/>
              </w:rPr>
            </w:pPr>
          </w:p>
          <w:p w14:paraId="3350C215" w14:textId="77777777" w:rsidR="0023036C" w:rsidRDefault="0023036C">
            <w:pPr>
              <w:widowControl w:val="0"/>
              <w:spacing w:after="0" w:line="240" w:lineRule="auto"/>
              <w:rPr>
                <w:rFonts w:eastAsia="Calibri"/>
                <w:sz w:val="24"/>
                <w:szCs w:val="24"/>
                <w:lang w:val="ru-RU"/>
              </w:rPr>
            </w:pPr>
          </w:p>
          <w:p w14:paraId="3C326922" w14:textId="77777777" w:rsidR="0023036C" w:rsidRDefault="0023036C">
            <w:pPr>
              <w:widowControl w:val="0"/>
              <w:spacing w:after="0" w:line="240" w:lineRule="auto"/>
              <w:rPr>
                <w:rFonts w:eastAsia="Calibri"/>
                <w:sz w:val="24"/>
                <w:szCs w:val="24"/>
                <w:lang w:val="ru-RU"/>
              </w:rPr>
            </w:pPr>
          </w:p>
          <w:p w14:paraId="74F81E75" w14:textId="77777777" w:rsidR="0023036C" w:rsidRDefault="0023036C">
            <w:pPr>
              <w:widowControl w:val="0"/>
              <w:spacing w:after="0" w:line="240" w:lineRule="auto"/>
              <w:rPr>
                <w:rFonts w:eastAsia="Calibri"/>
                <w:sz w:val="24"/>
                <w:szCs w:val="24"/>
                <w:lang w:val="ru-RU"/>
              </w:rPr>
            </w:pPr>
          </w:p>
          <w:p w14:paraId="6DB557ED" w14:textId="77777777" w:rsidR="0023036C" w:rsidRDefault="0023036C">
            <w:pPr>
              <w:widowControl w:val="0"/>
              <w:spacing w:after="0" w:line="240" w:lineRule="auto"/>
              <w:rPr>
                <w:rFonts w:eastAsia="Calibri"/>
                <w:sz w:val="24"/>
                <w:szCs w:val="24"/>
                <w:lang w:val="ru-RU"/>
              </w:rPr>
            </w:pPr>
          </w:p>
          <w:p w14:paraId="60FB0ED0" w14:textId="77777777" w:rsidR="0023036C" w:rsidRDefault="0023036C">
            <w:pPr>
              <w:widowControl w:val="0"/>
              <w:spacing w:after="0" w:line="240" w:lineRule="auto"/>
              <w:rPr>
                <w:rFonts w:eastAsia="Calibri"/>
                <w:sz w:val="24"/>
                <w:szCs w:val="24"/>
                <w:lang w:val="ru-RU"/>
              </w:rPr>
            </w:pPr>
          </w:p>
          <w:p w14:paraId="1A743B2C" w14:textId="77777777" w:rsidR="0023036C" w:rsidRDefault="0023036C">
            <w:pPr>
              <w:widowControl w:val="0"/>
              <w:spacing w:after="0" w:line="240" w:lineRule="auto"/>
              <w:rPr>
                <w:rFonts w:eastAsia="Calibri"/>
                <w:sz w:val="24"/>
                <w:szCs w:val="24"/>
                <w:lang w:val="ru-RU"/>
              </w:rPr>
            </w:pPr>
          </w:p>
          <w:p w14:paraId="780ED941" w14:textId="77777777" w:rsidR="0023036C" w:rsidRDefault="0023036C">
            <w:pPr>
              <w:widowControl w:val="0"/>
              <w:spacing w:after="0" w:line="240" w:lineRule="auto"/>
              <w:rPr>
                <w:rFonts w:eastAsia="Calibri"/>
                <w:sz w:val="24"/>
                <w:szCs w:val="24"/>
                <w:lang w:val="ru-RU"/>
              </w:rPr>
            </w:pPr>
          </w:p>
          <w:p w14:paraId="6CB17D62" w14:textId="77777777" w:rsidR="0023036C" w:rsidRDefault="0023036C">
            <w:pPr>
              <w:widowControl w:val="0"/>
              <w:spacing w:after="0" w:line="240" w:lineRule="auto"/>
              <w:rPr>
                <w:rFonts w:eastAsia="Calibri"/>
                <w:sz w:val="24"/>
                <w:szCs w:val="24"/>
                <w:lang w:val="ru-RU"/>
              </w:rPr>
            </w:pPr>
          </w:p>
          <w:p w14:paraId="702412A8" w14:textId="77777777" w:rsidR="0023036C" w:rsidRDefault="0023036C">
            <w:pPr>
              <w:widowControl w:val="0"/>
              <w:spacing w:after="0" w:line="240" w:lineRule="auto"/>
              <w:rPr>
                <w:rFonts w:eastAsia="Calibri"/>
                <w:sz w:val="24"/>
                <w:szCs w:val="24"/>
                <w:lang w:val="ru-RU"/>
              </w:rPr>
            </w:pPr>
          </w:p>
          <w:p w14:paraId="32ECB330" w14:textId="77777777" w:rsidR="0023036C" w:rsidRDefault="0023036C">
            <w:pPr>
              <w:widowControl w:val="0"/>
              <w:spacing w:after="0" w:line="240" w:lineRule="auto"/>
              <w:rPr>
                <w:rFonts w:eastAsia="Calibri"/>
                <w:sz w:val="24"/>
                <w:szCs w:val="24"/>
                <w:lang w:val="ru-RU"/>
              </w:rPr>
            </w:pPr>
          </w:p>
          <w:p w14:paraId="3DA31187" w14:textId="77777777" w:rsidR="0023036C" w:rsidRDefault="0023036C">
            <w:pPr>
              <w:widowControl w:val="0"/>
              <w:spacing w:after="0" w:line="240" w:lineRule="auto"/>
              <w:rPr>
                <w:rFonts w:eastAsia="Calibri"/>
                <w:sz w:val="24"/>
                <w:szCs w:val="24"/>
                <w:lang w:val="ru-RU"/>
              </w:rPr>
            </w:pPr>
          </w:p>
          <w:p w14:paraId="33E440C2" w14:textId="77777777" w:rsidR="0023036C" w:rsidRDefault="0023036C">
            <w:pPr>
              <w:widowControl w:val="0"/>
              <w:spacing w:after="0" w:line="240" w:lineRule="auto"/>
              <w:rPr>
                <w:rFonts w:eastAsia="Calibri"/>
                <w:sz w:val="24"/>
                <w:szCs w:val="24"/>
                <w:lang w:val="ru-RU"/>
              </w:rPr>
            </w:pPr>
          </w:p>
          <w:p w14:paraId="56952EB6" w14:textId="77777777" w:rsidR="0023036C" w:rsidRDefault="0023036C">
            <w:pPr>
              <w:widowControl w:val="0"/>
              <w:spacing w:after="0" w:line="240" w:lineRule="auto"/>
              <w:rPr>
                <w:rFonts w:eastAsia="Calibri"/>
                <w:sz w:val="24"/>
                <w:szCs w:val="24"/>
                <w:lang w:val="ru-RU"/>
              </w:rPr>
            </w:pPr>
          </w:p>
          <w:p w14:paraId="342DECF6" w14:textId="77777777" w:rsidR="0023036C" w:rsidRDefault="0023036C">
            <w:pPr>
              <w:widowControl w:val="0"/>
              <w:spacing w:after="0" w:line="240" w:lineRule="auto"/>
              <w:rPr>
                <w:rFonts w:eastAsia="Calibri"/>
                <w:sz w:val="24"/>
                <w:szCs w:val="24"/>
                <w:lang w:val="ru-RU"/>
              </w:rPr>
            </w:pPr>
          </w:p>
          <w:p w14:paraId="60E861F9" w14:textId="77777777" w:rsidR="0023036C" w:rsidRDefault="0023036C">
            <w:pPr>
              <w:widowControl w:val="0"/>
              <w:spacing w:after="0" w:line="240" w:lineRule="auto"/>
              <w:rPr>
                <w:rFonts w:eastAsia="Calibri"/>
                <w:sz w:val="24"/>
                <w:szCs w:val="24"/>
                <w:lang w:val="ru-RU"/>
              </w:rPr>
            </w:pPr>
          </w:p>
          <w:p w14:paraId="4E0367AC" w14:textId="77777777" w:rsidR="0023036C" w:rsidRDefault="0023036C">
            <w:pPr>
              <w:widowControl w:val="0"/>
              <w:spacing w:after="0" w:line="240" w:lineRule="auto"/>
              <w:rPr>
                <w:rFonts w:eastAsia="Calibri"/>
                <w:sz w:val="24"/>
                <w:szCs w:val="24"/>
                <w:lang w:val="ru-RU"/>
              </w:rPr>
            </w:pPr>
          </w:p>
          <w:p w14:paraId="73ACFFA2" w14:textId="77777777" w:rsidR="0023036C" w:rsidRDefault="0023036C">
            <w:pPr>
              <w:widowControl w:val="0"/>
              <w:spacing w:after="0" w:line="240" w:lineRule="auto"/>
              <w:rPr>
                <w:rFonts w:eastAsia="Calibri"/>
                <w:sz w:val="24"/>
                <w:szCs w:val="24"/>
                <w:lang w:val="ru-RU"/>
              </w:rPr>
            </w:pPr>
          </w:p>
          <w:p w14:paraId="4ED7D500" w14:textId="77777777" w:rsidR="0023036C" w:rsidRDefault="0023036C">
            <w:pPr>
              <w:widowControl w:val="0"/>
              <w:spacing w:after="0" w:line="240" w:lineRule="auto"/>
              <w:rPr>
                <w:rFonts w:eastAsia="Calibri"/>
                <w:sz w:val="24"/>
                <w:szCs w:val="24"/>
                <w:lang w:val="ru-RU"/>
              </w:rPr>
            </w:pPr>
          </w:p>
          <w:p w14:paraId="4913313F" w14:textId="77777777" w:rsidR="0023036C" w:rsidRDefault="0023036C">
            <w:pPr>
              <w:widowControl w:val="0"/>
              <w:spacing w:after="0" w:line="240" w:lineRule="auto"/>
              <w:rPr>
                <w:rFonts w:eastAsia="Calibri"/>
                <w:sz w:val="24"/>
                <w:szCs w:val="24"/>
                <w:lang w:val="ru-RU"/>
              </w:rPr>
            </w:pPr>
          </w:p>
          <w:p w14:paraId="5E9288AD" w14:textId="77777777" w:rsidR="0023036C" w:rsidRDefault="0023036C">
            <w:pPr>
              <w:widowControl w:val="0"/>
              <w:spacing w:after="0" w:line="240" w:lineRule="auto"/>
              <w:rPr>
                <w:rFonts w:eastAsia="Calibri"/>
                <w:sz w:val="24"/>
                <w:szCs w:val="24"/>
                <w:lang w:val="ru-RU"/>
              </w:rPr>
            </w:pPr>
          </w:p>
          <w:p w14:paraId="646BFFF9" w14:textId="7B1EA5A1" w:rsidR="008609E3" w:rsidRDefault="008609E3">
            <w:pPr>
              <w:widowControl w:val="0"/>
              <w:spacing w:after="0" w:line="240" w:lineRule="auto"/>
              <w:rPr>
                <w:rFonts w:eastAsia="Calibri"/>
                <w:sz w:val="24"/>
                <w:szCs w:val="24"/>
                <w:lang w:val="ru-RU"/>
              </w:rPr>
            </w:pPr>
          </w:p>
        </w:tc>
        <w:tc>
          <w:tcPr>
            <w:tcW w:w="6946" w:type="dxa"/>
            <w:tcBorders>
              <w:bottom w:val="single" w:sz="4" w:space="0" w:color="auto"/>
              <w:right w:val="single" w:sz="4" w:space="0" w:color="auto"/>
            </w:tcBorders>
          </w:tcPr>
          <w:p w14:paraId="12BBCD4E" w14:textId="18BD1154" w:rsidR="005F3247" w:rsidRPr="005F3247" w:rsidRDefault="005F3247" w:rsidP="005F3247">
            <w:pPr>
              <w:widowControl w:val="0"/>
              <w:spacing w:after="0" w:line="240" w:lineRule="auto"/>
              <w:rPr>
                <w:rFonts w:eastAsia="Calibri"/>
                <w:sz w:val="24"/>
                <w:szCs w:val="24"/>
                <w:lang w:val="ru-RU"/>
              </w:rPr>
            </w:pPr>
            <w:r w:rsidRPr="005F3247">
              <w:rPr>
                <w:rFonts w:eastAsia="Calibri"/>
                <w:b/>
                <w:sz w:val="24"/>
                <w:szCs w:val="24"/>
                <w:lang w:val="ru-RU"/>
              </w:rPr>
              <w:lastRenderedPageBreak/>
              <w:t>В области ценности научного познания:</w:t>
            </w:r>
          </w:p>
          <w:p w14:paraId="49BFE91A" w14:textId="77777777" w:rsidR="005F3247" w:rsidRPr="005F3247" w:rsidRDefault="005F3247" w:rsidP="005F3247">
            <w:pPr>
              <w:widowControl w:val="0"/>
              <w:numPr>
                <w:ilvl w:val="0"/>
                <w:numId w:val="7"/>
              </w:numPr>
              <w:autoSpaceDE w:val="0"/>
              <w:autoSpaceDN w:val="0"/>
              <w:spacing w:after="0" w:line="240" w:lineRule="auto"/>
              <w:rPr>
                <w:rFonts w:eastAsia="Calibri"/>
                <w:sz w:val="24"/>
                <w:szCs w:val="24"/>
                <w:lang w:val="ru-RU"/>
              </w:rPr>
            </w:pPr>
            <w:r w:rsidRPr="005F3247">
              <w:rPr>
                <w:rFonts w:eastAsia="Calibri"/>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7CA5241" w14:textId="70AF3056"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14:paraId="07C26CEC"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8D93D07" w14:textId="1871D0DE" w:rsidR="005F3247" w:rsidRPr="005F3247" w:rsidRDefault="005F3247" w:rsidP="005F3247">
            <w:pPr>
              <w:widowControl w:val="0"/>
              <w:autoSpaceDE w:val="0"/>
              <w:autoSpaceDN w:val="0"/>
              <w:spacing w:after="0" w:line="240" w:lineRule="auto"/>
              <w:rPr>
                <w:rFonts w:eastAsia="Calibri"/>
                <w:b/>
                <w:sz w:val="24"/>
                <w:szCs w:val="24"/>
                <w:lang w:val="ru-RU"/>
              </w:rPr>
            </w:pPr>
            <w:r w:rsidRPr="005F3247">
              <w:rPr>
                <w:rFonts w:eastAsia="Calibri"/>
                <w:b/>
                <w:sz w:val="24"/>
                <w:szCs w:val="24"/>
                <w:lang w:val="ru-RU"/>
              </w:rPr>
              <w:t>Овладение универсальными учебными познавательными действиями</w:t>
            </w:r>
          </w:p>
          <w:p w14:paraId="5106FE39" w14:textId="2CF60978"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xml:space="preserve"> работа с информацией</w:t>
            </w:r>
          </w:p>
          <w:p w14:paraId="1453B1E4"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9DC41DB"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1D75A15"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оценивать достоверность, легитимность информации, ее соответствие правовым и морально-этическим нормам;</w:t>
            </w:r>
          </w:p>
          <w:p w14:paraId="7DA7A434"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3535129"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владеть навыками распознавания и защиты информации, информационной безопасности личности</w:t>
            </w:r>
          </w:p>
          <w:p w14:paraId="4AD85FAD"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В области духовно-нравственного воспитания:</w:t>
            </w:r>
          </w:p>
          <w:p w14:paraId="69DB487C" w14:textId="773E969A"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 сформированность нравственного сознания, этического поведения;</w:t>
            </w:r>
          </w:p>
          <w:p w14:paraId="1C78B8AE"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lastRenderedPageBreak/>
              <w:t>- способность оценивать ситуацию и принимать осознанные решения, ориентируясь на морально-нравственные нормы и ценности;</w:t>
            </w:r>
          </w:p>
          <w:p w14:paraId="005228CC" w14:textId="0F971F5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 осознание личного вклада в построение устойчивого будущего;</w:t>
            </w:r>
          </w:p>
          <w:p w14:paraId="6AF3D17B"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26B83E71"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0540465A"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Овладение универсальными регулятивными действиями:</w:t>
            </w:r>
          </w:p>
          <w:p w14:paraId="2451AA5B" w14:textId="339A0FAB"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а) самоорганизация:</w:t>
            </w:r>
          </w:p>
          <w:p w14:paraId="6C012EEF"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w:t>
            </w:r>
            <w:r w:rsidRPr="00111233">
              <w:rPr>
                <w:rFonts w:eastAsia="Calibri"/>
                <w:sz w:val="24"/>
                <w:szCs w:val="24"/>
                <w:lang w:val="ru-RU"/>
              </w:rPr>
              <w:tab/>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4728AC7"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3942A2D3"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w:t>
            </w:r>
            <w:r w:rsidRPr="00111233">
              <w:rPr>
                <w:rFonts w:eastAsia="Calibri"/>
                <w:sz w:val="24"/>
                <w:szCs w:val="24"/>
                <w:lang w:val="ru-RU"/>
              </w:rPr>
              <w:tab/>
              <w:t>самостоятельно составлять план решения проблемы с учетом имеющихся ресурсов, собственных возможностей и предпочтений;</w:t>
            </w:r>
          </w:p>
          <w:p w14:paraId="4C6D4AC6"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17DA6AC5"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w:t>
            </w:r>
            <w:r w:rsidRPr="00111233">
              <w:rPr>
                <w:rFonts w:eastAsia="Calibri"/>
                <w:sz w:val="24"/>
                <w:szCs w:val="24"/>
                <w:lang w:val="ru-RU"/>
              </w:rPr>
              <w:tab/>
              <w:t>давать оценку новым ситуациям;</w:t>
            </w:r>
          </w:p>
          <w:p w14:paraId="313EBD11"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EE8032D"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б) самоконтроль:</w:t>
            </w:r>
          </w:p>
          <w:p w14:paraId="35CEB28F"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использовать приемы рефлексии для оценки ситуации, выбора верного решения;</w:t>
            </w:r>
          </w:p>
          <w:p w14:paraId="55A4F04A"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w:t>
            </w:r>
            <w:r w:rsidRPr="00111233">
              <w:rPr>
                <w:rFonts w:eastAsia="Calibri"/>
                <w:sz w:val="24"/>
                <w:szCs w:val="24"/>
                <w:lang w:val="ru-RU"/>
              </w:rPr>
              <w:tab/>
              <w:t>уметь оценивать риски и своевременно принимать решения по их снижению;</w:t>
            </w:r>
          </w:p>
          <w:p w14:paraId="00489104" w14:textId="77777777" w:rsidR="008609E3" w:rsidRDefault="008609E3" w:rsidP="00111233">
            <w:pPr>
              <w:widowControl w:val="0"/>
              <w:autoSpaceDE w:val="0"/>
              <w:autoSpaceDN w:val="0"/>
              <w:spacing w:after="0" w:line="240" w:lineRule="auto"/>
              <w:rPr>
                <w:rFonts w:eastAsia="Calibri"/>
                <w:sz w:val="24"/>
                <w:szCs w:val="24"/>
                <w:lang w:val="ru-RU"/>
              </w:rPr>
            </w:pPr>
          </w:p>
          <w:p w14:paraId="33A326A4" w14:textId="2F3ADD4D"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в) эмоциональный интеллект, предполагающий сформированность:</w:t>
            </w:r>
          </w:p>
          <w:p w14:paraId="150E40AA"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ED3807D"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lastRenderedPageBreak/>
              <w:t>-</w:t>
            </w:r>
            <w:r w:rsidRPr="00111233">
              <w:rPr>
                <w:rFonts w:eastAsia="Calibri"/>
                <w:sz w:val="24"/>
                <w:szCs w:val="24"/>
                <w:lang w:val="ru-RU"/>
              </w:rPr>
              <w:tab/>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2F5273B"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41EEEAE2"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 социальных навыков, включающих способность выстраивать отношения с другими людьми, заботиться, проявлять интерес и разрешать конфликты</w:t>
            </w:r>
          </w:p>
          <w:p w14:paraId="05B5C209"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28E19642"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714E2449"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ab/>
              <w:t>готовность</w:t>
            </w:r>
            <w:r w:rsidRPr="00111233">
              <w:rPr>
                <w:rFonts w:eastAsia="Calibri"/>
                <w:sz w:val="24"/>
                <w:szCs w:val="24"/>
                <w:lang w:val="ru-RU"/>
              </w:rPr>
              <w:tab/>
              <w:t>к</w:t>
            </w:r>
            <w:r w:rsidRPr="00111233">
              <w:rPr>
                <w:rFonts w:eastAsia="Calibri"/>
                <w:sz w:val="24"/>
                <w:szCs w:val="24"/>
                <w:lang w:val="ru-RU"/>
              </w:rPr>
              <w:tab/>
              <w:t>саморазвитию,</w:t>
            </w:r>
            <w:r w:rsidRPr="00111233">
              <w:rPr>
                <w:rFonts w:eastAsia="Calibri"/>
                <w:sz w:val="24"/>
                <w:szCs w:val="24"/>
                <w:lang w:val="ru-RU"/>
              </w:rPr>
              <w:tab/>
              <w:t>самостоятельности</w:t>
            </w:r>
            <w:r w:rsidRPr="00111233">
              <w:rPr>
                <w:rFonts w:eastAsia="Calibri"/>
                <w:sz w:val="24"/>
                <w:szCs w:val="24"/>
                <w:lang w:val="ru-RU"/>
              </w:rPr>
              <w:tab/>
              <w:t>и самоопределению;</w:t>
            </w:r>
          </w:p>
          <w:p w14:paraId="5DD2FB34"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-овладение навыками учебно-исследовательской, проектной и социальной деятельности</w:t>
            </w:r>
          </w:p>
          <w:p w14:paraId="01FBEF4F"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39184F04"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Овладение универсальными коммуникативными действиями:</w:t>
            </w:r>
          </w:p>
          <w:p w14:paraId="749C1176"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б) совместная деятельность:</w:t>
            </w:r>
          </w:p>
          <w:p w14:paraId="2256D7E0" w14:textId="77777777" w:rsidR="00111233" w:rsidRPr="00111233" w:rsidRDefault="00111233" w:rsidP="00111233">
            <w:pPr>
              <w:widowControl w:val="0"/>
              <w:autoSpaceDE w:val="0"/>
              <w:autoSpaceDN w:val="0"/>
              <w:spacing w:after="0" w:line="240" w:lineRule="auto"/>
              <w:ind w:left="108"/>
              <w:rPr>
                <w:rFonts w:eastAsia="Calibri"/>
                <w:b/>
                <w:sz w:val="24"/>
                <w:szCs w:val="24"/>
                <w:lang w:val="ru-RU"/>
              </w:rPr>
            </w:pPr>
          </w:p>
          <w:p w14:paraId="78A47786"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понимать и использовать преимущества командной и индивидуальной работы;</w:t>
            </w:r>
          </w:p>
          <w:p w14:paraId="588A5700"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4E3876A3"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72C2AAC"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246DF20F"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координировать и выполнять работу в условиях реального, виртуального и комбинированного взаимодействия;</w:t>
            </w:r>
          </w:p>
          <w:p w14:paraId="28EC00AB"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0240DDC9" w14:textId="77777777" w:rsidR="008609E3" w:rsidRDefault="008609E3" w:rsidP="00111233">
            <w:pPr>
              <w:widowControl w:val="0"/>
              <w:autoSpaceDE w:val="0"/>
              <w:autoSpaceDN w:val="0"/>
              <w:spacing w:after="0" w:line="240" w:lineRule="auto"/>
              <w:ind w:left="108"/>
              <w:rPr>
                <w:rFonts w:eastAsia="Calibri"/>
                <w:sz w:val="24"/>
                <w:szCs w:val="24"/>
                <w:lang w:val="ru-RU"/>
              </w:rPr>
            </w:pPr>
          </w:p>
          <w:p w14:paraId="00E26416" w14:textId="0672EED4"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осуществлять позитивное стратегическое поведение в различных ситуациях, проявлять творчество и воображение, быть инициативным</w:t>
            </w:r>
          </w:p>
          <w:p w14:paraId="082649CE"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3FEA24F3"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Овладение универсальными регулятивными действиями:</w:t>
            </w:r>
          </w:p>
          <w:p w14:paraId="14985DB4"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lastRenderedPageBreak/>
              <w:t>г) принятие себя и других людей:</w:t>
            </w:r>
          </w:p>
          <w:p w14:paraId="344F6EE6" w14:textId="77777777" w:rsidR="00111233" w:rsidRPr="00111233" w:rsidRDefault="00111233" w:rsidP="00111233">
            <w:pPr>
              <w:widowControl w:val="0"/>
              <w:autoSpaceDE w:val="0"/>
              <w:autoSpaceDN w:val="0"/>
              <w:spacing w:after="0" w:line="240" w:lineRule="auto"/>
              <w:ind w:left="108"/>
              <w:rPr>
                <w:rFonts w:eastAsia="Calibri"/>
                <w:b/>
                <w:sz w:val="24"/>
                <w:szCs w:val="24"/>
                <w:lang w:val="ru-RU"/>
              </w:rPr>
            </w:pPr>
          </w:p>
          <w:p w14:paraId="665E4358"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принимать мотивы и аргументы других людей при анализе результатов деятельности;</w:t>
            </w:r>
          </w:p>
          <w:p w14:paraId="494A8659"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4B10D614" w14:textId="77777777" w:rsidR="00111233" w:rsidRPr="00111233" w:rsidRDefault="00111233" w:rsidP="00111233">
            <w:pPr>
              <w:widowControl w:val="0"/>
              <w:numPr>
                <w:ilvl w:val="0"/>
                <w:numId w:val="8"/>
              </w:numPr>
              <w:autoSpaceDE w:val="0"/>
              <w:autoSpaceDN w:val="0"/>
              <w:spacing w:after="0" w:line="240" w:lineRule="auto"/>
              <w:rPr>
                <w:rFonts w:eastAsia="Calibri"/>
                <w:sz w:val="24"/>
                <w:szCs w:val="24"/>
                <w:lang w:val="ru-RU"/>
              </w:rPr>
            </w:pPr>
            <w:r w:rsidRPr="00111233">
              <w:rPr>
                <w:rFonts w:eastAsia="Calibri"/>
                <w:sz w:val="24"/>
                <w:szCs w:val="24"/>
                <w:lang w:val="ru-RU"/>
              </w:rPr>
              <w:t>признавать свое право и право других людей на ошибки;</w:t>
            </w:r>
          </w:p>
          <w:p w14:paraId="5FF19D9F"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развивать способность понимать мир с позиции другого человека</w:t>
            </w:r>
          </w:p>
          <w:p w14:paraId="5338CD3A"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137BD6CE" w14:textId="77777777" w:rsidR="0023036C" w:rsidRDefault="0023036C">
            <w:pPr>
              <w:widowControl w:val="0"/>
              <w:spacing w:after="0" w:line="240" w:lineRule="auto"/>
              <w:rPr>
                <w:rFonts w:eastAsia="Calibri"/>
                <w:sz w:val="24"/>
                <w:szCs w:val="24"/>
                <w:lang w:val="ru-RU"/>
              </w:rPr>
            </w:pPr>
          </w:p>
          <w:p w14:paraId="6B8EC95E"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Овладение универсальными коммуникативными действиями:</w:t>
            </w:r>
          </w:p>
          <w:p w14:paraId="5FD0120F"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а) общение</w:t>
            </w:r>
          </w:p>
          <w:p w14:paraId="4C51AD7A"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 осуществлять коммуникации во всех сферах жизни;</w:t>
            </w:r>
          </w:p>
          <w:p w14:paraId="74790DF7" w14:textId="3759B210"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lang w:val="ru-RU"/>
              </w:rPr>
              <w:t xml:space="preserve"> </w:t>
            </w:r>
            <w:r w:rsidRPr="008609E3">
              <w:rPr>
                <w:rFonts w:eastAsia="Calibri"/>
                <w:sz w:val="24"/>
                <w:szCs w:val="24"/>
                <w:lang w:val="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319A51B"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 развернуто и логично излагать свою точку зрения с использованием языковых средств</w:t>
            </w:r>
          </w:p>
          <w:p w14:paraId="69DFD7B2"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4B62AE2A"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ab/>
              <w:t>осознание обучающимися российской гражданской идентичности;</w:t>
            </w:r>
          </w:p>
          <w:p w14:paraId="23C06DAE"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 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283C7FAF"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В части гражданского воспитания:</w:t>
            </w:r>
          </w:p>
          <w:p w14:paraId="33FB1D63"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осознание своих конституционных прав и обязанностей, уважение закона и правопорядка;</w:t>
            </w:r>
          </w:p>
          <w:p w14:paraId="43A33D60"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принятие традиционных национальных, общечеловеческих гуманистических и демократических ценностей;</w:t>
            </w:r>
          </w:p>
          <w:p w14:paraId="6876609E"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 xml:space="preserve">готовность противостоять идеологии экстремизма, </w:t>
            </w:r>
            <w:r w:rsidRPr="008609E3">
              <w:rPr>
                <w:rFonts w:eastAsia="Calibri"/>
                <w:sz w:val="24"/>
                <w:szCs w:val="24"/>
                <w:lang w:val="ru-RU"/>
              </w:rPr>
              <w:lastRenderedPageBreak/>
              <w:t>национализма, ксенофобии, дискриминации по социальным, религиозным, расовым, национальным признакам;</w:t>
            </w:r>
          </w:p>
          <w:p w14:paraId="206577F3"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FB763FD"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умение взаимодействовать с социальными институтами в соответствии с их функциями и назначением;</w:t>
            </w:r>
          </w:p>
          <w:p w14:paraId="6983E262"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готовность к гуманитарной и волонтерской деятельности; патриотического воспитания:</w:t>
            </w:r>
          </w:p>
          <w:p w14:paraId="0390C503" w14:textId="77777777" w:rsidR="008609E3" w:rsidRPr="008609E3" w:rsidRDefault="008609E3" w:rsidP="008609E3">
            <w:pPr>
              <w:widowControl w:val="0"/>
              <w:autoSpaceDE w:val="0"/>
              <w:autoSpaceDN w:val="0"/>
              <w:spacing w:after="0" w:line="240" w:lineRule="auto"/>
              <w:rPr>
                <w:rFonts w:eastAsia="Calibri"/>
                <w:sz w:val="24"/>
                <w:szCs w:val="24"/>
                <w:highlight w:val="red"/>
                <w:lang w:val="ru-RU"/>
              </w:rPr>
            </w:pPr>
          </w:p>
          <w:p w14:paraId="63E2BDC8"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0C979C9E"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F600FA6"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идейная убежденность, готовность к служению и защите Отечества, ответственность за его судьбу;</w:t>
            </w:r>
          </w:p>
          <w:p w14:paraId="13451A44"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освоенные обучающимися межпредметные понятия и универсальные учебные действия (регулятивные, познавательные, коммуникативные);</w:t>
            </w:r>
          </w:p>
          <w:p w14:paraId="5D0D56B4"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63C4137A"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овладение навыками учебно-исследовательской, проектной и социальной деятельности</w:t>
            </w:r>
          </w:p>
          <w:p w14:paraId="742C1239"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9C40BEB"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ab/>
              <w:t xml:space="preserve">наличие мотивации к обучению и личностному развитию; </w:t>
            </w:r>
            <w:r w:rsidRPr="008609E3">
              <w:rPr>
                <w:rFonts w:eastAsia="Calibri"/>
                <w:sz w:val="24"/>
                <w:szCs w:val="24"/>
                <w:lang w:val="ru-RU"/>
              </w:rPr>
              <w:lastRenderedPageBreak/>
              <w:t>В области ценности научного познания:</w:t>
            </w:r>
          </w:p>
          <w:p w14:paraId="00FC6222" w14:textId="6DCF5A2F" w:rsidR="0023036C" w:rsidRDefault="008609E3" w:rsidP="005409B1">
            <w:pPr>
              <w:widowControl w:val="0"/>
              <w:spacing w:after="0" w:line="240" w:lineRule="auto"/>
              <w:ind w:left="108"/>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сформированность</w:t>
            </w:r>
            <w:r w:rsidRPr="008609E3">
              <w:rPr>
                <w:rFonts w:eastAsia="Calibri"/>
                <w:sz w:val="24"/>
                <w:szCs w:val="24"/>
                <w:lang w:val="ru-RU"/>
              </w:rPr>
              <w:tab/>
              <w:t>мировоззрения,</w:t>
            </w:r>
            <w:r w:rsidRPr="008609E3">
              <w:rPr>
                <w:rFonts w:eastAsia="Calibri"/>
                <w:sz w:val="24"/>
                <w:szCs w:val="24"/>
                <w:lang w:val="ru-RU"/>
              </w:rPr>
              <w:tab/>
              <w:t>соответствующего современному</w:t>
            </w:r>
            <w:r w:rsidRPr="008609E3">
              <w:rPr>
                <w:rFonts w:eastAsia="Calibri"/>
                <w:sz w:val="24"/>
                <w:szCs w:val="24"/>
                <w:lang w:val="ru-RU"/>
              </w:rPr>
              <w:tab/>
              <w:t>уровню</w:t>
            </w:r>
            <w:r w:rsidRPr="008609E3">
              <w:rPr>
                <w:rFonts w:eastAsia="Calibri"/>
                <w:sz w:val="24"/>
                <w:szCs w:val="24"/>
                <w:lang w:val="ru-RU"/>
              </w:rPr>
              <w:tab/>
            </w:r>
            <w:r w:rsidRPr="008609E3">
              <w:rPr>
                <w:rFonts w:eastAsia="Calibri"/>
                <w:sz w:val="24"/>
                <w:szCs w:val="24"/>
                <w:lang w:val="ru-RU"/>
              </w:rPr>
              <w:tab/>
              <w:t>развития</w:t>
            </w:r>
            <w:r w:rsidRPr="008609E3">
              <w:rPr>
                <w:rFonts w:eastAsia="Calibri"/>
                <w:sz w:val="24"/>
                <w:szCs w:val="24"/>
                <w:lang w:val="ru-RU"/>
              </w:rPr>
              <w:tab/>
              <w:t>науки</w:t>
            </w:r>
            <w:r w:rsidRPr="008609E3">
              <w:rPr>
                <w:rFonts w:eastAsia="Calibri"/>
                <w:sz w:val="24"/>
                <w:szCs w:val="24"/>
                <w:lang w:val="ru-RU"/>
              </w:rPr>
              <w:tab/>
            </w:r>
            <w:r w:rsidR="006356C3">
              <w:rPr>
                <w:rFonts w:eastAsia="Calibri"/>
                <w:sz w:val="24"/>
                <w:szCs w:val="24"/>
                <w:lang w:val="ru-RU"/>
              </w:rPr>
              <w:tab/>
            </w:r>
            <w:r w:rsidR="006356C3">
              <w:rPr>
                <w:rFonts w:eastAsia="Calibri"/>
                <w:sz w:val="24"/>
                <w:szCs w:val="24"/>
                <w:lang w:val="ru-RU"/>
              </w:rPr>
              <w:tab/>
            </w:r>
          </w:p>
        </w:tc>
        <w:tc>
          <w:tcPr>
            <w:tcW w:w="5070" w:type="dxa"/>
            <w:tcBorders>
              <w:left w:val="single" w:sz="4" w:space="0" w:color="auto"/>
              <w:bottom w:val="single" w:sz="4" w:space="0" w:color="auto"/>
            </w:tcBorders>
          </w:tcPr>
          <w:p w14:paraId="67573AA6" w14:textId="77777777" w:rsidR="004807E5" w:rsidRDefault="004807E5" w:rsidP="00111233">
            <w:pPr>
              <w:widowControl w:val="0"/>
              <w:spacing w:after="0" w:line="240" w:lineRule="auto"/>
              <w:rPr>
                <w:rFonts w:eastAsia="Calibri"/>
                <w:sz w:val="24"/>
                <w:szCs w:val="24"/>
                <w:lang w:val="ru-RU"/>
              </w:rPr>
            </w:pPr>
          </w:p>
          <w:p w14:paraId="19951C1D" w14:textId="0BDE39AC" w:rsidR="005F3247" w:rsidRPr="005F3247" w:rsidRDefault="005F3247" w:rsidP="00111233">
            <w:pPr>
              <w:widowControl w:val="0"/>
              <w:spacing w:after="0" w:line="240" w:lineRule="auto"/>
              <w:rPr>
                <w:rFonts w:eastAsia="Calibri"/>
                <w:sz w:val="24"/>
                <w:szCs w:val="24"/>
                <w:lang w:val="ru-RU"/>
              </w:rPr>
            </w:pPr>
            <w:r w:rsidRPr="005F3247">
              <w:rPr>
                <w:rFonts w:eastAsia="Calibri"/>
                <w:sz w:val="24"/>
                <w:szCs w:val="24"/>
                <w:lang w:val="ru-RU"/>
              </w:rPr>
              <w:t>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 уважительного отношения к ним как форме приобщения к литературному наследию и через него к сокровищам отечественной и мировой культуры</w:t>
            </w:r>
          </w:p>
          <w:p w14:paraId="08644AF9" w14:textId="77777777" w:rsidR="005F3247" w:rsidRPr="005F3247" w:rsidRDefault="005F3247" w:rsidP="005F3247">
            <w:pPr>
              <w:widowControl w:val="0"/>
              <w:autoSpaceDE w:val="0"/>
              <w:autoSpaceDN w:val="0"/>
              <w:spacing w:after="0" w:line="240" w:lineRule="auto"/>
              <w:rPr>
                <w:rFonts w:eastAsia="Calibri"/>
                <w:sz w:val="24"/>
                <w:szCs w:val="24"/>
                <w:lang w:val="ru-RU"/>
              </w:rPr>
            </w:pPr>
          </w:p>
          <w:p w14:paraId="0F13DC28" w14:textId="77777777" w:rsidR="004807E5" w:rsidRDefault="004807E5" w:rsidP="005F3247">
            <w:pPr>
              <w:widowControl w:val="0"/>
              <w:autoSpaceDE w:val="0"/>
              <w:autoSpaceDN w:val="0"/>
              <w:spacing w:after="0" w:line="240" w:lineRule="auto"/>
              <w:rPr>
                <w:rFonts w:eastAsia="Calibri"/>
                <w:sz w:val="24"/>
                <w:szCs w:val="24"/>
                <w:lang w:val="ru-RU"/>
              </w:rPr>
            </w:pPr>
          </w:p>
          <w:p w14:paraId="4494ECF5" w14:textId="77777777" w:rsidR="004807E5" w:rsidRDefault="004807E5" w:rsidP="005F3247">
            <w:pPr>
              <w:widowControl w:val="0"/>
              <w:autoSpaceDE w:val="0"/>
              <w:autoSpaceDN w:val="0"/>
              <w:spacing w:after="0" w:line="240" w:lineRule="auto"/>
              <w:rPr>
                <w:rFonts w:eastAsia="Calibri"/>
                <w:sz w:val="24"/>
                <w:szCs w:val="24"/>
                <w:lang w:val="ru-RU"/>
              </w:rPr>
            </w:pPr>
          </w:p>
          <w:p w14:paraId="0A9CDC0C" w14:textId="37249AD7" w:rsidR="005F3247" w:rsidRPr="005F3247" w:rsidRDefault="004807E5" w:rsidP="005F3247">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005F3247" w:rsidRPr="005F3247">
              <w:rPr>
                <w:rFonts w:eastAsia="Calibri"/>
                <w:sz w:val="24"/>
                <w:szCs w:val="24"/>
                <w:lang w:val="ru-RU"/>
              </w:rPr>
              <w:t>владеть основными фактами жизненного и творческого пути национальных писателей и поэтов; знание и понимание основных этапов развития национальной литературы, ключевых проблем произведений родной литературы, сопоставление их с текстами русской и зарубежной литературы, затрагивающими общие темы или проблемы</w:t>
            </w:r>
          </w:p>
          <w:p w14:paraId="3EB26491" w14:textId="77777777" w:rsidR="005F3247" w:rsidRDefault="005F3247" w:rsidP="005F3247">
            <w:pPr>
              <w:widowControl w:val="0"/>
              <w:autoSpaceDE w:val="0"/>
              <w:autoSpaceDN w:val="0"/>
              <w:spacing w:after="0" w:line="240" w:lineRule="auto"/>
              <w:rPr>
                <w:rFonts w:eastAsia="Calibri"/>
                <w:sz w:val="24"/>
                <w:szCs w:val="24"/>
                <w:lang w:val="ru-RU"/>
              </w:rPr>
            </w:pPr>
          </w:p>
          <w:p w14:paraId="2ED5879F" w14:textId="77777777" w:rsidR="00611C03" w:rsidRPr="005F3247" w:rsidRDefault="00611C03" w:rsidP="005F3247">
            <w:pPr>
              <w:widowControl w:val="0"/>
              <w:autoSpaceDE w:val="0"/>
              <w:autoSpaceDN w:val="0"/>
              <w:spacing w:after="0" w:line="240" w:lineRule="auto"/>
              <w:rPr>
                <w:rFonts w:eastAsia="Calibri"/>
                <w:sz w:val="24"/>
                <w:szCs w:val="24"/>
                <w:lang w:val="ru-RU"/>
              </w:rPr>
            </w:pPr>
          </w:p>
          <w:p w14:paraId="5CC8EEF5"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ab/>
              <w:t>выявлять идейно-тематическое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 владение умениями познавательной, учебной проектно- исследовательской деятельности</w:t>
            </w:r>
          </w:p>
          <w:p w14:paraId="23841681"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интерпретировать</w:t>
            </w:r>
            <w:r w:rsidRPr="005F3247">
              <w:rPr>
                <w:rFonts w:eastAsia="Calibri"/>
                <w:sz w:val="24"/>
                <w:szCs w:val="24"/>
                <w:lang w:val="ru-RU"/>
              </w:rPr>
              <w:tab/>
              <w:t>изученные</w:t>
            </w:r>
            <w:r w:rsidRPr="005F3247">
              <w:rPr>
                <w:rFonts w:eastAsia="Calibri"/>
                <w:sz w:val="24"/>
                <w:szCs w:val="24"/>
                <w:lang w:val="ru-RU"/>
              </w:rPr>
              <w:tab/>
              <w:t>и</w:t>
            </w:r>
            <w:r w:rsidRPr="005F3247">
              <w:rPr>
                <w:rFonts w:eastAsia="Calibri"/>
                <w:sz w:val="24"/>
                <w:szCs w:val="24"/>
                <w:lang w:val="ru-RU"/>
              </w:rPr>
              <w:tab/>
              <w:t>самостоятельно</w:t>
            </w:r>
          </w:p>
          <w:p w14:paraId="1D60231D" w14:textId="6C8D9B99"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прочитанные</w:t>
            </w:r>
            <w:r w:rsidRPr="005F3247">
              <w:rPr>
                <w:rFonts w:eastAsia="Calibri"/>
                <w:sz w:val="24"/>
                <w:szCs w:val="24"/>
                <w:lang w:val="ru-RU"/>
              </w:rPr>
              <w:tab/>
              <w:t>произведения</w:t>
            </w:r>
            <w:r w:rsidR="00611C03">
              <w:rPr>
                <w:rFonts w:eastAsia="Calibri"/>
                <w:sz w:val="24"/>
                <w:szCs w:val="24"/>
                <w:lang w:val="ru-RU"/>
              </w:rPr>
              <w:t xml:space="preserve"> </w:t>
            </w:r>
            <w:r w:rsidRPr="005F3247">
              <w:rPr>
                <w:rFonts w:eastAsia="Calibri"/>
                <w:sz w:val="24"/>
                <w:szCs w:val="24"/>
                <w:lang w:val="ru-RU"/>
              </w:rPr>
              <w:tab/>
              <w:t>родной</w:t>
            </w:r>
            <w:r w:rsidRPr="005F3247">
              <w:rPr>
                <w:rFonts w:eastAsia="Calibri"/>
                <w:sz w:val="24"/>
                <w:szCs w:val="24"/>
                <w:lang w:val="ru-RU"/>
              </w:rPr>
              <w:lastRenderedPageBreak/>
              <w:tab/>
              <w:t>литературы</w:t>
            </w:r>
          </w:p>
          <w:p w14:paraId="1BC1E40C" w14:textId="3857DC67" w:rsidR="00951830"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xml:space="preserve">историко-культурной основе, сопоставлять их с произведениями других видов искусств, </w:t>
            </w:r>
          </w:p>
          <w:p w14:paraId="0C2FD79F" w14:textId="69527791"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в том числе с использованием информационно-коммуникационных технологий; использовать словари и справочную литературу, опираясь на ресурсы традиционных библиотек и электронных библиотечных систем</w:t>
            </w:r>
          </w:p>
          <w:p w14:paraId="226F9833"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иметь представление об изобразительно-выразительных возможностях языка родной литературы и самостоятельно</w:t>
            </w:r>
            <w:r w:rsidRPr="005F3247">
              <w:rPr>
                <w:rFonts w:eastAsia="Calibri"/>
                <w:lang w:val="ru-RU"/>
              </w:rPr>
              <w:t xml:space="preserve"> </w:t>
            </w:r>
            <w:r w:rsidRPr="005F3247">
              <w:rPr>
                <w:rFonts w:eastAsia="Calibri"/>
                <w:sz w:val="24"/>
                <w:szCs w:val="24"/>
                <w:lang w:val="ru-RU"/>
              </w:rPr>
              <w:t>проводить</w:t>
            </w:r>
            <w:r w:rsidRPr="005F3247">
              <w:rPr>
                <w:rFonts w:eastAsia="Calibri"/>
                <w:sz w:val="24"/>
                <w:szCs w:val="24"/>
                <w:lang w:val="ru-RU"/>
              </w:rPr>
              <w:tab/>
              <w:t>смысловой</w:t>
            </w:r>
            <w:r w:rsidRPr="005F3247">
              <w:rPr>
                <w:rFonts w:eastAsia="Calibri"/>
                <w:sz w:val="24"/>
                <w:szCs w:val="24"/>
                <w:lang w:val="ru-RU"/>
              </w:rPr>
              <w:tab/>
              <w:t>и эстетический анализ</w:t>
            </w:r>
          </w:p>
          <w:p w14:paraId="4DE98A6B" w14:textId="1DAF279F"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проводить</w:t>
            </w:r>
            <w:r w:rsidRPr="005F3247">
              <w:rPr>
                <w:rFonts w:eastAsia="Calibri"/>
                <w:sz w:val="24"/>
                <w:szCs w:val="24"/>
                <w:lang w:val="ru-RU"/>
              </w:rPr>
              <w:tab/>
              <w:t>смысловой</w:t>
            </w:r>
            <w:r w:rsidRPr="005F3247">
              <w:rPr>
                <w:rFonts w:eastAsia="Calibri"/>
                <w:sz w:val="24"/>
                <w:szCs w:val="24"/>
                <w:lang w:val="ru-RU"/>
              </w:rPr>
              <w:tab/>
              <w:t>и</w:t>
            </w:r>
            <w:r w:rsidRPr="005F3247">
              <w:rPr>
                <w:rFonts w:eastAsia="Calibri"/>
                <w:sz w:val="24"/>
                <w:szCs w:val="24"/>
                <w:lang w:val="ru-RU"/>
              </w:rPr>
              <w:tab/>
              <w:t>эстетический</w:t>
            </w:r>
            <w:r w:rsidRPr="005F3247">
              <w:rPr>
                <w:rFonts w:eastAsia="Calibri"/>
                <w:sz w:val="24"/>
                <w:szCs w:val="24"/>
                <w:lang w:val="ru-RU"/>
              </w:rPr>
              <w:tab/>
              <w:t>анализ</w:t>
            </w:r>
            <w:r w:rsidRPr="005F3247">
              <w:rPr>
                <w:rFonts w:eastAsia="Calibri"/>
                <w:lang w:val="ru-RU"/>
              </w:rPr>
              <w:t xml:space="preserve"> </w:t>
            </w:r>
            <w:r w:rsidRPr="005F3247">
              <w:rPr>
                <w:rFonts w:eastAsia="Calibri"/>
                <w:sz w:val="24"/>
                <w:szCs w:val="24"/>
                <w:lang w:val="ru-RU"/>
              </w:rPr>
              <w:t>художественных текстов.</w:t>
            </w:r>
          </w:p>
          <w:p w14:paraId="137013A0"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-иметь представление о роли и значении родной литературы в жизни человека и общества; включение в культурно-языковое поле родной литературы и культуры, воспитание ценностного отношения к родному языку и родной литературе как носителям культуры своего народа</w:t>
            </w:r>
          </w:p>
          <w:p w14:paraId="4DAD920D" w14:textId="77777777" w:rsidR="005F3247" w:rsidRPr="005F3247" w:rsidRDefault="005F3247" w:rsidP="005F3247">
            <w:pPr>
              <w:widowControl w:val="0"/>
              <w:autoSpaceDE w:val="0"/>
              <w:autoSpaceDN w:val="0"/>
              <w:spacing w:after="0" w:line="240" w:lineRule="auto"/>
              <w:rPr>
                <w:rFonts w:eastAsia="Calibri"/>
                <w:sz w:val="24"/>
                <w:szCs w:val="24"/>
                <w:lang w:val="ru-RU"/>
              </w:rPr>
            </w:pPr>
          </w:p>
          <w:p w14:paraId="16C8EE04"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w:t>
            </w:r>
            <w:r w:rsidRPr="005F3247">
              <w:rPr>
                <w:rFonts w:eastAsia="Calibri"/>
                <w:lang w:val="ru-RU"/>
              </w:rPr>
              <w:t xml:space="preserve"> </w:t>
            </w:r>
            <w:r w:rsidRPr="005F3247">
              <w:rPr>
                <w:rFonts w:eastAsia="Calibri"/>
                <w:sz w:val="24"/>
                <w:szCs w:val="24"/>
                <w:lang w:val="ru-RU"/>
              </w:rPr>
              <w:t>осознавать тесную связь между языковым, литературным, интеллектуальным, духовно-нравственным становлением личности; понимание родной литературы как художественного отражения традиционных духовно- нравственных российских и национальных ценностей</w:t>
            </w:r>
          </w:p>
          <w:p w14:paraId="355FDB82" w14:textId="77777777" w:rsidR="005F3247" w:rsidRPr="005F3247" w:rsidRDefault="005F3247" w:rsidP="005F3247">
            <w:pPr>
              <w:widowControl w:val="0"/>
              <w:autoSpaceDE w:val="0"/>
              <w:autoSpaceDN w:val="0"/>
              <w:spacing w:after="0" w:line="240" w:lineRule="auto"/>
              <w:rPr>
                <w:rFonts w:eastAsia="Calibri"/>
                <w:sz w:val="24"/>
                <w:szCs w:val="24"/>
                <w:lang w:val="ru-RU"/>
              </w:rPr>
            </w:pPr>
          </w:p>
          <w:p w14:paraId="659E56C0" w14:textId="77777777" w:rsidR="008609E3"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xml:space="preserve">-сформировать устойчивую мотивацию к систематическому чтению на родном языке как средству познания культуры своего народа </w:t>
            </w:r>
            <w:r w:rsidRPr="005F3247">
              <w:rPr>
                <w:rFonts w:eastAsia="Calibri"/>
                <w:sz w:val="24"/>
                <w:szCs w:val="24"/>
                <w:lang w:val="ru-RU"/>
              </w:rPr>
              <w:lastRenderedPageBreak/>
              <w:t xml:space="preserve">и других культур на основе многоаспектного диалога, </w:t>
            </w:r>
          </w:p>
          <w:p w14:paraId="3974CBB7" w14:textId="7AF00936"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уважительного отношения к ним как форме приобщения к литературному</w:t>
            </w:r>
          </w:p>
          <w:p w14:paraId="50B7FBE1" w14:textId="77777777" w:rsidR="005F3247" w:rsidRPr="005F3247" w:rsidRDefault="005F3247" w:rsidP="005F3247">
            <w:pPr>
              <w:widowControl w:val="0"/>
              <w:autoSpaceDE w:val="0"/>
              <w:autoSpaceDN w:val="0"/>
              <w:spacing w:after="0" w:line="240" w:lineRule="auto"/>
              <w:rPr>
                <w:rFonts w:eastAsia="Calibri"/>
                <w:sz w:val="24"/>
                <w:szCs w:val="24"/>
                <w:lang w:val="ru-RU"/>
              </w:rPr>
            </w:pPr>
          </w:p>
          <w:p w14:paraId="3D46BCC2"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наследию и через него к сокровищам отечественной и мировой культуры</w:t>
            </w:r>
          </w:p>
          <w:p w14:paraId="5EA76A16" w14:textId="5DC42608" w:rsidR="0023036C" w:rsidRDefault="0023036C">
            <w:pPr>
              <w:widowControl w:val="0"/>
              <w:spacing w:after="0" w:line="240" w:lineRule="auto"/>
              <w:rPr>
                <w:rFonts w:eastAsia="Calibri"/>
                <w:sz w:val="24"/>
                <w:szCs w:val="24"/>
                <w:lang w:val="ru-RU"/>
              </w:rPr>
            </w:pPr>
          </w:p>
          <w:p w14:paraId="579DAF3F" w14:textId="77777777" w:rsidR="0023036C" w:rsidRDefault="0023036C">
            <w:pPr>
              <w:widowControl w:val="0"/>
              <w:spacing w:after="0" w:line="240" w:lineRule="auto"/>
              <w:rPr>
                <w:rFonts w:eastAsia="Calibri"/>
                <w:sz w:val="24"/>
                <w:szCs w:val="24"/>
                <w:lang w:val="ru-RU"/>
              </w:rPr>
            </w:pPr>
          </w:p>
          <w:p w14:paraId="5758FB3F" w14:textId="77777777" w:rsidR="0023036C" w:rsidRDefault="0023036C">
            <w:pPr>
              <w:widowControl w:val="0"/>
              <w:spacing w:after="0" w:line="240" w:lineRule="auto"/>
              <w:rPr>
                <w:rFonts w:eastAsia="Calibri"/>
                <w:sz w:val="24"/>
                <w:szCs w:val="24"/>
                <w:lang w:val="ru-RU"/>
              </w:rPr>
            </w:pPr>
          </w:p>
          <w:p w14:paraId="0BAB874B" w14:textId="77777777" w:rsidR="0023036C" w:rsidRDefault="0023036C">
            <w:pPr>
              <w:widowControl w:val="0"/>
              <w:spacing w:after="0" w:line="240" w:lineRule="auto"/>
              <w:rPr>
                <w:rFonts w:eastAsia="Calibri"/>
                <w:sz w:val="24"/>
                <w:szCs w:val="24"/>
                <w:lang w:val="ru-RU"/>
              </w:rPr>
            </w:pPr>
          </w:p>
          <w:p w14:paraId="4E71EED5" w14:textId="77777777" w:rsidR="0023036C" w:rsidRDefault="0023036C">
            <w:pPr>
              <w:widowControl w:val="0"/>
              <w:spacing w:after="0" w:line="240" w:lineRule="auto"/>
              <w:rPr>
                <w:rFonts w:eastAsia="Calibri"/>
                <w:sz w:val="24"/>
                <w:szCs w:val="24"/>
                <w:lang w:val="ru-RU"/>
              </w:rPr>
            </w:pPr>
          </w:p>
          <w:p w14:paraId="03E45020" w14:textId="77777777" w:rsidR="0023036C" w:rsidRDefault="0023036C">
            <w:pPr>
              <w:widowControl w:val="0"/>
              <w:spacing w:after="0" w:line="240" w:lineRule="auto"/>
              <w:rPr>
                <w:rFonts w:eastAsia="Calibri"/>
                <w:sz w:val="24"/>
                <w:szCs w:val="24"/>
                <w:lang w:val="ru-RU"/>
              </w:rPr>
            </w:pPr>
          </w:p>
          <w:p w14:paraId="68E2A0EE" w14:textId="77777777" w:rsidR="0023036C" w:rsidRDefault="0023036C">
            <w:pPr>
              <w:widowControl w:val="0"/>
              <w:spacing w:after="0" w:line="240" w:lineRule="auto"/>
              <w:rPr>
                <w:rFonts w:eastAsia="Calibri"/>
                <w:sz w:val="24"/>
                <w:szCs w:val="24"/>
                <w:lang w:val="ru-RU"/>
              </w:rPr>
            </w:pPr>
          </w:p>
          <w:p w14:paraId="5944CB56" w14:textId="77777777" w:rsidR="0023036C" w:rsidRDefault="0023036C">
            <w:pPr>
              <w:widowControl w:val="0"/>
              <w:spacing w:after="0" w:line="240" w:lineRule="auto"/>
              <w:rPr>
                <w:rFonts w:eastAsia="Calibri"/>
                <w:sz w:val="24"/>
                <w:szCs w:val="24"/>
                <w:lang w:val="ru-RU"/>
              </w:rPr>
            </w:pPr>
          </w:p>
          <w:p w14:paraId="3F398C44" w14:textId="77777777" w:rsidR="0023036C" w:rsidRDefault="0023036C">
            <w:pPr>
              <w:widowControl w:val="0"/>
              <w:spacing w:after="0" w:line="240" w:lineRule="auto"/>
              <w:rPr>
                <w:rFonts w:eastAsia="Calibri"/>
                <w:sz w:val="24"/>
                <w:szCs w:val="24"/>
                <w:lang w:val="ru-RU"/>
              </w:rPr>
            </w:pPr>
          </w:p>
          <w:p w14:paraId="1DC6E75E" w14:textId="77777777" w:rsidR="0023036C" w:rsidRDefault="0023036C">
            <w:pPr>
              <w:widowControl w:val="0"/>
              <w:spacing w:after="0" w:line="240" w:lineRule="auto"/>
              <w:rPr>
                <w:rFonts w:eastAsia="Calibri"/>
                <w:sz w:val="24"/>
                <w:szCs w:val="24"/>
                <w:lang w:val="ru-RU"/>
              </w:rPr>
            </w:pPr>
          </w:p>
          <w:p w14:paraId="72A6D2BE" w14:textId="77777777" w:rsidR="0023036C" w:rsidRDefault="0023036C">
            <w:pPr>
              <w:widowControl w:val="0"/>
              <w:spacing w:after="0" w:line="240" w:lineRule="auto"/>
              <w:rPr>
                <w:rFonts w:eastAsia="Calibri"/>
                <w:sz w:val="24"/>
                <w:szCs w:val="24"/>
                <w:lang w:val="ru-RU"/>
              </w:rPr>
            </w:pPr>
          </w:p>
          <w:p w14:paraId="04EFBBD0" w14:textId="77777777" w:rsidR="0023036C" w:rsidRDefault="0023036C">
            <w:pPr>
              <w:widowControl w:val="0"/>
              <w:spacing w:after="0" w:line="240" w:lineRule="auto"/>
              <w:rPr>
                <w:rFonts w:eastAsia="Calibri"/>
                <w:sz w:val="24"/>
                <w:szCs w:val="24"/>
                <w:lang w:val="ru-RU"/>
              </w:rPr>
            </w:pPr>
          </w:p>
          <w:p w14:paraId="7C04C68B" w14:textId="77777777" w:rsidR="0023036C" w:rsidRDefault="0023036C">
            <w:pPr>
              <w:widowControl w:val="0"/>
              <w:spacing w:after="0" w:line="240" w:lineRule="auto"/>
              <w:rPr>
                <w:rFonts w:eastAsia="Calibri"/>
                <w:sz w:val="24"/>
                <w:szCs w:val="24"/>
                <w:lang w:val="ru-RU"/>
              </w:rPr>
            </w:pPr>
          </w:p>
          <w:p w14:paraId="5E41B43C" w14:textId="77777777" w:rsidR="0023036C" w:rsidRDefault="0023036C">
            <w:pPr>
              <w:widowControl w:val="0"/>
              <w:spacing w:after="0" w:line="240" w:lineRule="auto"/>
              <w:rPr>
                <w:rFonts w:eastAsia="Calibri"/>
                <w:sz w:val="24"/>
                <w:szCs w:val="24"/>
                <w:lang w:val="ru-RU"/>
              </w:rPr>
            </w:pPr>
          </w:p>
          <w:p w14:paraId="19AC57D0" w14:textId="77777777" w:rsidR="0023036C" w:rsidRDefault="0023036C">
            <w:pPr>
              <w:widowControl w:val="0"/>
              <w:spacing w:after="0" w:line="240" w:lineRule="auto"/>
              <w:rPr>
                <w:rFonts w:eastAsia="Calibri"/>
                <w:sz w:val="24"/>
                <w:szCs w:val="24"/>
                <w:lang w:val="ru-RU"/>
              </w:rPr>
            </w:pPr>
          </w:p>
          <w:p w14:paraId="33629294"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-выявлять идейно-тематическое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 владение умениями познавательной, учебной проектно- исследовательской деятельности</w:t>
            </w:r>
          </w:p>
          <w:p w14:paraId="679DFBF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32D77E5B"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03B17D44" w14:textId="77777777" w:rsidR="0023036C" w:rsidRDefault="0023036C">
            <w:pPr>
              <w:widowControl w:val="0"/>
              <w:spacing w:after="0" w:line="240" w:lineRule="auto"/>
              <w:rPr>
                <w:rFonts w:eastAsia="Calibri"/>
                <w:sz w:val="24"/>
                <w:szCs w:val="24"/>
                <w:lang w:val="ru-RU"/>
              </w:rPr>
            </w:pPr>
          </w:p>
          <w:p w14:paraId="4B1F3DBE" w14:textId="77777777" w:rsidR="0023036C" w:rsidRDefault="0023036C">
            <w:pPr>
              <w:widowControl w:val="0"/>
              <w:spacing w:after="0" w:line="240" w:lineRule="auto"/>
              <w:rPr>
                <w:rFonts w:eastAsia="Calibri"/>
                <w:sz w:val="24"/>
                <w:szCs w:val="24"/>
                <w:lang w:val="ru-RU"/>
              </w:rPr>
            </w:pPr>
          </w:p>
          <w:p w14:paraId="08908A07" w14:textId="77777777" w:rsidR="0023036C" w:rsidRDefault="0023036C">
            <w:pPr>
              <w:widowControl w:val="0"/>
              <w:spacing w:after="0" w:line="240" w:lineRule="auto"/>
              <w:rPr>
                <w:rFonts w:eastAsia="Calibri"/>
                <w:sz w:val="24"/>
                <w:szCs w:val="24"/>
                <w:lang w:val="ru-RU"/>
              </w:rPr>
            </w:pPr>
          </w:p>
          <w:p w14:paraId="2C0BE684" w14:textId="77777777" w:rsidR="0023036C" w:rsidRDefault="0023036C">
            <w:pPr>
              <w:widowControl w:val="0"/>
              <w:spacing w:after="0" w:line="240" w:lineRule="auto"/>
              <w:rPr>
                <w:rFonts w:eastAsia="Calibri"/>
                <w:sz w:val="24"/>
                <w:szCs w:val="24"/>
                <w:lang w:val="ru-RU"/>
              </w:rPr>
            </w:pPr>
          </w:p>
          <w:p w14:paraId="5F9723BA" w14:textId="77777777" w:rsidR="0023036C" w:rsidRDefault="0023036C">
            <w:pPr>
              <w:widowControl w:val="0"/>
              <w:spacing w:after="0" w:line="240" w:lineRule="auto"/>
              <w:rPr>
                <w:rFonts w:eastAsia="Calibri"/>
                <w:sz w:val="24"/>
                <w:szCs w:val="24"/>
                <w:lang w:val="ru-RU"/>
              </w:rPr>
            </w:pPr>
          </w:p>
          <w:p w14:paraId="4442853D" w14:textId="77777777" w:rsidR="0023036C" w:rsidRDefault="0023036C">
            <w:pPr>
              <w:widowControl w:val="0"/>
              <w:spacing w:after="0" w:line="240" w:lineRule="auto"/>
              <w:rPr>
                <w:rFonts w:eastAsia="Calibri"/>
                <w:sz w:val="24"/>
                <w:szCs w:val="24"/>
                <w:lang w:val="ru-RU"/>
              </w:rPr>
            </w:pPr>
          </w:p>
          <w:p w14:paraId="46FE59DD" w14:textId="77777777" w:rsidR="0023036C" w:rsidRDefault="0023036C">
            <w:pPr>
              <w:widowControl w:val="0"/>
              <w:spacing w:after="0" w:line="240" w:lineRule="auto"/>
              <w:rPr>
                <w:rFonts w:eastAsia="Calibri"/>
                <w:sz w:val="24"/>
                <w:szCs w:val="24"/>
                <w:lang w:val="ru-RU"/>
              </w:rPr>
            </w:pPr>
          </w:p>
          <w:p w14:paraId="26CA51EC" w14:textId="77777777" w:rsidR="0023036C" w:rsidRDefault="0023036C">
            <w:pPr>
              <w:widowControl w:val="0"/>
              <w:spacing w:after="0" w:line="240" w:lineRule="auto"/>
              <w:rPr>
                <w:rFonts w:eastAsia="Calibri"/>
                <w:sz w:val="24"/>
                <w:szCs w:val="24"/>
                <w:lang w:val="ru-RU"/>
              </w:rPr>
            </w:pPr>
          </w:p>
          <w:p w14:paraId="3AB58E05" w14:textId="77777777" w:rsidR="00732158" w:rsidRDefault="00732158">
            <w:pPr>
              <w:widowControl w:val="0"/>
              <w:spacing w:after="0" w:line="240" w:lineRule="auto"/>
              <w:rPr>
                <w:rFonts w:eastAsia="Calibri"/>
                <w:sz w:val="24"/>
                <w:szCs w:val="24"/>
                <w:lang w:val="ru-RU"/>
              </w:rPr>
            </w:pPr>
          </w:p>
          <w:p w14:paraId="62163400" w14:textId="77777777" w:rsidR="00732158" w:rsidRDefault="00732158">
            <w:pPr>
              <w:widowControl w:val="0"/>
              <w:spacing w:after="0" w:line="240" w:lineRule="auto"/>
              <w:rPr>
                <w:rFonts w:eastAsia="Calibri"/>
                <w:sz w:val="24"/>
                <w:szCs w:val="24"/>
                <w:lang w:val="ru-RU"/>
              </w:rPr>
            </w:pPr>
          </w:p>
          <w:p w14:paraId="7C9995A3" w14:textId="77777777" w:rsidR="0023036C" w:rsidRDefault="0023036C">
            <w:pPr>
              <w:widowControl w:val="0"/>
              <w:spacing w:after="0" w:line="240" w:lineRule="auto"/>
              <w:rPr>
                <w:rFonts w:eastAsia="Calibri"/>
                <w:sz w:val="24"/>
                <w:szCs w:val="24"/>
                <w:lang w:val="ru-RU"/>
              </w:rPr>
            </w:pPr>
          </w:p>
          <w:p w14:paraId="2B0E9A42" w14:textId="77777777" w:rsidR="0023036C" w:rsidRDefault="0023036C">
            <w:pPr>
              <w:widowControl w:val="0"/>
              <w:spacing w:after="0" w:line="240" w:lineRule="auto"/>
              <w:rPr>
                <w:rFonts w:eastAsia="Calibri"/>
                <w:sz w:val="24"/>
                <w:szCs w:val="24"/>
                <w:lang w:val="ru-RU"/>
              </w:rPr>
            </w:pPr>
          </w:p>
          <w:p w14:paraId="6A409C2F" w14:textId="77777777" w:rsidR="0023036C" w:rsidRDefault="0023036C">
            <w:pPr>
              <w:widowControl w:val="0"/>
              <w:spacing w:after="0" w:line="240" w:lineRule="auto"/>
              <w:rPr>
                <w:rFonts w:eastAsia="Calibri"/>
                <w:sz w:val="24"/>
                <w:szCs w:val="24"/>
                <w:lang w:val="ru-RU"/>
              </w:rPr>
            </w:pPr>
          </w:p>
          <w:p w14:paraId="4BB4987B" w14:textId="77777777" w:rsidR="0023036C" w:rsidRDefault="0023036C">
            <w:pPr>
              <w:widowControl w:val="0"/>
              <w:spacing w:after="0" w:line="240" w:lineRule="auto"/>
              <w:rPr>
                <w:rFonts w:eastAsia="Calibri"/>
                <w:sz w:val="24"/>
                <w:szCs w:val="24"/>
                <w:lang w:val="ru-RU"/>
              </w:rPr>
            </w:pPr>
          </w:p>
          <w:p w14:paraId="6A4A859E" w14:textId="77777777" w:rsidR="0023036C" w:rsidRDefault="0023036C">
            <w:pPr>
              <w:widowControl w:val="0"/>
              <w:spacing w:after="0" w:line="240" w:lineRule="auto"/>
              <w:rPr>
                <w:rFonts w:eastAsia="Calibri"/>
                <w:sz w:val="24"/>
                <w:szCs w:val="24"/>
                <w:lang w:val="ru-RU"/>
              </w:rPr>
            </w:pPr>
          </w:p>
          <w:p w14:paraId="47F4DD8F" w14:textId="77777777" w:rsidR="0023036C" w:rsidRDefault="0023036C">
            <w:pPr>
              <w:widowControl w:val="0"/>
              <w:spacing w:after="0" w:line="240" w:lineRule="auto"/>
              <w:rPr>
                <w:rFonts w:eastAsia="Calibri"/>
                <w:sz w:val="24"/>
                <w:szCs w:val="24"/>
                <w:lang w:val="ru-RU"/>
              </w:rPr>
            </w:pPr>
          </w:p>
          <w:p w14:paraId="17E484A7" w14:textId="77777777" w:rsidR="0023036C" w:rsidRDefault="0023036C">
            <w:pPr>
              <w:widowControl w:val="0"/>
              <w:spacing w:after="0" w:line="240" w:lineRule="auto"/>
              <w:rPr>
                <w:rFonts w:eastAsia="Calibri"/>
                <w:sz w:val="24"/>
                <w:szCs w:val="24"/>
                <w:lang w:val="ru-RU"/>
              </w:rPr>
            </w:pPr>
          </w:p>
          <w:p w14:paraId="34C1BC02" w14:textId="77777777" w:rsidR="0023036C" w:rsidRDefault="0023036C">
            <w:pPr>
              <w:widowControl w:val="0"/>
              <w:spacing w:after="0" w:line="240" w:lineRule="auto"/>
              <w:rPr>
                <w:rFonts w:eastAsia="Calibri"/>
                <w:sz w:val="24"/>
                <w:szCs w:val="24"/>
                <w:lang w:val="ru-RU"/>
              </w:rPr>
            </w:pPr>
          </w:p>
          <w:p w14:paraId="07565B31" w14:textId="77777777" w:rsidR="0023036C" w:rsidRDefault="0023036C">
            <w:pPr>
              <w:widowControl w:val="0"/>
              <w:spacing w:after="0" w:line="240" w:lineRule="auto"/>
              <w:rPr>
                <w:rFonts w:eastAsia="Calibri"/>
                <w:sz w:val="24"/>
                <w:szCs w:val="24"/>
                <w:lang w:val="ru-RU"/>
              </w:rPr>
            </w:pPr>
          </w:p>
          <w:p w14:paraId="16F51EB3" w14:textId="77777777" w:rsidR="0023036C" w:rsidRDefault="0023036C">
            <w:pPr>
              <w:widowControl w:val="0"/>
              <w:spacing w:after="0" w:line="240" w:lineRule="auto"/>
              <w:rPr>
                <w:rFonts w:eastAsia="Calibri"/>
                <w:sz w:val="24"/>
                <w:szCs w:val="24"/>
                <w:lang w:val="ru-RU"/>
              </w:rPr>
            </w:pPr>
          </w:p>
          <w:p w14:paraId="54A77FD5" w14:textId="77777777" w:rsidR="0023036C" w:rsidRDefault="0023036C">
            <w:pPr>
              <w:widowControl w:val="0"/>
              <w:spacing w:after="0" w:line="240" w:lineRule="auto"/>
              <w:rPr>
                <w:rFonts w:eastAsia="Calibri"/>
                <w:sz w:val="24"/>
                <w:szCs w:val="24"/>
                <w:lang w:val="ru-RU"/>
              </w:rPr>
            </w:pPr>
          </w:p>
          <w:p w14:paraId="1204BD1F" w14:textId="77777777" w:rsidR="008609E3" w:rsidRDefault="008609E3" w:rsidP="008609E3">
            <w:pPr>
              <w:widowControl w:val="0"/>
              <w:autoSpaceDE w:val="0"/>
              <w:autoSpaceDN w:val="0"/>
              <w:spacing w:after="0" w:line="240" w:lineRule="auto"/>
              <w:ind w:left="106"/>
              <w:rPr>
                <w:rFonts w:eastAsia="Calibri"/>
                <w:sz w:val="24"/>
                <w:szCs w:val="24"/>
                <w:lang w:val="ru-RU"/>
              </w:rPr>
            </w:pPr>
          </w:p>
          <w:p w14:paraId="1EE5CF99" w14:textId="77777777" w:rsidR="00611C03" w:rsidRPr="008609E3" w:rsidRDefault="00611C03" w:rsidP="008609E3">
            <w:pPr>
              <w:widowControl w:val="0"/>
              <w:autoSpaceDE w:val="0"/>
              <w:autoSpaceDN w:val="0"/>
              <w:spacing w:after="0" w:line="240" w:lineRule="auto"/>
              <w:ind w:left="106"/>
              <w:rPr>
                <w:rFonts w:eastAsia="Calibri"/>
                <w:sz w:val="24"/>
                <w:szCs w:val="24"/>
                <w:lang w:val="ru-RU"/>
              </w:rPr>
            </w:pPr>
          </w:p>
          <w:p w14:paraId="5AD7FB71" w14:textId="77777777" w:rsidR="008609E3" w:rsidRPr="008609E3" w:rsidRDefault="008609E3" w:rsidP="008609E3">
            <w:pPr>
              <w:widowControl w:val="0"/>
              <w:autoSpaceDE w:val="0"/>
              <w:autoSpaceDN w:val="0"/>
              <w:spacing w:after="0" w:line="240" w:lineRule="auto"/>
              <w:ind w:left="106"/>
              <w:rPr>
                <w:rFonts w:eastAsia="Calibri"/>
                <w:sz w:val="24"/>
                <w:szCs w:val="24"/>
                <w:lang w:val="ru-RU"/>
              </w:rPr>
            </w:pPr>
            <w:r w:rsidRPr="008609E3">
              <w:rPr>
                <w:rFonts w:eastAsia="Calibri"/>
                <w:sz w:val="24"/>
                <w:szCs w:val="24"/>
                <w:lang w:val="ru-RU"/>
              </w:rPr>
              <w:t>-интерпретировать изученные и самостоятельно прочитанные произведения родной литературы на историко-культурной основе, сопоставлять их с произведениями других видов искусств, в том числе с использованием информационно-коммуникационных технологий; владение умением использовать словари и справочную литературу, опираясь на ресурсы традиционных библиотек и электронных библиотечных систем</w:t>
            </w:r>
          </w:p>
          <w:p w14:paraId="2AD60C32"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создавать самостоятельные письменные работы разных жанров (развернутые ответы на вопросы, рецензии на самостоятельно прочитанные произведения, сочинения, эссе, доклады, рефераты и другие работы</w:t>
            </w:r>
          </w:p>
          <w:p w14:paraId="709EB47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137D9B4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4BA1A01"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028468D7"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CB6B6BB"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788CE75E"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0950446"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7FD1C678"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DB7F004"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047F9E3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EE4CEB7"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1ADB013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EC9B646"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7B6296D5"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10416FCE"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396AE038"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4288887"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320A881F"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914E860"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12237FEC"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BE6515B"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осознавать тесную связь между языковым, литературным, интеллектуальным, духовно-нравственным становлением личности; понимание родной литературы как художественного отражения традиционных духовно- нравственных российских и национальных ценностей</w:t>
            </w:r>
          </w:p>
          <w:p w14:paraId="3DCBE64D"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понимать родную литературу как особый способ познания жизни, культурной самоидентификации</w:t>
            </w:r>
          </w:p>
          <w:p w14:paraId="38E0012B" w14:textId="77777777" w:rsidR="0023036C" w:rsidRDefault="0023036C">
            <w:pPr>
              <w:widowControl w:val="0"/>
              <w:spacing w:after="0" w:line="240" w:lineRule="auto"/>
              <w:rPr>
                <w:rFonts w:eastAsia="Calibri"/>
                <w:sz w:val="24"/>
                <w:szCs w:val="24"/>
                <w:lang w:val="ru-RU"/>
              </w:rPr>
            </w:pPr>
          </w:p>
          <w:p w14:paraId="0499B2F4" w14:textId="77777777" w:rsidR="0023036C" w:rsidRDefault="0023036C">
            <w:pPr>
              <w:widowControl w:val="0"/>
              <w:spacing w:after="0" w:line="240" w:lineRule="auto"/>
              <w:rPr>
                <w:rFonts w:eastAsia="Calibri"/>
                <w:sz w:val="24"/>
                <w:szCs w:val="24"/>
                <w:lang w:val="ru-RU"/>
              </w:rPr>
            </w:pPr>
          </w:p>
          <w:p w14:paraId="1772F670" w14:textId="77777777" w:rsidR="0023036C" w:rsidRDefault="0023036C">
            <w:pPr>
              <w:widowControl w:val="0"/>
              <w:spacing w:after="0" w:line="240" w:lineRule="auto"/>
              <w:rPr>
                <w:rFonts w:eastAsia="Calibri"/>
                <w:sz w:val="24"/>
                <w:szCs w:val="24"/>
                <w:lang w:val="ru-RU"/>
              </w:rPr>
            </w:pPr>
          </w:p>
          <w:p w14:paraId="3064D837" w14:textId="77777777" w:rsidR="0023036C" w:rsidRDefault="0023036C">
            <w:pPr>
              <w:widowControl w:val="0"/>
              <w:spacing w:after="0" w:line="240" w:lineRule="auto"/>
              <w:rPr>
                <w:rFonts w:eastAsia="Calibri"/>
                <w:sz w:val="24"/>
                <w:szCs w:val="24"/>
                <w:lang w:val="ru-RU"/>
              </w:rPr>
            </w:pPr>
          </w:p>
          <w:p w14:paraId="27C7924B" w14:textId="77777777" w:rsidR="0023036C" w:rsidRDefault="0023036C">
            <w:pPr>
              <w:widowControl w:val="0"/>
              <w:spacing w:after="0" w:line="240" w:lineRule="auto"/>
              <w:rPr>
                <w:rFonts w:eastAsia="Calibri"/>
                <w:sz w:val="24"/>
                <w:szCs w:val="24"/>
                <w:lang w:val="ru-RU"/>
              </w:rPr>
            </w:pPr>
          </w:p>
          <w:p w14:paraId="2E4418B2" w14:textId="77777777" w:rsidR="0023036C" w:rsidRDefault="0023036C">
            <w:pPr>
              <w:widowControl w:val="0"/>
              <w:spacing w:after="0" w:line="240" w:lineRule="auto"/>
              <w:rPr>
                <w:rFonts w:eastAsia="Calibri"/>
                <w:sz w:val="24"/>
                <w:szCs w:val="24"/>
                <w:lang w:val="ru-RU"/>
              </w:rPr>
            </w:pPr>
          </w:p>
          <w:p w14:paraId="05742927" w14:textId="77777777" w:rsidR="0023036C" w:rsidRDefault="0023036C">
            <w:pPr>
              <w:widowControl w:val="0"/>
              <w:spacing w:after="0" w:line="240" w:lineRule="auto"/>
              <w:rPr>
                <w:rFonts w:eastAsia="Calibri"/>
                <w:sz w:val="24"/>
                <w:szCs w:val="24"/>
                <w:lang w:val="ru-RU"/>
              </w:rPr>
            </w:pPr>
          </w:p>
          <w:p w14:paraId="545B7164" w14:textId="77777777" w:rsidR="0023036C" w:rsidRDefault="0023036C">
            <w:pPr>
              <w:widowControl w:val="0"/>
              <w:spacing w:after="0" w:line="240" w:lineRule="auto"/>
              <w:rPr>
                <w:rFonts w:eastAsia="Calibri"/>
                <w:sz w:val="24"/>
                <w:szCs w:val="24"/>
                <w:lang w:val="ru-RU"/>
              </w:rPr>
            </w:pPr>
          </w:p>
          <w:p w14:paraId="62B1558E" w14:textId="7CEBBF81" w:rsidR="0023036C" w:rsidRDefault="0023036C">
            <w:pPr>
              <w:widowControl w:val="0"/>
              <w:spacing w:after="0" w:line="240" w:lineRule="auto"/>
              <w:rPr>
                <w:rFonts w:eastAsia="Calibri"/>
                <w:sz w:val="24"/>
                <w:szCs w:val="24"/>
                <w:lang w:val="ru-RU"/>
              </w:rPr>
            </w:pPr>
          </w:p>
        </w:tc>
      </w:tr>
      <w:tr w:rsidR="005F3247" w:rsidRPr="00A264B4" w14:paraId="12CC8540" w14:textId="77777777" w:rsidTr="00951830">
        <w:trPr>
          <w:trHeight w:val="1124"/>
        </w:trPr>
        <w:tc>
          <w:tcPr>
            <w:tcW w:w="2720" w:type="dxa"/>
            <w:tcBorders>
              <w:top w:val="single" w:sz="4" w:space="0" w:color="000000"/>
              <w:left w:val="single" w:sz="4" w:space="0" w:color="000000"/>
              <w:bottom w:val="single" w:sz="4" w:space="0" w:color="000000"/>
              <w:right w:val="single" w:sz="4" w:space="0" w:color="000000"/>
            </w:tcBorders>
          </w:tcPr>
          <w:p w14:paraId="67A5825D" w14:textId="27615B5C" w:rsidR="005F3247" w:rsidRPr="0093192B" w:rsidRDefault="0020289E" w:rsidP="005F3247">
            <w:pPr>
              <w:widowControl w:val="0"/>
              <w:spacing w:after="0" w:line="240" w:lineRule="auto"/>
              <w:rPr>
                <w:rFonts w:eastAsia="Calibri"/>
                <w:sz w:val="24"/>
                <w:szCs w:val="24"/>
                <w:lang w:val="ru-RU"/>
              </w:rPr>
            </w:pPr>
            <w:r w:rsidRPr="0093192B">
              <w:rPr>
                <w:rFonts w:eastAsia="Calibri"/>
                <w:sz w:val="24"/>
                <w:szCs w:val="24"/>
                <w:lang w:val="ru-RU"/>
              </w:rPr>
              <w:lastRenderedPageBreak/>
              <w:t>ПК 1.1. Проводить инвентаризацию и вести учет технических и программных средств инфокоммуникационных систем с использованием специализированных программ</w:t>
            </w:r>
          </w:p>
        </w:tc>
        <w:tc>
          <w:tcPr>
            <w:tcW w:w="6946" w:type="dxa"/>
            <w:tcBorders>
              <w:top w:val="single" w:sz="4" w:space="0" w:color="000000"/>
              <w:left w:val="single" w:sz="4" w:space="0" w:color="000000"/>
              <w:bottom w:val="single" w:sz="4" w:space="0" w:color="000000"/>
              <w:right w:val="single" w:sz="4" w:space="0" w:color="auto"/>
            </w:tcBorders>
          </w:tcPr>
          <w:p w14:paraId="249E7EE5" w14:textId="77777777" w:rsidR="0020289E" w:rsidRPr="0020289E" w:rsidRDefault="0020289E" w:rsidP="0020289E">
            <w:pPr>
              <w:widowControl w:val="0"/>
              <w:autoSpaceDE w:val="0"/>
              <w:autoSpaceDN w:val="0"/>
              <w:spacing w:after="0" w:line="240" w:lineRule="auto"/>
              <w:jc w:val="both"/>
              <w:rPr>
                <w:rFonts w:eastAsia="Calibri"/>
                <w:sz w:val="24"/>
                <w:szCs w:val="24"/>
                <w:lang w:val="ru-RU"/>
              </w:rPr>
            </w:pPr>
            <w:r w:rsidRPr="0020289E">
              <w:rPr>
                <w:rFonts w:eastAsia="Calibri"/>
                <w:sz w:val="24"/>
                <w:szCs w:val="24"/>
                <w:lang w:val="ru-RU"/>
              </w:rPr>
              <w:t>работа с информацией</w:t>
            </w:r>
          </w:p>
          <w:p w14:paraId="6F76D3F5" w14:textId="77777777" w:rsidR="0020289E" w:rsidRPr="0020289E" w:rsidRDefault="0020289E" w:rsidP="0020289E">
            <w:pPr>
              <w:widowControl w:val="0"/>
              <w:autoSpaceDE w:val="0"/>
              <w:autoSpaceDN w:val="0"/>
              <w:spacing w:after="0" w:line="240" w:lineRule="auto"/>
              <w:jc w:val="both"/>
              <w:rPr>
                <w:rFonts w:eastAsia="Calibri"/>
                <w:sz w:val="24"/>
                <w:szCs w:val="24"/>
                <w:lang w:val="ru-RU"/>
              </w:rPr>
            </w:pPr>
            <w:r w:rsidRPr="0020289E">
              <w:rPr>
                <w:rFonts w:eastAsia="Calibri"/>
                <w:sz w:val="24"/>
                <w:szCs w:val="24"/>
                <w:lang w:val="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8C696E6" w14:textId="3CAE43C2" w:rsidR="005F3247" w:rsidRDefault="0020289E" w:rsidP="0020289E">
            <w:pPr>
              <w:widowControl w:val="0"/>
              <w:spacing w:after="0" w:line="240" w:lineRule="auto"/>
              <w:rPr>
                <w:rFonts w:eastAsia="Calibri"/>
                <w:sz w:val="24"/>
                <w:szCs w:val="24"/>
                <w:highlight w:val="yellow"/>
                <w:lang w:val="ru-RU"/>
              </w:rPr>
            </w:pPr>
            <w:r w:rsidRPr="0020289E">
              <w:rPr>
                <w:rFonts w:eastAsia="Calibri"/>
                <w:sz w:val="24"/>
                <w:szCs w:val="24"/>
                <w:lang w:val="ru-RU"/>
              </w:rPr>
              <w:t>- владеть навыками распознавания и защиты информации, информационной безопасности личности</w:t>
            </w:r>
          </w:p>
        </w:tc>
        <w:tc>
          <w:tcPr>
            <w:tcW w:w="5070" w:type="dxa"/>
            <w:tcBorders>
              <w:top w:val="single" w:sz="4" w:space="0" w:color="000000"/>
              <w:left w:val="single" w:sz="4" w:space="0" w:color="auto"/>
              <w:bottom w:val="single" w:sz="4" w:space="0" w:color="auto"/>
              <w:right w:val="single" w:sz="4" w:space="0" w:color="000000"/>
            </w:tcBorders>
          </w:tcPr>
          <w:p w14:paraId="35BB0F08" w14:textId="77777777" w:rsidR="0020289E" w:rsidRDefault="0020289E" w:rsidP="0020289E">
            <w:pPr>
              <w:widowControl w:val="0"/>
              <w:spacing w:after="0" w:line="240" w:lineRule="auto"/>
              <w:rPr>
                <w:rFonts w:eastAsia="Calibri"/>
                <w:sz w:val="24"/>
                <w:szCs w:val="24"/>
                <w:lang w:val="ru-RU"/>
              </w:rPr>
            </w:pPr>
            <w:r>
              <w:rPr>
                <w:rFonts w:eastAsia="Calibri"/>
                <w:sz w:val="24"/>
                <w:szCs w:val="24"/>
                <w:lang w:val="ru-RU"/>
              </w:rPr>
              <w:t>- интерпретировать изученные и самостоятельно прочитанные произведения родной литературы на историко-культурной основе, сопоставлять их с произведениями других видов искусств, в том числе с использованием информационно-коммуникационных</w:t>
            </w:r>
          </w:p>
          <w:p w14:paraId="3B60FCBC" w14:textId="643C813E" w:rsidR="005F3247" w:rsidRDefault="0020289E" w:rsidP="0020289E">
            <w:pPr>
              <w:widowControl w:val="0"/>
              <w:spacing w:after="0" w:line="240" w:lineRule="auto"/>
              <w:rPr>
                <w:rFonts w:eastAsia="Calibri"/>
                <w:sz w:val="24"/>
                <w:szCs w:val="24"/>
                <w:lang w:val="ru-RU"/>
              </w:rPr>
            </w:pPr>
            <w:r>
              <w:rPr>
                <w:rFonts w:eastAsia="Calibri"/>
                <w:sz w:val="24"/>
                <w:szCs w:val="24"/>
                <w:lang w:val="ru-RU"/>
              </w:rPr>
              <w:t>технологий; использовать словари и справочную литературу, опираясь на ресурсы традиционных библиотек и электронных библиотечных систем</w:t>
            </w:r>
          </w:p>
        </w:tc>
      </w:tr>
    </w:tbl>
    <w:p w14:paraId="4B20B0A1" w14:textId="77777777" w:rsidR="0023036C" w:rsidRDefault="0023036C">
      <w:pPr>
        <w:widowControl w:val="0"/>
        <w:spacing w:after="0" w:line="240" w:lineRule="auto"/>
        <w:rPr>
          <w:rFonts w:eastAsia="Calibri"/>
          <w:sz w:val="24"/>
          <w:szCs w:val="24"/>
          <w:lang w:val="ru-RU"/>
        </w:rPr>
        <w:sectPr w:rsidR="0023036C">
          <w:pgSz w:w="16840" w:h="11910" w:orient="landscape"/>
          <w:pgMar w:top="1100" w:right="1020" w:bottom="1120" w:left="740" w:header="0" w:footer="922" w:gutter="0"/>
          <w:cols w:space="720"/>
          <w:docGrid w:linePitch="360"/>
        </w:sectPr>
      </w:pPr>
    </w:p>
    <w:p w14:paraId="4024FC29" w14:textId="77777777" w:rsidR="0023036C" w:rsidRDefault="006356C3">
      <w:pPr>
        <w:pStyle w:val="1"/>
        <w:spacing w:before="240" w:after="240"/>
        <w:jc w:val="center"/>
        <w:rPr>
          <w:rFonts w:eastAsia="Calibri"/>
          <w:sz w:val="24"/>
          <w:lang w:val="ru-RU"/>
        </w:rPr>
      </w:pPr>
      <w:bookmarkStart w:id="8" w:name="_Toc128387998"/>
      <w:r>
        <w:rPr>
          <w:rFonts w:eastAsia="Calibri"/>
          <w:sz w:val="24"/>
          <w:lang w:val="ru-RU"/>
        </w:rPr>
        <w:lastRenderedPageBreak/>
        <w:t>2. СТРУКТУРА И СОДЕРЖАНИЕ ОБЩЕОБРАЗОВАТЕЛЬНОЙ ДИСЦИПЛИНЫ</w:t>
      </w:r>
      <w:bookmarkEnd w:id="8"/>
    </w:p>
    <w:p w14:paraId="65EA8B68" w14:textId="77777777" w:rsidR="0023036C" w:rsidRDefault="006356C3">
      <w:pPr>
        <w:widowControl w:val="0"/>
        <w:spacing w:after="0" w:line="240" w:lineRule="auto"/>
        <w:rPr>
          <w:rFonts w:eastAsia="Calibri"/>
          <w:b/>
          <w:sz w:val="24"/>
          <w:lang w:val="ru-RU"/>
        </w:rPr>
      </w:pPr>
      <w:r>
        <w:rPr>
          <w:rFonts w:eastAsia="Calibri"/>
          <w:b/>
          <w:sz w:val="24"/>
          <w:lang w:val="ru-RU"/>
        </w:rPr>
        <w:t>2.1 Объем дисциплины и виды учебной работы</w:t>
      </w:r>
    </w:p>
    <w:p w14:paraId="71F2FECD" w14:textId="77777777" w:rsidR="0023036C" w:rsidRDefault="0023036C">
      <w:pPr>
        <w:widowControl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23036C" w14:paraId="43CE883F" w14:textId="77777777">
        <w:trPr>
          <w:trHeight w:val="486"/>
        </w:trPr>
        <w:tc>
          <w:tcPr>
            <w:tcW w:w="7946" w:type="dxa"/>
            <w:tcBorders>
              <w:top w:val="single" w:sz="6" w:space="0" w:color="000000"/>
              <w:left w:val="single" w:sz="6" w:space="0" w:color="000000"/>
              <w:bottom w:val="single" w:sz="6" w:space="0" w:color="000000"/>
              <w:right w:val="single" w:sz="6" w:space="0" w:color="000000"/>
            </w:tcBorders>
          </w:tcPr>
          <w:p w14:paraId="1225FF81"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tcPr>
          <w:p w14:paraId="56C7A33F" w14:textId="77777777" w:rsidR="0023036C" w:rsidRDefault="006356C3">
            <w:pPr>
              <w:widowControl w:val="0"/>
              <w:spacing w:after="0" w:line="254" w:lineRule="auto"/>
              <w:rPr>
                <w:rFonts w:eastAsia="Calibri"/>
                <w:b/>
                <w:i/>
                <w:sz w:val="24"/>
                <w:szCs w:val="24"/>
                <w:lang w:val="ru-RU"/>
              </w:rPr>
            </w:pPr>
            <w:r>
              <w:rPr>
                <w:rFonts w:eastAsia="Calibri"/>
                <w:b/>
                <w:i/>
                <w:sz w:val="24"/>
                <w:szCs w:val="24"/>
                <w:lang w:val="ru-RU"/>
              </w:rPr>
              <w:t>Объем в часах</w:t>
            </w:r>
          </w:p>
        </w:tc>
      </w:tr>
      <w:tr w:rsidR="0023036C" w14:paraId="41CC55E0" w14:textId="77777777">
        <w:trPr>
          <w:trHeight w:val="484"/>
        </w:trPr>
        <w:tc>
          <w:tcPr>
            <w:tcW w:w="7946" w:type="dxa"/>
            <w:tcBorders>
              <w:top w:val="single" w:sz="6" w:space="0" w:color="000000"/>
              <w:left w:val="single" w:sz="6" w:space="0" w:color="000000"/>
              <w:bottom w:val="single" w:sz="6" w:space="0" w:color="000000"/>
              <w:right w:val="single" w:sz="6" w:space="0" w:color="000000"/>
            </w:tcBorders>
          </w:tcPr>
          <w:p w14:paraId="654DA2FD"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tcPr>
          <w:p w14:paraId="6E72B666"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41</w:t>
            </w:r>
          </w:p>
        </w:tc>
      </w:tr>
      <w:tr w:rsidR="0023036C" w14:paraId="745A8ABC" w14:textId="77777777">
        <w:trPr>
          <w:trHeight w:val="484"/>
        </w:trPr>
        <w:tc>
          <w:tcPr>
            <w:tcW w:w="7946" w:type="dxa"/>
            <w:tcBorders>
              <w:top w:val="single" w:sz="6" w:space="0" w:color="000000"/>
              <w:left w:val="single" w:sz="6" w:space="0" w:color="000000"/>
              <w:bottom w:val="single" w:sz="6" w:space="0" w:color="000000"/>
              <w:right w:val="single" w:sz="6" w:space="0" w:color="000000"/>
            </w:tcBorders>
          </w:tcPr>
          <w:p w14:paraId="57073EBA"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в т.ч.</w:t>
            </w:r>
          </w:p>
        </w:tc>
        <w:tc>
          <w:tcPr>
            <w:tcW w:w="1843" w:type="dxa"/>
            <w:tcBorders>
              <w:top w:val="single" w:sz="6" w:space="0" w:color="000000"/>
              <w:left w:val="single" w:sz="6" w:space="0" w:color="000000"/>
              <w:bottom w:val="single" w:sz="6" w:space="0" w:color="000000"/>
              <w:right w:val="single" w:sz="6" w:space="0" w:color="000000"/>
            </w:tcBorders>
          </w:tcPr>
          <w:p w14:paraId="4BFE42EE" w14:textId="77777777" w:rsidR="0023036C" w:rsidRDefault="0023036C">
            <w:pPr>
              <w:widowControl w:val="0"/>
              <w:spacing w:after="0" w:line="254" w:lineRule="auto"/>
              <w:rPr>
                <w:rFonts w:eastAsia="Calibri"/>
                <w:sz w:val="24"/>
                <w:szCs w:val="24"/>
                <w:lang w:val="ru-RU"/>
              </w:rPr>
            </w:pPr>
          </w:p>
        </w:tc>
      </w:tr>
      <w:tr w:rsidR="0023036C" w14:paraId="2790DCC4" w14:textId="77777777">
        <w:trPr>
          <w:trHeight w:val="486"/>
        </w:trPr>
        <w:tc>
          <w:tcPr>
            <w:tcW w:w="7946" w:type="dxa"/>
            <w:tcBorders>
              <w:top w:val="single" w:sz="6" w:space="0" w:color="000000"/>
              <w:left w:val="single" w:sz="6" w:space="0" w:color="000000"/>
              <w:bottom w:val="single" w:sz="6" w:space="0" w:color="000000"/>
              <w:right w:val="single" w:sz="6" w:space="0" w:color="000000"/>
            </w:tcBorders>
          </w:tcPr>
          <w:p w14:paraId="50894C2D"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1. Основное содержание</w:t>
            </w:r>
          </w:p>
        </w:tc>
        <w:tc>
          <w:tcPr>
            <w:tcW w:w="1843" w:type="dxa"/>
            <w:tcBorders>
              <w:top w:val="single" w:sz="6" w:space="0" w:color="000000"/>
              <w:left w:val="single" w:sz="6" w:space="0" w:color="000000"/>
              <w:bottom w:val="single" w:sz="6" w:space="0" w:color="000000"/>
              <w:right w:val="single" w:sz="6" w:space="0" w:color="000000"/>
            </w:tcBorders>
          </w:tcPr>
          <w:p w14:paraId="3E3C3A2E"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15</w:t>
            </w:r>
          </w:p>
        </w:tc>
      </w:tr>
      <w:tr w:rsidR="0023036C" w14:paraId="6188D0C2" w14:textId="77777777">
        <w:trPr>
          <w:trHeight w:val="517"/>
        </w:trPr>
        <w:tc>
          <w:tcPr>
            <w:tcW w:w="9789" w:type="dxa"/>
            <w:gridSpan w:val="2"/>
            <w:tcBorders>
              <w:top w:val="single" w:sz="6" w:space="0" w:color="000000"/>
              <w:left w:val="single" w:sz="6" w:space="0" w:color="000000"/>
              <w:bottom w:val="single" w:sz="6" w:space="0" w:color="000000"/>
              <w:right w:val="single" w:sz="6" w:space="0" w:color="000000"/>
            </w:tcBorders>
          </w:tcPr>
          <w:p w14:paraId="7B720DD0"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в т. ч.:</w:t>
            </w:r>
          </w:p>
        </w:tc>
      </w:tr>
      <w:tr w:rsidR="0023036C" w14:paraId="7D872D49" w14:textId="77777777">
        <w:trPr>
          <w:trHeight w:val="515"/>
        </w:trPr>
        <w:tc>
          <w:tcPr>
            <w:tcW w:w="7946" w:type="dxa"/>
            <w:tcBorders>
              <w:top w:val="single" w:sz="6" w:space="0" w:color="000000"/>
              <w:left w:val="single" w:sz="6" w:space="0" w:color="000000"/>
              <w:bottom w:val="single" w:sz="6" w:space="0" w:color="000000"/>
              <w:right w:val="single" w:sz="6" w:space="0" w:color="000000"/>
            </w:tcBorders>
          </w:tcPr>
          <w:p w14:paraId="58BD8767" w14:textId="77777777" w:rsidR="0023036C" w:rsidRDefault="006356C3">
            <w:pPr>
              <w:widowControl w:val="0"/>
              <w:spacing w:after="0" w:line="254" w:lineRule="auto"/>
              <w:rPr>
                <w:rFonts w:eastAsia="Calibri"/>
                <w:sz w:val="24"/>
                <w:szCs w:val="24"/>
                <w:lang w:val="ru-RU"/>
              </w:rPr>
            </w:pPr>
            <w:r>
              <w:rPr>
                <w:rFonts w:eastAsia="Calibri"/>
                <w:sz w:val="24"/>
                <w:szCs w:val="24"/>
                <w:lang w:val="ru-RU"/>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tcPr>
          <w:p w14:paraId="7A006DF4" w14:textId="77777777" w:rsidR="0023036C" w:rsidRDefault="0023036C">
            <w:pPr>
              <w:widowControl w:val="0"/>
              <w:spacing w:after="0" w:line="254" w:lineRule="auto"/>
              <w:rPr>
                <w:rFonts w:eastAsia="Calibri"/>
                <w:sz w:val="24"/>
                <w:szCs w:val="24"/>
                <w:lang w:val="ru-RU"/>
              </w:rPr>
            </w:pPr>
          </w:p>
        </w:tc>
      </w:tr>
      <w:tr w:rsidR="0023036C" w14:paraId="05897FE9" w14:textId="77777777">
        <w:trPr>
          <w:trHeight w:val="517"/>
        </w:trPr>
        <w:tc>
          <w:tcPr>
            <w:tcW w:w="7946" w:type="dxa"/>
            <w:tcBorders>
              <w:top w:val="single" w:sz="6" w:space="0" w:color="000000"/>
              <w:left w:val="single" w:sz="6" w:space="0" w:color="000000"/>
              <w:bottom w:val="single" w:sz="6" w:space="0" w:color="000000"/>
              <w:right w:val="single" w:sz="6" w:space="0" w:color="000000"/>
            </w:tcBorders>
          </w:tcPr>
          <w:p w14:paraId="45E14F44"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tcPr>
          <w:p w14:paraId="6FAAC662" w14:textId="77777777" w:rsidR="0023036C" w:rsidRDefault="006356C3">
            <w:pPr>
              <w:widowControl w:val="0"/>
              <w:spacing w:after="0" w:line="254" w:lineRule="auto"/>
              <w:rPr>
                <w:rFonts w:eastAsia="Calibri"/>
                <w:sz w:val="24"/>
                <w:szCs w:val="24"/>
                <w:lang w:val="ru-RU"/>
              </w:rPr>
            </w:pPr>
            <w:r>
              <w:rPr>
                <w:rFonts w:eastAsia="Calibri"/>
                <w:sz w:val="24"/>
                <w:szCs w:val="24"/>
                <w:lang w:val="ru-RU"/>
              </w:rPr>
              <w:t>-</w:t>
            </w:r>
          </w:p>
        </w:tc>
      </w:tr>
      <w:tr w:rsidR="0023036C" w14:paraId="203C59A7" w14:textId="77777777">
        <w:trPr>
          <w:trHeight w:val="541"/>
        </w:trPr>
        <w:tc>
          <w:tcPr>
            <w:tcW w:w="7946" w:type="dxa"/>
            <w:tcBorders>
              <w:top w:val="single" w:sz="6" w:space="0" w:color="000000"/>
              <w:left w:val="single" w:sz="6" w:space="0" w:color="000000"/>
              <w:bottom w:val="single" w:sz="6" w:space="0" w:color="000000"/>
              <w:right w:val="single" w:sz="6" w:space="0" w:color="000000"/>
            </w:tcBorders>
          </w:tcPr>
          <w:p w14:paraId="06FCCD1D"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2. Профессионально ориентированное содержание (содержание</w:t>
            </w:r>
          </w:p>
          <w:p w14:paraId="2B557F3E"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прикладного модуля)</w:t>
            </w:r>
          </w:p>
        </w:tc>
        <w:tc>
          <w:tcPr>
            <w:tcW w:w="1843" w:type="dxa"/>
            <w:tcBorders>
              <w:top w:val="single" w:sz="6" w:space="0" w:color="000000"/>
              <w:left w:val="single" w:sz="6" w:space="0" w:color="000000"/>
              <w:bottom w:val="single" w:sz="6" w:space="0" w:color="000000"/>
              <w:right w:val="single" w:sz="6" w:space="0" w:color="000000"/>
            </w:tcBorders>
          </w:tcPr>
          <w:p w14:paraId="09FF3FB9"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24</w:t>
            </w:r>
          </w:p>
        </w:tc>
      </w:tr>
      <w:tr w:rsidR="0023036C" w14:paraId="2D7E2CFD" w14:textId="77777777">
        <w:trPr>
          <w:trHeight w:val="517"/>
        </w:trPr>
        <w:tc>
          <w:tcPr>
            <w:tcW w:w="7946" w:type="dxa"/>
            <w:tcBorders>
              <w:top w:val="single" w:sz="6" w:space="0" w:color="000000"/>
              <w:left w:val="single" w:sz="6" w:space="0" w:color="000000"/>
              <w:bottom w:val="single" w:sz="6" w:space="0" w:color="000000"/>
              <w:right w:val="single" w:sz="6" w:space="0" w:color="000000"/>
            </w:tcBorders>
          </w:tcPr>
          <w:p w14:paraId="46480D0C"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в т. ч.:</w:t>
            </w:r>
          </w:p>
        </w:tc>
        <w:tc>
          <w:tcPr>
            <w:tcW w:w="1843" w:type="dxa"/>
            <w:tcBorders>
              <w:top w:val="single" w:sz="6" w:space="0" w:color="000000"/>
              <w:left w:val="single" w:sz="6" w:space="0" w:color="000000"/>
              <w:bottom w:val="single" w:sz="6" w:space="0" w:color="000000"/>
              <w:right w:val="single" w:sz="6" w:space="0" w:color="000000"/>
            </w:tcBorders>
          </w:tcPr>
          <w:p w14:paraId="552953BC" w14:textId="77777777" w:rsidR="0023036C" w:rsidRDefault="0023036C">
            <w:pPr>
              <w:widowControl w:val="0"/>
              <w:spacing w:after="0" w:line="254" w:lineRule="auto"/>
              <w:rPr>
                <w:rFonts w:eastAsia="Calibri"/>
                <w:sz w:val="24"/>
                <w:szCs w:val="24"/>
                <w:lang w:val="ru-RU"/>
              </w:rPr>
            </w:pPr>
          </w:p>
        </w:tc>
      </w:tr>
      <w:tr w:rsidR="0023036C" w14:paraId="1E27D4E1" w14:textId="77777777">
        <w:trPr>
          <w:trHeight w:val="517"/>
        </w:trPr>
        <w:tc>
          <w:tcPr>
            <w:tcW w:w="7946" w:type="dxa"/>
            <w:tcBorders>
              <w:top w:val="single" w:sz="6" w:space="0" w:color="000000"/>
              <w:left w:val="single" w:sz="6" w:space="0" w:color="000000"/>
              <w:bottom w:val="single" w:sz="6" w:space="0" w:color="000000"/>
              <w:right w:val="single" w:sz="6" w:space="0" w:color="000000"/>
            </w:tcBorders>
          </w:tcPr>
          <w:p w14:paraId="5C90A9A5" w14:textId="77777777" w:rsidR="0023036C" w:rsidRDefault="006356C3">
            <w:pPr>
              <w:widowControl w:val="0"/>
              <w:spacing w:after="0" w:line="254" w:lineRule="auto"/>
              <w:rPr>
                <w:rFonts w:eastAsia="Calibri"/>
                <w:sz w:val="24"/>
                <w:szCs w:val="24"/>
                <w:lang w:val="ru-RU"/>
              </w:rPr>
            </w:pPr>
            <w:r>
              <w:rPr>
                <w:rFonts w:eastAsia="Calibri"/>
                <w:sz w:val="24"/>
                <w:szCs w:val="24"/>
                <w:lang w:val="ru-RU"/>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tcPr>
          <w:p w14:paraId="34C90093" w14:textId="77777777" w:rsidR="0023036C" w:rsidRDefault="0023036C">
            <w:pPr>
              <w:widowControl w:val="0"/>
              <w:spacing w:after="0" w:line="254" w:lineRule="auto"/>
              <w:rPr>
                <w:rFonts w:eastAsia="Calibri"/>
                <w:color w:val="FF0000"/>
                <w:sz w:val="24"/>
                <w:szCs w:val="24"/>
                <w:lang w:val="ru-RU"/>
              </w:rPr>
            </w:pPr>
          </w:p>
        </w:tc>
      </w:tr>
      <w:tr w:rsidR="0023036C" w14:paraId="02D7605C" w14:textId="77777777">
        <w:trPr>
          <w:trHeight w:val="515"/>
        </w:trPr>
        <w:tc>
          <w:tcPr>
            <w:tcW w:w="7946" w:type="dxa"/>
            <w:tcBorders>
              <w:top w:val="single" w:sz="6" w:space="0" w:color="000000"/>
              <w:left w:val="single" w:sz="6" w:space="0" w:color="000000"/>
              <w:bottom w:val="single" w:sz="6" w:space="0" w:color="000000"/>
              <w:right w:val="single" w:sz="6" w:space="0" w:color="000000"/>
            </w:tcBorders>
          </w:tcPr>
          <w:p w14:paraId="791E8E88"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tcPr>
          <w:p w14:paraId="244EEC99" w14:textId="77777777" w:rsidR="0023036C" w:rsidRDefault="006356C3">
            <w:pPr>
              <w:widowControl w:val="0"/>
              <w:spacing w:after="0" w:line="254" w:lineRule="auto"/>
              <w:rPr>
                <w:rFonts w:eastAsia="Calibri"/>
                <w:color w:val="FF0000"/>
                <w:sz w:val="24"/>
                <w:szCs w:val="24"/>
                <w:lang w:val="ru-RU"/>
              </w:rPr>
            </w:pPr>
            <w:r>
              <w:rPr>
                <w:rFonts w:eastAsia="Calibri"/>
                <w:sz w:val="24"/>
                <w:szCs w:val="24"/>
                <w:lang w:val="ru-RU"/>
              </w:rPr>
              <w:t>-</w:t>
            </w:r>
          </w:p>
        </w:tc>
      </w:tr>
      <w:tr w:rsidR="0023036C" w14:paraId="1D90A4D2" w14:textId="77777777">
        <w:trPr>
          <w:trHeight w:val="349"/>
        </w:trPr>
        <w:tc>
          <w:tcPr>
            <w:tcW w:w="7946" w:type="dxa"/>
            <w:tcBorders>
              <w:top w:val="single" w:sz="6" w:space="0" w:color="000000"/>
              <w:left w:val="single" w:sz="6" w:space="0" w:color="000000"/>
              <w:bottom w:val="single" w:sz="6" w:space="0" w:color="000000"/>
              <w:right w:val="single" w:sz="6" w:space="0" w:color="000000"/>
            </w:tcBorders>
          </w:tcPr>
          <w:p w14:paraId="1B98546F"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Индивидуальный проект</w:t>
            </w:r>
          </w:p>
        </w:tc>
        <w:tc>
          <w:tcPr>
            <w:tcW w:w="1843" w:type="dxa"/>
            <w:tcBorders>
              <w:top w:val="single" w:sz="6" w:space="0" w:color="000000"/>
              <w:left w:val="single" w:sz="6" w:space="0" w:color="000000"/>
              <w:bottom w:val="single" w:sz="6" w:space="0" w:color="000000"/>
              <w:right w:val="single" w:sz="6" w:space="0" w:color="000000"/>
            </w:tcBorders>
          </w:tcPr>
          <w:p w14:paraId="3DEBE3D8"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w:t>
            </w:r>
          </w:p>
        </w:tc>
      </w:tr>
      <w:tr w:rsidR="0023036C" w14:paraId="575783C1" w14:textId="77777777">
        <w:trPr>
          <w:trHeight w:val="349"/>
        </w:trPr>
        <w:tc>
          <w:tcPr>
            <w:tcW w:w="7946" w:type="dxa"/>
            <w:tcBorders>
              <w:top w:val="single" w:sz="6" w:space="0" w:color="000000"/>
              <w:left w:val="single" w:sz="6" w:space="0" w:color="000000"/>
              <w:bottom w:val="single" w:sz="6" w:space="0" w:color="000000"/>
              <w:right w:val="single" w:sz="6" w:space="0" w:color="000000"/>
            </w:tcBorders>
          </w:tcPr>
          <w:p w14:paraId="510FCD7A"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Итоговый контроль в виде компьютерного тестирования</w:t>
            </w:r>
          </w:p>
        </w:tc>
        <w:tc>
          <w:tcPr>
            <w:tcW w:w="1843" w:type="dxa"/>
            <w:tcBorders>
              <w:top w:val="single" w:sz="6" w:space="0" w:color="000000"/>
              <w:left w:val="single" w:sz="6" w:space="0" w:color="000000"/>
              <w:bottom w:val="single" w:sz="6" w:space="0" w:color="000000"/>
              <w:right w:val="single" w:sz="6" w:space="0" w:color="000000"/>
            </w:tcBorders>
          </w:tcPr>
          <w:p w14:paraId="664A9C35"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1</w:t>
            </w:r>
          </w:p>
        </w:tc>
      </w:tr>
      <w:tr w:rsidR="0023036C" w14:paraId="56164156" w14:textId="77777777">
        <w:trPr>
          <w:trHeight w:val="272"/>
        </w:trPr>
        <w:tc>
          <w:tcPr>
            <w:tcW w:w="7946" w:type="dxa"/>
            <w:tcBorders>
              <w:top w:val="single" w:sz="6" w:space="0" w:color="000000"/>
              <w:left w:val="single" w:sz="6" w:space="0" w:color="000000"/>
              <w:bottom w:val="single" w:sz="6" w:space="0" w:color="000000"/>
              <w:right w:val="single" w:sz="6" w:space="0" w:color="000000"/>
            </w:tcBorders>
          </w:tcPr>
          <w:p w14:paraId="53666F89"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tcPr>
          <w:p w14:paraId="1BD1AE3E"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2</w:t>
            </w:r>
          </w:p>
        </w:tc>
      </w:tr>
    </w:tbl>
    <w:p w14:paraId="2ED55EA7" w14:textId="77777777" w:rsidR="0023036C" w:rsidRDefault="0023036C">
      <w:pPr>
        <w:spacing w:after="0" w:line="254" w:lineRule="auto"/>
        <w:rPr>
          <w:rFonts w:eastAsia="Calibri"/>
          <w:sz w:val="24"/>
          <w:szCs w:val="24"/>
          <w:lang w:val="ru-RU"/>
        </w:rPr>
        <w:sectPr w:rsidR="0023036C">
          <w:footerReference w:type="default" r:id="rId9"/>
          <w:pgSz w:w="11910" w:h="16840"/>
          <w:pgMar w:top="1060" w:right="320" w:bottom="960" w:left="1420" w:header="0" w:footer="775" w:gutter="0"/>
          <w:cols w:space="720"/>
          <w:docGrid w:linePitch="360"/>
        </w:sectPr>
      </w:pPr>
    </w:p>
    <w:p w14:paraId="4A9D0169" w14:textId="77777777" w:rsidR="0023036C" w:rsidRDefault="006356C3">
      <w:pPr>
        <w:widowControl w:val="0"/>
        <w:spacing w:after="0" w:line="240" w:lineRule="auto"/>
        <w:rPr>
          <w:rFonts w:eastAsia="Calibri"/>
          <w:b/>
          <w:sz w:val="24"/>
          <w:lang w:val="ru-RU"/>
        </w:rPr>
      </w:pPr>
      <w:bookmarkStart w:id="9" w:name="2.2._Тематический_план_и_содержание_дисц"/>
      <w:bookmarkEnd w:id="9"/>
      <w:r>
        <w:rPr>
          <w:rFonts w:eastAsia="Calibri"/>
          <w:b/>
          <w:sz w:val="24"/>
          <w:lang w:val="ru-RU"/>
        </w:rPr>
        <w:lastRenderedPageBreak/>
        <w:t>2.2 Тематический план и содержание дисциплины</w:t>
      </w:r>
    </w:p>
    <w:p w14:paraId="044C03B2" w14:textId="77777777" w:rsidR="0023036C" w:rsidRDefault="0023036C">
      <w:pPr>
        <w:widowControl w:val="0"/>
        <w:spacing w:after="0" w:line="240" w:lineRule="auto"/>
        <w:rPr>
          <w:rFonts w:eastAsia="Calibri"/>
          <w:b/>
          <w:sz w:val="24"/>
          <w:lang w:val="ru-RU"/>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1"/>
        <w:gridCol w:w="9498"/>
        <w:gridCol w:w="891"/>
        <w:gridCol w:w="1660"/>
      </w:tblGrid>
      <w:tr w:rsidR="0023036C" w14:paraId="10A9E561" w14:textId="77777777">
        <w:trPr>
          <w:trHeight w:val="813"/>
        </w:trPr>
        <w:tc>
          <w:tcPr>
            <w:tcW w:w="2151" w:type="dxa"/>
          </w:tcPr>
          <w:p w14:paraId="73368260" w14:textId="77777777" w:rsidR="0023036C" w:rsidRDefault="006356C3">
            <w:pPr>
              <w:jc w:val="center"/>
              <w:rPr>
                <w:rFonts w:eastAsia="Calibri"/>
                <w:b/>
                <w:sz w:val="24"/>
                <w:szCs w:val="24"/>
                <w:lang w:val="ru-RU"/>
              </w:rPr>
            </w:pPr>
            <w:r>
              <w:rPr>
                <w:rFonts w:eastAsia="Calibri"/>
                <w:b/>
                <w:sz w:val="24"/>
                <w:szCs w:val="24"/>
                <w:lang w:val="ru-RU"/>
              </w:rPr>
              <w:t>Наименование разделов и тем</w:t>
            </w:r>
          </w:p>
        </w:tc>
        <w:tc>
          <w:tcPr>
            <w:tcW w:w="9498" w:type="dxa"/>
          </w:tcPr>
          <w:p w14:paraId="0D349E5B" w14:textId="77777777" w:rsidR="0023036C" w:rsidRDefault="006356C3">
            <w:pPr>
              <w:jc w:val="center"/>
              <w:rPr>
                <w:rFonts w:eastAsia="Calibri"/>
                <w:b/>
                <w:sz w:val="24"/>
                <w:szCs w:val="24"/>
                <w:lang w:val="ru-RU"/>
              </w:rPr>
            </w:pPr>
            <w:r>
              <w:rPr>
                <w:rFonts w:eastAsia="Calibri"/>
                <w:b/>
                <w:sz w:val="24"/>
                <w:szCs w:val="24"/>
                <w:lang w:val="ru-RU"/>
              </w:rPr>
              <w:t>Содержание учебного материала (основное и профессионально- ориентированное), лабораторные и практические занятия, прикладной</w:t>
            </w:r>
          </w:p>
          <w:p w14:paraId="36ABB7BD" w14:textId="77777777" w:rsidR="0023036C" w:rsidRDefault="006356C3">
            <w:pPr>
              <w:jc w:val="center"/>
              <w:rPr>
                <w:rFonts w:eastAsia="Calibri"/>
                <w:b/>
                <w:sz w:val="24"/>
                <w:szCs w:val="24"/>
                <w:lang w:val="ru-RU"/>
              </w:rPr>
            </w:pPr>
            <w:r>
              <w:rPr>
                <w:rFonts w:eastAsia="Calibri"/>
                <w:b/>
                <w:sz w:val="24"/>
                <w:szCs w:val="24"/>
                <w:lang w:val="ru-RU"/>
              </w:rPr>
              <w:t>модуль (при наличии)</w:t>
            </w:r>
          </w:p>
        </w:tc>
        <w:tc>
          <w:tcPr>
            <w:tcW w:w="891" w:type="dxa"/>
          </w:tcPr>
          <w:p w14:paraId="74B4ADB7" w14:textId="77777777" w:rsidR="0023036C" w:rsidRDefault="006356C3">
            <w:pPr>
              <w:jc w:val="center"/>
              <w:rPr>
                <w:rFonts w:eastAsia="Calibri"/>
                <w:b/>
                <w:sz w:val="24"/>
                <w:szCs w:val="24"/>
                <w:lang w:val="ru-RU"/>
              </w:rPr>
            </w:pPr>
            <w:r>
              <w:rPr>
                <w:rFonts w:eastAsia="Calibri"/>
                <w:b/>
                <w:sz w:val="24"/>
                <w:szCs w:val="24"/>
                <w:lang w:val="ru-RU"/>
              </w:rPr>
              <w:t>Объем часов</w:t>
            </w:r>
          </w:p>
        </w:tc>
        <w:tc>
          <w:tcPr>
            <w:tcW w:w="1660" w:type="dxa"/>
          </w:tcPr>
          <w:p w14:paraId="52794070" w14:textId="77777777" w:rsidR="0023036C" w:rsidRDefault="006356C3">
            <w:pPr>
              <w:jc w:val="center"/>
              <w:rPr>
                <w:rFonts w:eastAsia="Calibri"/>
                <w:b/>
                <w:sz w:val="24"/>
                <w:szCs w:val="24"/>
                <w:lang w:val="ru-RU"/>
              </w:rPr>
            </w:pPr>
            <w:r>
              <w:rPr>
                <w:rFonts w:eastAsia="Calibri"/>
                <w:b/>
                <w:sz w:val="24"/>
                <w:szCs w:val="24"/>
                <w:lang w:val="ru-RU"/>
              </w:rPr>
              <w:t>Формируемые компетенции</w:t>
            </w:r>
          </w:p>
        </w:tc>
      </w:tr>
      <w:tr w:rsidR="0023036C" w14:paraId="0AEDBE6F" w14:textId="77777777">
        <w:trPr>
          <w:trHeight w:val="273"/>
        </w:trPr>
        <w:tc>
          <w:tcPr>
            <w:tcW w:w="2151" w:type="dxa"/>
          </w:tcPr>
          <w:p w14:paraId="60D161CC" w14:textId="77777777" w:rsidR="0023036C" w:rsidRDefault="006356C3">
            <w:pPr>
              <w:jc w:val="center"/>
              <w:rPr>
                <w:rFonts w:eastAsia="Calibri"/>
                <w:b/>
                <w:sz w:val="24"/>
                <w:szCs w:val="24"/>
                <w:lang w:val="ru-RU"/>
              </w:rPr>
            </w:pPr>
            <w:r>
              <w:rPr>
                <w:rFonts w:eastAsia="Calibri"/>
                <w:b/>
                <w:sz w:val="24"/>
                <w:szCs w:val="24"/>
                <w:lang w:val="ru-RU"/>
              </w:rPr>
              <w:t>1</w:t>
            </w:r>
          </w:p>
        </w:tc>
        <w:tc>
          <w:tcPr>
            <w:tcW w:w="9498" w:type="dxa"/>
          </w:tcPr>
          <w:p w14:paraId="5BA1CBB7" w14:textId="77777777" w:rsidR="0023036C" w:rsidRDefault="006356C3">
            <w:pPr>
              <w:jc w:val="center"/>
              <w:rPr>
                <w:rFonts w:eastAsia="Calibri"/>
                <w:b/>
                <w:sz w:val="24"/>
                <w:szCs w:val="24"/>
                <w:lang w:val="ru-RU"/>
              </w:rPr>
            </w:pPr>
            <w:r>
              <w:rPr>
                <w:rFonts w:eastAsia="Calibri"/>
                <w:b/>
                <w:sz w:val="24"/>
                <w:szCs w:val="24"/>
                <w:lang w:val="ru-RU"/>
              </w:rPr>
              <w:t>2</w:t>
            </w:r>
          </w:p>
        </w:tc>
        <w:tc>
          <w:tcPr>
            <w:tcW w:w="891" w:type="dxa"/>
          </w:tcPr>
          <w:p w14:paraId="691107F1" w14:textId="77777777" w:rsidR="0023036C" w:rsidRDefault="006356C3">
            <w:pPr>
              <w:jc w:val="center"/>
              <w:rPr>
                <w:rFonts w:eastAsia="Calibri"/>
                <w:b/>
                <w:sz w:val="24"/>
                <w:szCs w:val="24"/>
                <w:lang w:val="ru-RU"/>
              </w:rPr>
            </w:pPr>
            <w:r>
              <w:rPr>
                <w:rFonts w:eastAsia="Calibri"/>
                <w:b/>
                <w:sz w:val="24"/>
                <w:szCs w:val="24"/>
                <w:lang w:val="ru-RU"/>
              </w:rPr>
              <w:t>3</w:t>
            </w:r>
          </w:p>
        </w:tc>
        <w:tc>
          <w:tcPr>
            <w:tcW w:w="1660" w:type="dxa"/>
          </w:tcPr>
          <w:p w14:paraId="4D6A87EF" w14:textId="77777777" w:rsidR="0023036C" w:rsidRDefault="006356C3">
            <w:pPr>
              <w:jc w:val="center"/>
              <w:rPr>
                <w:rFonts w:eastAsia="Calibri"/>
                <w:b/>
                <w:sz w:val="24"/>
                <w:szCs w:val="24"/>
                <w:lang w:val="ru-RU"/>
              </w:rPr>
            </w:pPr>
            <w:r>
              <w:rPr>
                <w:rFonts w:eastAsia="Calibri"/>
                <w:b/>
                <w:sz w:val="24"/>
                <w:szCs w:val="24"/>
                <w:lang w:val="ru-RU"/>
              </w:rPr>
              <w:t>4</w:t>
            </w:r>
          </w:p>
        </w:tc>
      </w:tr>
      <w:tr w:rsidR="0023036C" w14:paraId="2B9B168F" w14:textId="77777777">
        <w:trPr>
          <w:trHeight w:val="270"/>
        </w:trPr>
        <w:tc>
          <w:tcPr>
            <w:tcW w:w="14200" w:type="dxa"/>
            <w:gridSpan w:val="4"/>
          </w:tcPr>
          <w:p w14:paraId="5DAF5D4C" w14:textId="77777777" w:rsidR="0023036C" w:rsidRDefault="006356C3">
            <w:pPr>
              <w:jc w:val="center"/>
              <w:rPr>
                <w:rFonts w:eastAsia="Calibri"/>
                <w:b/>
                <w:sz w:val="24"/>
                <w:szCs w:val="24"/>
                <w:lang w:val="ru-RU"/>
              </w:rPr>
            </w:pPr>
            <w:r>
              <w:rPr>
                <w:rFonts w:eastAsia="Calibri"/>
                <w:b/>
                <w:sz w:val="24"/>
                <w:szCs w:val="24"/>
                <w:lang w:val="ru-RU"/>
              </w:rPr>
              <w:t>Основное содержание</w:t>
            </w:r>
          </w:p>
        </w:tc>
      </w:tr>
      <w:tr w:rsidR="0023036C" w14:paraId="73524C40" w14:textId="77777777">
        <w:trPr>
          <w:trHeight w:val="270"/>
        </w:trPr>
        <w:tc>
          <w:tcPr>
            <w:tcW w:w="2151" w:type="dxa"/>
            <w:tcBorders>
              <w:right w:val="single" w:sz="4" w:space="0" w:color="auto"/>
            </w:tcBorders>
          </w:tcPr>
          <w:p w14:paraId="77BD3FA4" w14:textId="77777777" w:rsidR="0023036C" w:rsidRDefault="006356C3">
            <w:pPr>
              <w:rPr>
                <w:rFonts w:eastAsia="Calibri"/>
                <w:b/>
                <w:sz w:val="24"/>
                <w:szCs w:val="24"/>
                <w:lang w:val="ru-RU"/>
              </w:rPr>
            </w:pPr>
            <w:r>
              <w:rPr>
                <w:rFonts w:eastAsia="Calibri"/>
                <w:b/>
                <w:sz w:val="24"/>
                <w:szCs w:val="24"/>
                <w:lang w:val="ru-RU"/>
              </w:rPr>
              <w:t>Модуль 1</w:t>
            </w:r>
          </w:p>
          <w:p w14:paraId="323F72A9" w14:textId="77777777" w:rsidR="0023036C" w:rsidRDefault="006356C3">
            <w:pPr>
              <w:rPr>
                <w:rFonts w:eastAsia="Calibri"/>
                <w:b/>
                <w:sz w:val="24"/>
                <w:szCs w:val="24"/>
                <w:lang w:val="ru-RU"/>
              </w:rPr>
            </w:pPr>
            <w:r>
              <w:rPr>
                <w:rFonts w:eastAsia="Calibri"/>
                <w:b/>
                <w:sz w:val="24"/>
                <w:szCs w:val="24"/>
                <w:lang w:val="ru-RU"/>
              </w:rPr>
              <w:t>(обязательный)</w:t>
            </w:r>
          </w:p>
        </w:tc>
        <w:tc>
          <w:tcPr>
            <w:tcW w:w="9498" w:type="dxa"/>
            <w:tcBorders>
              <w:right w:val="single" w:sz="4" w:space="0" w:color="auto"/>
            </w:tcBorders>
          </w:tcPr>
          <w:p w14:paraId="471E8F71" w14:textId="77777777" w:rsidR="0023036C" w:rsidRDefault="006356C3">
            <w:pPr>
              <w:rPr>
                <w:rFonts w:eastAsia="Calibri"/>
                <w:b/>
                <w:sz w:val="24"/>
                <w:szCs w:val="24"/>
                <w:lang w:val="ru-RU"/>
              </w:rPr>
            </w:pPr>
            <w:r>
              <w:rPr>
                <w:rFonts w:eastAsia="Calibri"/>
                <w:b/>
                <w:i/>
                <w:sz w:val="24"/>
                <w:szCs w:val="24"/>
                <w:lang w:val="ru-RU"/>
              </w:rPr>
              <w:t>Традиции русской классики в творчестве писателей второй половины XX в.</w:t>
            </w:r>
          </w:p>
          <w:p w14:paraId="7A71B7EA" w14:textId="77777777" w:rsidR="0023036C" w:rsidRDefault="0023036C">
            <w:pPr>
              <w:rPr>
                <w:rFonts w:eastAsia="Calibri"/>
                <w:b/>
                <w:sz w:val="24"/>
                <w:szCs w:val="24"/>
                <w:lang w:val="ru-RU"/>
              </w:rPr>
            </w:pPr>
          </w:p>
        </w:tc>
        <w:tc>
          <w:tcPr>
            <w:tcW w:w="891" w:type="dxa"/>
            <w:tcBorders>
              <w:left w:val="single" w:sz="4" w:space="0" w:color="auto"/>
            </w:tcBorders>
          </w:tcPr>
          <w:p w14:paraId="77A9925A" w14:textId="77777777" w:rsidR="0023036C" w:rsidRDefault="006356C3">
            <w:pPr>
              <w:jc w:val="center"/>
              <w:rPr>
                <w:rFonts w:eastAsia="Calibri"/>
                <w:b/>
                <w:sz w:val="24"/>
                <w:szCs w:val="24"/>
                <w:lang w:val="ru-RU"/>
              </w:rPr>
            </w:pPr>
            <w:r>
              <w:rPr>
                <w:rFonts w:eastAsia="Calibri"/>
                <w:b/>
                <w:sz w:val="24"/>
                <w:szCs w:val="24"/>
                <w:lang w:val="ru-RU"/>
              </w:rPr>
              <w:t>8</w:t>
            </w:r>
          </w:p>
        </w:tc>
        <w:tc>
          <w:tcPr>
            <w:tcW w:w="1660" w:type="dxa"/>
          </w:tcPr>
          <w:p w14:paraId="3F607AC2" w14:textId="77777777" w:rsidR="0023036C" w:rsidRDefault="0023036C">
            <w:pPr>
              <w:rPr>
                <w:rFonts w:eastAsia="Calibri"/>
                <w:i/>
                <w:sz w:val="24"/>
                <w:szCs w:val="24"/>
                <w:lang w:val="ru-RU"/>
              </w:rPr>
            </w:pPr>
          </w:p>
        </w:tc>
      </w:tr>
      <w:tr w:rsidR="0023036C" w:rsidRPr="00A264B4" w14:paraId="34665D12" w14:textId="77777777">
        <w:trPr>
          <w:trHeight w:val="1629"/>
        </w:trPr>
        <w:tc>
          <w:tcPr>
            <w:tcW w:w="2151" w:type="dxa"/>
            <w:tcBorders>
              <w:top w:val="none" w:sz="4" w:space="0" w:color="000000"/>
            </w:tcBorders>
          </w:tcPr>
          <w:p w14:paraId="3744230B" w14:textId="77777777" w:rsidR="0023036C" w:rsidRDefault="00AD7684">
            <w:pPr>
              <w:rPr>
                <w:rFonts w:eastAsia="Calibri"/>
                <w:sz w:val="24"/>
                <w:szCs w:val="24"/>
                <w:lang w:val="ru-RU"/>
              </w:rPr>
            </w:pPr>
            <w:r>
              <w:rPr>
                <w:rFonts w:eastAsia="Calibri"/>
                <w:sz w:val="24"/>
                <w:szCs w:val="24"/>
                <w:lang w:val="ru-RU"/>
              </w:rPr>
              <w:t>Тема 1.1.</w:t>
            </w:r>
          </w:p>
        </w:tc>
        <w:tc>
          <w:tcPr>
            <w:tcW w:w="9498" w:type="dxa"/>
          </w:tcPr>
          <w:p w14:paraId="4C013722" w14:textId="77777777" w:rsidR="0023036C" w:rsidRPr="00D76098" w:rsidRDefault="006356C3">
            <w:pPr>
              <w:rPr>
                <w:rFonts w:eastAsia="Calibri"/>
                <w:b/>
                <w:sz w:val="24"/>
                <w:szCs w:val="24"/>
                <w:lang w:val="ru-RU"/>
              </w:rPr>
            </w:pPr>
            <w:r w:rsidRPr="00D76098">
              <w:rPr>
                <w:rFonts w:eastAsia="Calibri"/>
                <w:b/>
                <w:sz w:val="24"/>
                <w:szCs w:val="24"/>
                <w:lang w:val="ru-RU"/>
              </w:rPr>
              <w:t>Традиция древнерусской литературы и литературы XVIII в. в современном литературном процессе</w:t>
            </w:r>
            <w:r w:rsidR="00D76098">
              <w:rPr>
                <w:rFonts w:eastAsia="Calibri"/>
                <w:b/>
                <w:sz w:val="24"/>
                <w:szCs w:val="24"/>
                <w:lang w:val="ru-RU"/>
              </w:rPr>
              <w:t>.</w:t>
            </w:r>
          </w:p>
          <w:p w14:paraId="65AD00E5" w14:textId="77777777" w:rsidR="0023036C" w:rsidRDefault="006356C3">
            <w:pPr>
              <w:rPr>
                <w:rFonts w:eastAsia="Calibri"/>
                <w:sz w:val="24"/>
                <w:szCs w:val="24"/>
                <w:lang w:val="ru-RU"/>
              </w:rPr>
            </w:pPr>
            <w:r>
              <w:rPr>
                <w:rFonts w:eastAsia="Calibri"/>
                <w:sz w:val="24"/>
                <w:szCs w:val="24"/>
                <w:lang w:val="ru-RU"/>
              </w:rPr>
              <w:t>Теоретическое обучение</w:t>
            </w:r>
          </w:p>
          <w:p w14:paraId="39084076" w14:textId="77777777" w:rsidR="0023036C" w:rsidRDefault="006356C3">
            <w:pPr>
              <w:rPr>
                <w:rFonts w:eastAsia="Calibri"/>
                <w:sz w:val="24"/>
                <w:szCs w:val="24"/>
                <w:lang w:val="ru-RU"/>
              </w:rPr>
            </w:pPr>
            <w:r>
              <w:rPr>
                <w:rFonts w:eastAsia="Calibri"/>
                <w:sz w:val="24"/>
                <w:szCs w:val="24"/>
                <w:lang w:val="ru-RU"/>
              </w:rPr>
              <w:t xml:space="preserve">Серьезное и ироническое переосмысление традиций древнерусской литературы и литературы XVIII в. в современном литературном процессе. Рецепция образов и мотивов древнерусской литературы в прозе Е. </w:t>
            </w:r>
            <w:proofErr w:type="spellStart"/>
            <w:r>
              <w:rPr>
                <w:rFonts w:eastAsia="Calibri"/>
                <w:sz w:val="24"/>
                <w:szCs w:val="24"/>
                <w:lang w:val="ru-RU"/>
              </w:rPr>
              <w:t>Водолазкина</w:t>
            </w:r>
            <w:proofErr w:type="spellEnd"/>
            <w:r>
              <w:rPr>
                <w:rFonts w:eastAsia="Calibri"/>
                <w:sz w:val="24"/>
                <w:szCs w:val="24"/>
                <w:lang w:val="ru-RU"/>
              </w:rPr>
              <w:t>. Влияние творчества Г.Р. Державина на поэзию постмодернизма (Т. Кибиров) и новой искренности (М. Амелин)</w:t>
            </w:r>
          </w:p>
        </w:tc>
        <w:tc>
          <w:tcPr>
            <w:tcW w:w="891" w:type="dxa"/>
          </w:tcPr>
          <w:p w14:paraId="0C9DBE98" w14:textId="77777777" w:rsidR="0023036C" w:rsidRDefault="006356C3">
            <w:pPr>
              <w:jc w:val="center"/>
              <w:rPr>
                <w:rFonts w:eastAsia="Calibri"/>
                <w:sz w:val="24"/>
                <w:szCs w:val="24"/>
                <w:lang w:val="ru-RU"/>
              </w:rPr>
            </w:pPr>
            <w:r>
              <w:rPr>
                <w:rFonts w:eastAsia="Calibri"/>
                <w:sz w:val="24"/>
                <w:szCs w:val="24"/>
                <w:lang w:val="ru-RU"/>
              </w:rPr>
              <w:t>2</w:t>
            </w:r>
          </w:p>
        </w:tc>
        <w:tc>
          <w:tcPr>
            <w:tcW w:w="1660" w:type="dxa"/>
          </w:tcPr>
          <w:p w14:paraId="1AA58AE3" w14:textId="77777777" w:rsidR="0023036C" w:rsidRDefault="006356C3">
            <w:pPr>
              <w:rPr>
                <w:rFonts w:eastAsia="Calibri"/>
                <w:sz w:val="24"/>
                <w:szCs w:val="24"/>
                <w:lang w:val="ru-RU"/>
              </w:rPr>
            </w:pPr>
            <w:r>
              <w:rPr>
                <w:rFonts w:eastAsia="Calibri"/>
                <w:sz w:val="24"/>
                <w:szCs w:val="24"/>
                <w:lang w:val="ru-RU"/>
              </w:rPr>
              <w:t>ОК 02</w:t>
            </w:r>
          </w:p>
          <w:p w14:paraId="5BCDECBF" w14:textId="77777777" w:rsidR="0023036C" w:rsidRDefault="006356C3">
            <w:pPr>
              <w:rPr>
                <w:rFonts w:eastAsia="Calibri"/>
                <w:sz w:val="24"/>
                <w:szCs w:val="24"/>
                <w:lang w:val="ru-RU"/>
              </w:rPr>
            </w:pPr>
            <w:r>
              <w:rPr>
                <w:rFonts w:eastAsia="Calibri"/>
                <w:sz w:val="24"/>
                <w:szCs w:val="24"/>
                <w:lang w:val="ru-RU"/>
              </w:rPr>
              <w:t>ОК 03</w:t>
            </w:r>
          </w:p>
          <w:p w14:paraId="060043C4" w14:textId="77777777" w:rsidR="0023036C" w:rsidRDefault="006356C3">
            <w:pPr>
              <w:rPr>
                <w:rFonts w:eastAsia="Calibri"/>
                <w:sz w:val="24"/>
                <w:szCs w:val="24"/>
                <w:lang w:val="ru-RU"/>
              </w:rPr>
            </w:pPr>
            <w:r>
              <w:rPr>
                <w:rFonts w:eastAsia="Calibri"/>
                <w:sz w:val="24"/>
                <w:szCs w:val="24"/>
                <w:lang w:val="ru-RU"/>
              </w:rPr>
              <w:t>ОК 05</w:t>
            </w:r>
          </w:p>
          <w:p w14:paraId="53346AA7" w14:textId="77777777" w:rsidR="0023036C" w:rsidRDefault="006356C3">
            <w:pPr>
              <w:rPr>
                <w:rFonts w:eastAsia="Calibri"/>
                <w:sz w:val="24"/>
                <w:szCs w:val="24"/>
                <w:lang w:val="ru-RU"/>
              </w:rPr>
            </w:pPr>
            <w:r>
              <w:rPr>
                <w:rFonts w:eastAsia="Calibri"/>
                <w:sz w:val="24"/>
                <w:szCs w:val="24"/>
                <w:lang w:val="ru-RU"/>
              </w:rPr>
              <w:t>ОК 06</w:t>
            </w:r>
          </w:p>
          <w:p w14:paraId="1CEC6834" w14:textId="77777777" w:rsidR="0023036C" w:rsidRDefault="006356C3">
            <w:pPr>
              <w:rPr>
                <w:rFonts w:eastAsia="Calibri"/>
                <w:sz w:val="24"/>
                <w:szCs w:val="24"/>
                <w:lang w:val="ru-RU"/>
              </w:rPr>
            </w:pPr>
            <w:r>
              <w:rPr>
                <w:rFonts w:eastAsia="Calibri"/>
                <w:sz w:val="24"/>
                <w:szCs w:val="24"/>
                <w:lang w:val="ru-RU"/>
              </w:rPr>
              <w:t>ОК 09</w:t>
            </w:r>
          </w:p>
        </w:tc>
      </w:tr>
      <w:tr w:rsidR="0023036C" w14:paraId="298784A0" w14:textId="77777777">
        <w:trPr>
          <w:trHeight w:val="1453"/>
        </w:trPr>
        <w:tc>
          <w:tcPr>
            <w:tcW w:w="2151" w:type="dxa"/>
            <w:tcBorders>
              <w:top w:val="none" w:sz="4" w:space="0" w:color="000000"/>
            </w:tcBorders>
          </w:tcPr>
          <w:p w14:paraId="560D4EA2" w14:textId="77777777" w:rsidR="0023036C" w:rsidRDefault="00BA38B6">
            <w:pPr>
              <w:rPr>
                <w:rFonts w:eastAsia="Calibri"/>
                <w:sz w:val="24"/>
                <w:szCs w:val="24"/>
                <w:lang w:val="ru-RU"/>
              </w:rPr>
            </w:pPr>
            <w:r>
              <w:rPr>
                <w:rFonts w:eastAsia="Calibri"/>
                <w:sz w:val="24"/>
                <w:szCs w:val="24"/>
                <w:lang w:val="ru-RU"/>
              </w:rPr>
              <w:t>Тема 1.2</w:t>
            </w:r>
          </w:p>
        </w:tc>
        <w:tc>
          <w:tcPr>
            <w:tcW w:w="9498" w:type="dxa"/>
          </w:tcPr>
          <w:p w14:paraId="578E878C" w14:textId="77777777" w:rsidR="0023036C" w:rsidRDefault="006356C3">
            <w:pPr>
              <w:rPr>
                <w:rFonts w:eastAsia="Calibri"/>
                <w:sz w:val="24"/>
                <w:szCs w:val="24"/>
                <w:lang w:val="ru-RU"/>
              </w:rPr>
            </w:pPr>
            <w:r>
              <w:rPr>
                <w:rFonts w:eastAsia="Calibri"/>
                <w:sz w:val="24"/>
                <w:szCs w:val="24"/>
                <w:lang w:val="ru-RU"/>
              </w:rPr>
              <w:t>Пушкинская традиция в русской литературе второй половины XX в.</w:t>
            </w:r>
          </w:p>
          <w:p w14:paraId="11F2F8E1" w14:textId="77777777" w:rsidR="0023036C" w:rsidRDefault="006356C3">
            <w:pPr>
              <w:rPr>
                <w:rFonts w:eastAsia="Calibri"/>
                <w:sz w:val="24"/>
                <w:szCs w:val="24"/>
                <w:lang w:val="ru-RU"/>
              </w:rPr>
            </w:pPr>
            <w:r>
              <w:rPr>
                <w:rFonts w:eastAsia="Calibri"/>
                <w:sz w:val="24"/>
                <w:szCs w:val="24"/>
                <w:lang w:val="ru-RU"/>
              </w:rPr>
              <w:t xml:space="preserve">Образ Пушкина и пушкинский </w:t>
            </w:r>
            <w:proofErr w:type="spellStart"/>
            <w:r>
              <w:rPr>
                <w:rFonts w:eastAsia="Calibri"/>
                <w:sz w:val="24"/>
                <w:szCs w:val="24"/>
                <w:lang w:val="ru-RU"/>
              </w:rPr>
              <w:t>интертекст</w:t>
            </w:r>
            <w:proofErr w:type="spellEnd"/>
            <w:r>
              <w:rPr>
                <w:rFonts w:eastAsia="Calibri"/>
                <w:sz w:val="24"/>
                <w:szCs w:val="24"/>
                <w:lang w:val="ru-RU"/>
              </w:rPr>
              <w:t xml:space="preserve"> в литературе конца XX – начала XXI вв. Пушкинские аллюзии в песнях Б. Окуджавы и В. Высоцкого. Пародийное и пародическое в диалоге писателей-постмодернистов с А.С. Пушкиным. «Прогулки с Пушкиным» А. Терца, поэзия Вс. Некрасова, Т. Кибирова</w:t>
            </w:r>
          </w:p>
        </w:tc>
        <w:tc>
          <w:tcPr>
            <w:tcW w:w="891" w:type="dxa"/>
          </w:tcPr>
          <w:p w14:paraId="31427C3F" w14:textId="77777777" w:rsidR="0023036C" w:rsidRDefault="006356C3">
            <w:pPr>
              <w:jc w:val="center"/>
              <w:rPr>
                <w:rFonts w:eastAsia="Calibri"/>
                <w:sz w:val="24"/>
                <w:szCs w:val="24"/>
                <w:lang w:val="ru-RU"/>
              </w:rPr>
            </w:pPr>
            <w:r>
              <w:rPr>
                <w:rFonts w:eastAsia="Calibri"/>
                <w:sz w:val="24"/>
                <w:szCs w:val="24"/>
                <w:lang w:val="ru-RU"/>
              </w:rPr>
              <w:t>2</w:t>
            </w:r>
          </w:p>
        </w:tc>
        <w:tc>
          <w:tcPr>
            <w:tcW w:w="1660" w:type="dxa"/>
          </w:tcPr>
          <w:p w14:paraId="5EA552AE" w14:textId="77777777" w:rsidR="0023036C" w:rsidRDefault="006356C3">
            <w:pPr>
              <w:rPr>
                <w:rFonts w:eastAsia="Calibri"/>
                <w:sz w:val="24"/>
                <w:szCs w:val="24"/>
                <w:lang w:val="ru-RU"/>
              </w:rPr>
            </w:pPr>
            <w:r>
              <w:rPr>
                <w:rFonts w:eastAsia="Calibri"/>
                <w:sz w:val="24"/>
                <w:szCs w:val="24"/>
                <w:lang w:val="ru-RU"/>
              </w:rPr>
              <w:t>ОК 02</w:t>
            </w:r>
          </w:p>
          <w:p w14:paraId="0761B63B" w14:textId="77777777" w:rsidR="0023036C" w:rsidRDefault="006356C3">
            <w:pPr>
              <w:rPr>
                <w:rFonts w:eastAsia="Calibri"/>
                <w:sz w:val="24"/>
                <w:szCs w:val="24"/>
                <w:lang w:val="ru-RU"/>
              </w:rPr>
            </w:pPr>
            <w:r>
              <w:rPr>
                <w:rFonts w:eastAsia="Calibri"/>
                <w:sz w:val="24"/>
                <w:szCs w:val="24"/>
                <w:lang w:val="ru-RU"/>
              </w:rPr>
              <w:t>ОК 03</w:t>
            </w:r>
          </w:p>
          <w:p w14:paraId="4A98A0D1" w14:textId="77777777" w:rsidR="0023036C" w:rsidRDefault="006356C3">
            <w:pPr>
              <w:rPr>
                <w:rFonts w:eastAsia="Calibri"/>
                <w:sz w:val="24"/>
                <w:szCs w:val="24"/>
                <w:lang w:val="ru-RU"/>
              </w:rPr>
            </w:pPr>
            <w:r>
              <w:rPr>
                <w:rFonts w:eastAsia="Calibri"/>
                <w:sz w:val="24"/>
                <w:szCs w:val="24"/>
                <w:lang w:val="ru-RU"/>
              </w:rPr>
              <w:t>ОК 06</w:t>
            </w:r>
          </w:p>
          <w:p w14:paraId="5C5E5248" w14:textId="77777777" w:rsidR="0023036C" w:rsidRDefault="006356C3">
            <w:pPr>
              <w:rPr>
                <w:rFonts w:eastAsia="Calibri"/>
                <w:sz w:val="24"/>
                <w:szCs w:val="24"/>
                <w:lang w:val="ru-RU"/>
              </w:rPr>
            </w:pPr>
            <w:r>
              <w:rPr>
                <w:rFonts w:eastAsia="Calibri"/>
                <w:sz w:val="24"/>
                <w:szCs w:val="24"/>
                <w:lang w:val="ru-RU"/>
              </w:rPr>
              <w:t>ОК 09</w:t>
            </w:r>
          </w:p>
        </w:tc>
      </w:tr>
      <w:tr w:rsidR="0023036C" w14:paraId="35FBD156" w14:textId="77777777">
        <w:trPr>
          <w:trHeight w:val="270"/>
        </w:trPr>
        <w:tc>
          <w:tcPr>
            <w:tcW w:w="2151" w:type="dxa"/>
          </w:tcPr>
          <w:p w14:paraId="4EF7BA40" w14:textId="77777777" w:rsidR="0023036C" w:rsidRDefault="006356C3">
            <w:pPr>
              <w:rPr>
                <w:rFonts w:eastAsia="Calibri"/>
                <w:sz w:val="24"/>
                <w:szCs w:val="24"/>
                <w:lang w:val="ru-RU"/>
              </w:rPr>
            </w:pPr>
            <w:r>
              <w:rPr>
                <w:rFonts w:eastAsia="Calibri"/>
                <w:sz w:val="24"/>
                <w:szCs w:val="24"/>
                <w:lang w:val="ru-RU"/>
              </w:rPr>
              <w:t xml:space="preserve">Тема 1.3. </w:t>
            </w:r>
          </w:p>
        </w:tc>
        <w:tc>
          <w:tcPr>
            <w:tcW w:w="9498" w:type="dxa"/>
          </w:tcPr>
          <w:p w14:paraId="10B11812" w14:textId="77777777" w:rsidR="0023036C" w:rsidRDefault="006356C3">
            <w:pPr>
              <w:rPr>
                <w:rFonts w:eastAsia="Calibri"/>
                <w:sz w:val="24"/>
                <w:szCs w:val="24"/>
                <w:lang w:val="ru-RU"/>
              </w:rPr>
            </w:pPr>
            <w:r>
              <w:rPr>
                <w:rFonts w:eastAsia="Calibri"/>
                <w:sz w:val="24"/>
                <w:szCs w:val="24"/>
                <w:lang w:val="ru-RU"/>
              </w:rPr>
              <w:t>Влияние Н.В. Гоголя на русскую литературу последних десятилетий</w:t>
            </w:r>
          </w:p>
          <w:p w14:paraId="74F536D0" w14:textId="77777777" w:rsidR="0023036C" w:rsidRPr="001E3E9A" w:rsidRDefault="006356C3">
            <w:pPr>
              <w:rPr>
                <w:rFonts w:eastAsia="Calibri"/>
                <w:sz w:val="24"/>
                <w:szCs w:val="24"/>
                <w:lang w:val="ru-RU"/>
              </w:rPr>
            </w:pPr>
            <w:r>
              <w:rPr>
                <w:rFonts w:eastAsia="Calibri"/>
                <w:sz w:val="24"/>
                <w:szCs w:val="24"/>
                <w:lang w:val="ru-RU"/>
              </w:rPr>
              <w:t>Влияние творчества Н.В. Гоголя на драматургию А. Вампилова («Провинциальные анекдоты»). Гоголевские истоки сатирической литературы конца XX – XXI вв. (Вен. Ерофеев, В. Пелевин,</w:t>
            </w:r>
            <w:r w:rsidR="001E3E9A">
              <w:rPr>
                <w:rFonts w:eastAsia="Calibri"/>
                <w:sz w:val="24"/>
                <w:szCs w:val="24"/>
                <w:lang w:val="ru-RU"/>
              </w:rPr>
              <w:t xml:space="preserve"> </w:t>
            </w:r>
            <w:r>
              <w:rPr>
                <w:rFonts w:eastAsia="Calibri"/>
                <w:sz w:val="24"/>
                <w:szCs w:val="24"/>
                <w:lang w:val="ru-RU"/>
              </w:rPr>
              <w:t>В. Сорокин</w:t>
            </w:r>
            <w:r>
              <w:rPr>
                <w:rFonts w:eastAsia="Calibri"/>
                <w:b/>
                <w:sz w:val="24"/>
                <w:szCs w:val="24"/>
                <w:lang w:val="ru-RU"/>
              </w:rPr>
              <w:t>)</w:t>
            </w:r>
          </w:p>
        </w:tc>
        <w:tc>
          <w:tcPr>
            <w:tcW w:w="891" w:type="dxa"/>
          </w:tcPr>
          <w:p w14:paraId="7E44C651"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0" w:type="dxa"/>
          </w:tcPr>
          <w:p w14:paraId="2F78FBE6" w14:textId="77777777" w:rsidR="0023036C" w:rsidRDefault="006356C3">
            <w:pPr>
              <w:rPr>
                <w:rFonts w:eastAsia="Calibri"/>
                <w:i/>
                <w:sz w:val="24"/>
                <w:szCs w:val="24"/>
                <w:lang w:val="ru-RU"/>
              </w:rPr>
            </w:pPr>
            <w:r>
              <w:rPr>
                <w:rFonts w:eastAsia="Calibri"/>
                <w:i/>
                <w:sz w:val="24"/>
                <w:szCs w:val="24"/>
                <w:lang w:val="ru-RU"/>
              </w:rPr>
              <w:t>ОК 02</w:t>
            </w:r>
          </w:p>
          <w:p w14:paraId="4F6484BD" w14:textId="77777777" w:rsidR="0023036C" w:rsidRDefault="006356C3">
            <w:pPr>
              <w:rPr>
                <w:rFonts w:eastAsia="Calibri"/>
                <w:i/>
                <w:sz w:val="24"/>
                <w:szCs w:val="24"/>
                <w:lang w:val="ru-RU"/>
              </w:rPr>
            </w:pPr>
            <w:r>
              <w:rPr>
                <w:rFonts w:eastAsia="Calibri"/>
                <w:i/>
                <w:sz w:val="24"/>
                <w:szCs w:val="24"/>
                <w:lang w:val="ru-RU"/>
              </w:rPr>
              <w:t>ОК 03</w:t>
            </w:r>
          </w:p>
          <w:p w14:paraId="5E452CDC" w14:textId="77777777" w:rsidR="0023036C" w:rsidRDefault="006356C3">
            <w:pPr>
              <w:rPr>
                <w:rFonts w:eastAsia="Calibri"/>
                <w:i/>
                <w:sz w:val="24"/>
                <w:szCs w:val="24"/>
                <w:lang w:val="ru-RU"/>
              </w:rPr>
            </w:pPr>
            <w:r>
              <w:rPr>
                <w:rFonts w:eastAsia="Calibri"/>
                <w:i/>
                <w:sz w:val="24"/>
                <w:szCs w:val="24"/>
                <w:lang w:val="ru-RU"/>
              </w:rPr>
              <w:t>ОК 06</w:t>
            </w:r>
          </w:p>
          <w:p w14:paraId="1ED6EAD6" w14:textId="77777777" w:rsidR="0023036C" w:rsidRDefault="006356C3">
            <w:pPr>
              <w:rPr>
                <w:rFonts w:eastAsia="Calibri"/>
                <w:i/>
                <w:sz w:val="24"/>
                <w:szCs w:val="24"/>
                <w:lang w:val="ru-RU"/>
              </w:rPr>
            </w:pPr>
            <w:r>
              <w:rPr>
                <w:rFonts w:eastAsia="Calibri"/>
                <w:i/>
                <w:sz w:val="24"/>
                <w:szCs w:val="24"/>
                <w:lang w:val="ru-RU"/>
              </w:rPr>
              <w:t>ОК 09</w:t>
            </w:r>
          </w:p>
        </w:tc>
      </w:tr>
    </w:tbl>
    <w:p w14:paraId="189A8F8F" w14:textId="77777777" w:rsidR="0023036C" w:rsidRDefault="0023036C">
      <w:pPr>
        <w:widowControl w:val="0"/>
        <w:spacing w:after="0" w:line="240" w:lineRule="auto"/>
        <w:rPr>
          <w:rFonts w:eastAsia="Calibri"/>
          <w:b/>
          <w:sz w:val="24"/>
          <w:lang w:val="ru-RU"/>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1"/>
        <w:gridCol w:w="9498"/>
        <w:gridCol w:w="886"/>
        <w:gridCol w:w="1665"/>
      </w:tblGrid>
      <w:tr w:rsidR="0023036C" w14:paraId="2C679ADF" w14:textId="77777777" w:rsidTr="00EA6755">
        <w:trPr>
          <w:trHeight w:val="1084"/>
        </w:trPr>
        <w:tc>
          <w:tcPr>
            <w:tcW w:w="2151" w:type="dxa"/>
          </w:tcPr>
          <w:p w14:paraId="7C822714" w14:textId="77777777" w:rsidR="0023036C" w:rsidRDefault="006356C3">
            <w:pPr>
              <w:rPr>
                <w:rFonts w:eastAsia="Calibri"/>
                <w:sz w:val="24"/>
                <w:szCs w:val="24"/>
                <w:lang w:val="ru-RU"/>
              </w:rPr>
            </w:pPr>
            <w:r>
              <w:rPr>
                <w:rFonts w:eastAsia="Calibri"/>
                <w:sz w:val="24"/>
                <w:szCs w:val="24"/>
                <w:lang w:val="ru-RU"/>
              </w:rPr>
              <w:t>Тема 1.4</w:t>
            </w:r>
          </w:p>
        </w:tc>
        <w:tc>
          <w:tcPr>
            <w:tcW w:w="9498" w:type="dxa"/>
          </w:tcPr>
          <w:p w14:paraId="28222B12" w14:textId="77777777" w:rsidR="0023036C" w:rsidRDefault="006356C3">
            <w:pPr>
              <w:rPr>
                <w:rFonts w:eastAsia="Calibri"/>
                <w:sz w:val="24"/>
                <w:szCs w:val="24"/>
                <w:lang w:val="ru-RU"/>
              </w:rPr>
            </w:pPr>
            <w:r>
              <w:rPr>
                <w:rFonts w:eastAsia="Calibri"/>
                <w:sz w:val="24"/>
                <w:szCs w:val="24"/>
                <w:lang w:val="ru-RU"/>
              </w:rPr>
              <w:t>Рецепция чеховской традиции в прозе второй половины XX в.</w:t>
            </w:r>
          </w:p>
          <w:p w14:paraId="41DB0E4E" w14:textId="77777777" w:rsidR="0023036C" w:rsidRDefault="006356C3">
            <w:pPr>
              <w:rPr>
                <w:rFonts w:eastAsia="Calibri"/>
                <w:sz w:val="24"/>
                <w:szCs w:val="24"/>
                <w:lang w:val="ru-RU"/>
              </w:rPr>
            </w:pPr>
            <w:r>
              <w:rPr>
                <w:rFonts w:eastAsia="Calibri"/>
                <w:sz w:val="24"/>
                <w:szCs w:val="24"/>
                <w:lang w:val="ru-RU"/>
              </w:rPr>
              <w:t>Изображение интеллигенции в произведениях Ю. Трифонова. Роль художественной детали в малой прозе второй половины XX в. Чеховская традиция в прозе С. Довлатова (жанр, образный строй, способы создания комического)</w:t>
            </w:r>
          </w:p>
        </w:tc>
        <w:tc>
          <w:tcPr>
            <w:tcW w:w="886" w:type="dxa"/>
          </w:tcPr>
          <w:p w14:paraId="0BC0AC18" w14:textId="77777777" w:rsidR="0023036C" w:rsidRDefault="006356C3">
            <w:pPr>
              <w:jc w:val="center"/>
              <w:rPr>
                <w:rFonts w:eastAsia="Calibri"/>
                <w:sz w:val="24"/>
                <w:szCs w:val="24"/>
                <w:lang w:val="ru-RU"/>
              </w:rPr>
            </w:pPr>
            <w:r>
              <w:rPr>
                <w:rFonts w:eastAsia="Calibri"/>
                <w:sz w:val="24"/>
                <w:szCs w:val="24"/>
                <w:lang w:val="ru-RU"/>
              </w:rPr>
              <w:t>2</w:t>
            </w:r>
          </w:p>
        </w:tc>
        <w:tc>
          <w:tcPr>
            <w:tcW w:w="1665" w:type="dxa"/>
          </w:tcPr>
          <w:p w14:paraId="7996BB74" w14:textId="77777777" w:rsidR="0023036C" w:rsidRDefault="006356C3">
            <w:pPr>
              <w:rPr>
                <w:rFonts w:eastAsia="Calibri"/>
                <w:sz w:val="24"/>
                <w:szCs w:val="24"/>
                <w:lang w:val="ru-RU"/>
              </w:rPr>
            </w:pPr>
            <w:r>
              <w:rPr>
                <w:rFonts w:eastAsia="Calibri"/>
                <w:sz w:val="24"/>
                <w:szCs w:val="24"/>
                <w:lang w:val="ru-RU"/>
              </w:rPr>
              <w:t>ОК 02</w:t>
            </w:r>
          </w:p>
          <w:p w14:paraId="26A24DD3" w14:textId="77777777" w:rsidR="0023036C" w:rsidRDefault="006356C3">
            <w:pPr>
              <w:rPr>
                <w:rFonts w:eastAsia="Calibri"/>
                <w:sz w:val="24"/>
                <w:szCs w:val="24"/>
                <w:lang w:val="ru-RU"/>
              </w:rPr>
            </w:pPr>
            <w:r>
              <w:rPr>
                <w:rFonts w:eastAsia="Calibri"/>
                <w:sz w:val="24"/>
                <w:szCs w:val="24"/>
                <w:lang w:val="ru-RU"/>
              </w:rPr>
              <w:t>ОК 03</w:t>
            </w:r>
          </w:p>
          <w:p w14:paraId="3B9054B8" w14:textId="77777777" w:rsidR="0023036C" w:rsidRDefault="006356C3">
            <w:pPr>
              <w:rPr>
                <w:rFonts w:eastAsia="Calibri"/>
                <w:sz w:val="24"/>
                <w:szCs w:val="24"/>
                <w:lang w:val="ru-RU"/>
              </w:rPr>
            </w:pPr>
            <w:r>
              <w:rPr>
                <w:rFonts w:eastAsia="Calibri"/>
                <w:sz w:val="24"/>
                <w:szCs w:val="24"/>
                <w:lang w:val="ru-RU"/>
              </w:rPr>
              <w:t>ОК 04</w:t>
            </w:r>
          </w:p>
          <w:p w14:paraId="2B0EF21C" w14:textId="77777777" w:rsidR="0023036C" w:rsidRDefault="006356C3">
            <w:pPr>
              <w:rPr>
                <w:rFonts w:eastAsia="Calibri"/>
                <w:sz w:val="24"/>
                <w:szCs w:val="24"/>
                <w:lang w:val="ru-RU"/>
              </w:rPr>
            </w:pPr>
            <w:r>
              <w:rPr>
                <w:rFonts w:eastAsia="Calibri"/>
                <w:sz w:val="24"/>
                <w:szCs w:val="24"/>
                <w:lang w:val="ru-RU"/>
              </w:rPr>
              <w:t>ОК 05</w:t>
            </w:r>
          </w:p>
          <w:p w14:paraId="776AD8C9" w14:textId="77777777" w:rsidR="0023036C" w:rsidRDefault="006356C3">
            <w:pPr>
              <w:rPr>
                <w:rFonts w:eastAsia="Calibri"/>
                <w:sz w:val="24"/>
                <w:szCs w:val="24"/>
                <w:lang w:val="ru-RU"/>
              </w:rPr>
            </w:pPr>
            <w:r>
              <w:rPr>
                <w:rFonts w:eastAsia="Calibri"/>
                <w:sz w:val="24"/>
                <w:szCs w:val="24"/>
                <w:lang w:val="ru-RU"/>
              </w:rPr>
              <w:t>ОК 06</w:t>
            </w:r>
          </w:p>
          <w:p w14:paraId="590B9533" w14:textId="77777777" w:rsidR="0023036C" w:rsidRDefault="006356C3">
            <w:pPr>
              <w:rPr>
                <w:rFonts w:eastAsia="Calibri"/>
                <w:sz w:val="24"/>
                <w:szCs w:val="24"/>
                <w:lang w:val="ru-RU"/>
              </w:rPr>
            </w:pPr>
            <w:r>
              <w:rPr>
                <w:rFonts w:eastAsia="Calibri"/>
                <w:sz w:val="24"/>
                <w:szCs w:val="24"/>
                <w:lang w:val="ru-RU"/>
              </w:rPr>
              <w:t>ОК 09</w:t>
            </w:r>
          </w:p>
        </w:tc>
      </w:tr>
      <w:tr w:rsidR="0023036C" w14:paraId="0E66EF50" w14:textId="77777777" w:rsidTr="00EA6755">
        <w:trPr>
          <w:trHeight w:val="270"/>
        </w:trPr>
        <w:tc>
          <w:tcPr>
            <w:tcW w:w="2151" w:type="dxa"/>
          </w:tcPr>
          <w:p w14:paraId="1DAD3295" w14:textId="77777777" w:rsidR="0023036C" w:rsidRDefault="006356C3">
            <w:pPr>
              <w:rPr>
                <w:rFonts w:eastAsia="Calibri"/>
                <w:b/>
                <w:sz w:val="24"/>
                <w:szCs w:val="24"/>
                <w:lang w:val="ru-RU"/>
              </w:rPr>
            </w:pPr>
            <w:r>
              <w:rPr>
                <w:rFonts w:eastAsia="Calibri"/>
                <w:b/>
                <w:sz w:val="24"/>
                <w:szCs w:val="24"/>
                <w:lang w:val="ru-RU"/>
              </w:rPr>
              <w:t>Модуль 2</w:t>
            </w:r>
          </w:p>
          <w:p w14:paraId="187A423E" w14:textId="77777777" w:rsidR="0023036C" w:rsidRDefault="006356C3">
            <w:pPr>
              <w:rPr>
                <w:rFonts w:eastAsia="Calibri"/>
                <w:sz w:val="24"/>
                <w:szCs w:val="24"/>
                <w:lang w:val="ru-RU"/>
              </w:rPr>
            </w:pPr>
            <w:r>
              <w:rPr>
                <w:rFonts w:eastAsia="Calibri"/>
                <w:b/>
                <w:sz w:val="24"/>
                <w:szCs w:val="24"/>
                <w:lang w:val="ru-RU"/>
              </w:rPr>
              <w:t>(обязательный)</w:t>
            </w:r>
          </w:p>
        </w:tc>
        <w:tc>
          <w:tcPr>
            <w:tcW w:w="9498" w:type="dxa"/>
          </w:tcPr>
          <w:p w14:paraId="254BFC46" w14:textId="77777777" w:rsidR="0023036C" w:rsidRDefault="006356C3">
            <w:pPr>
              <w:jc w:val="center"/>
              <w:rPr>
                <w:rFonts w:eastAsia="Calibri"/>
                <w:b/>
                <w:sz w:val="24"/>
                <w:szCs w:val="24"/>
                <w:lang w:val="ru-RU"/>
              </w:rPr>
            </w:pPr>
            <w:r>
              <w:rPr>
                <w:rFonts w:eastAsia="Calibri"/>
                <w:b/>
                <w:sz w:val="24"/>
                <w:szCs w:val="24"/>
                <w:lang w:val="ru-RU"/>
              </w:rPr>
              <w:t>Литература о Великой Отечественной войне</w:t>
            </w:r>
          </w:p>
        </w:tc>
        <w:tc>
          <w:tcPr>
            <w:tcW w:w="886" w:type="dxa"/>
          </w:tcPr>
          <w:p w14:paraId="6F19C24C" w14:textId="77777777" w:rsidR="0023036C" w:rsidRDefault="006356C3">
            <w:pPr>
              <w:jc w:val="center"/>
              <w:rPr>
                <w:rFonts w:eastAsia="Calibri"/>
                <w:b/>
                <w:i/>
                <w:sz w:val="24"/>
                <w:szCs w:val="24"/>
                <w:lang w:val="ru-RU"/>
              </w:rPr>
            </w:pPr>
            <w:r>
              <w:rPr>
                <w:rFonts w:eastAsia="Calibri"/>
                <w:b/>
                <w:i/>
                <w:sz w:val="24"/>
                <w:szCs w:val="24"/>
                <w:lang w:val="ru-RU"/>
              </w:rPr>
              <w:t>4</w:t>
            </w:r>
          </w:p>
        </w:tc>
        <w:tc>
          <w:tcPr>
            <w:tcW w:w="1665" w:type="dxa"/>
          </w:tcPr>
          <w:p w14:paraId="4A3FD8A4" w14:textId="77777777" w:rsidR="0023036C" w:rsidRDefault="0023036C">
            <w:pPr>
              <w:rPr>
                <w:rFonts w:eastAsia="Calibri"/>
                <w:i/>
                <w:sz w:val="24"/>
                <w:szCs w:val="24"/>
                <w:lang w:val="ru-RU"/>
              </w:rPr>
            </w:pPr>
          </w:p>
        </w:tc>
      </w:tr>
      <w:tr w:rsidR="0023036C" w14:paraId="4805C4E8" w14:textId="77777777" w:rsidTr="00EA6755">
        <w:trPr>
          <w:trHeight w:val="287"/>
        </w:trPr>
        <w:tc>
          <w:tcPr>
            <w:tcW w:w="2151" w:type="dxa"/>
            <w:vMerge w:val="restart"/>
            <w:tcBorders>
              <w:bottom w:val="single" w:sz="4" w:space="0" w:color="000000"/>
            </w:tcBorders>
          </w:tcPr>
          <w:p w14:paraId="1DF77A79" w14:textId="77777777" w:rsidR="0023036C" w:rsidRDefault="006356C3">
            <w:pPr>
              <w:rPr>
                <w:rFonts w:eastAsia="Calibri"/>
                <w:sz w:val="24"/>
                <w:szCs w:val="24"/>
                <w:lang w:val="ru-RU"/>
              </w:rPr>
            </w:pPr>
            <w:r>
              <w:rPr>
                <w:rFonts w:eastAsia="Calibri"/>
                <w:sz w:val="24"/>
                <w:szCs w:val="24"/>
                <w:lang w:val="ru-RU"/>
              </w:rPr>
              <w:lastRenderedPageBreak/>
              <w:t xml:space="preserve">Тема 2.1. </w:t>
            </w:r>
          </w:p>
        </w:tc>
        <w:tc>
          <w:tcPr>
            <w:tcW w:w="9498" w:type="dxa"/>
            <w:tcBorders>
              <w:bottom w:val="single" w:sz="4" w:space="0" w:color="000000"/>
            </w:tcBorders>
          </w:tcPr>
          <w:p w14:paraId="3A224674" w14:textId="77777777" w:rsidR="0023036C" w:rsidRDefault="006356C3">
            <w:pPr>
              <w:rPr>
                <w:rFonts w:eastAsia="Calibri"/>
                <w:b/>
                <w:sz w:val="24"/>
                <w:szCs w:val="24"/>
                <w:lang w:val="ru-RU"/>
              </w:rPr>
            </w:pPr>
            <w:r>
              <w:rPr>
                <w:rFonts w:eastAsia="Calibri"/>
                <w:b/>
                <w:sz w:val="24"/>
                <w:szCs w:val="24"/>
                <w:lang w:val="ru-RU"/>
              </w:rPr>
              <w:t>Классификация и периодизация литературы о Великой отечественной войне</w:t>
            </w:r>
          </w:p>
        </w:tc>
        <w:tc>
          <w:tcPr>
            <w:tcW w:w="886" w:type="dxa"/>
            <w:vMerge w:val="restart"/>
          </w:tcPr>
          <w:p w14:paraId="4FF5A974" w14:textId="77777777" w:rsidR="0023036C" w:rsidRDefault="006356C3">
            <w:pPr>
              <w:jc w:val="center"/>
              <w:rPr>
                <w:rFonts w:eastAsia="Calibri"/>
                <w:i/>
                <w:sz w:val="24"/>
                <w:szCs w:val="24"/>
                <w:lang w:val="ru-RU"/>
              </w:rPr>
            </w:pPr>
            <w:r>
              <w:rPr>
                <w:rFonts w:eastAsia="Calibri"/>
                <w:sz w:val="24"/>
                <w:szCs w:val="24"/>
                <w:lang w:val="ru-RU"/>
              </w:rPr>
              <w:t>2</w:t>
            </w:r>
          </w:p>
          <w:p w14:paraId="1E72B4C3" w14:textId="77777777" w:rsidR="0023036C" w:rsidRDefault="0023036C">
            <w:pPr>
              <w:jc w:val="center"/>
              <w:rPr>
                <w:rFonts w:eastAsia="Calibri"/>
                <w:i/>
                <w:sz w:val="24"/>
                <w:szCs w:val="24"/>
                <w:lang w:val="ru-RU"/>
              </w:rPr>
            </w:pPr>
          </w:p>
          <w:p w14:paraId="318D6CB7" w14:textId="77777777" w:rsidR="0023036C" w:rsidRDefault="0023036C">
            <w:pPr>
              <w:jc w:val="center"/>
              <w:rPr>
                <w:rFonts w:eastAsia="Calibri"/>
                <w:i/>
                <w:sz w:val="24"/>
                <w:szCs w:val="24"/>
                <w:lang w:val="ru-RU"/>
              </w:rPr>
            </w:pPr>
          </w:p>
          <w:p w14:paraId="19907416" w14:textId="77777777" w:rsidR="0023036C" w:rsidRDefault="0023036C">
            <w:pPr>
              <w:jc w:val="center"/>
              <w:rPr>
                <w:rFonts w:eastAsia="Calibri"/>
                <w:b/>
                <w:i/>
                <w:sz w:val="24"/>
                <w:szCs w:val="24"/>
                <w:lang w:val="ru-RU"/>
              </w:rPr>
            </w:pPr>
          </w:p>
        </w:tc>
        <w:tc>
          <w:tcPr>
            <w:tcW w:w="1665" w:type="dxa"/>
            <w:vMerge w:val="restart"/>
            <w:tcBorders>
              <w:bottom w:val="single" w:sz="4" w:space="0" w:color="000000"/>
            </w:tcBorders>
          </w:tcPr>
          <w:p w14:paraId="55C22E08" w14:textId="77777777" w:rsidR="0023036C" w:rsidRDefault="006356C3">
            <w:pPr>
              <w:rPr>
                <w:rFonts w:eastAsia="Calibri"/>
                <w:i/>
                <w:sz w:val="24"/>
                <w:szCs w:val="24"/>
                <w:lang w:val="ru-RU"/>
              </w:rPr>
            </w:pPr>
            <w:r>
              <w:rPr>
                <w:rFonts w:eastAsia="Calibri"/>
                <w:i/>
                <w:sz w:val="24"/>
                <w:szCs w:val="24"/>
                <w:lang w:val="ru-RU"/>
              </w:rPr>
              <w:t>ОК 02</w:t>
            </w:r>
          </w:p>
          <w:p w14:paraId="156CD209" w14:textId="77777777" w:rsidR="0023036C" w:rsidRDefault="006356C3">
            <w:pPr>
              <w:rPr>
                <w:rFonts w:eastAsia="Calibri"/>
                <w:i/>
                <w:sz w:val="24"/>
                <w:szCs w:val="24"/>
                <w:lang w:val="ru-RU"/>
              </w:rPr>
            </w:pPr>
            <w:r>
              <w:rPr>
                <w:rFonts w:eastAsia="Calibri"/>
                <w:i/>
                <w:sz w:val="24"/>
                <w:szCs w:val="24"/>
                <w:lang w:val="ru-RU"/>
              </w:rPr>
              <w:t>ОК 03</w:t>
            </w:r>
          </w:p>
          <w:p w14:paraId="0AC250AE" w14:textId="77777777" w:rsidR="0023036C" w:rsidRDefault="006356C3">
            <w:pPr>
              <w:rPr>
                <w:rFonts w:eastAsia="Calibri"/>
                <w:i/>
                <w:sz w:val="24"/>
                <w:szCs w:val="24"/>
                <w:lang w:val="ru-RU"/>
              </w:rPr>
            </w:pPr>
            <w:r>
              <w:rPr>
                <w:rFonts w:eastAsia="Calibri"/>
                <w:i/>
                <w:sz w:val="24"/>
                <w:szCs w:val="24"/>
                <w:lang w:val="ru-RU"/>
              </w:rPr>
              <w:t>ОК 06</w:t>
            </w:r>
          </w:p>
          <w:p w14:paraId="5B9DD988" w14:textId="77777777" w:rsidR="0023036C" w:rsidRDefault="006356C3">
            <w:pPr>
              <w:rPr>
                <w:rFonts w:eastAsia="Calibri"/>
                <w:i/>
                <w:sz w:val="24"/>
                <w:szCs w:val="24"/>
                <w:lang w:val="ru-RU"/>
              </w:rPr>
            </w:pPr>
            <w:r>
              <w:rPr>
                <w:rFonts w:eastAsia="Calibri"/>
                <w:i/>
                <w:sz w:val="24"/>
                <w:szCs w:val="24"/>
                <w:lang w:val="ru-RU"/>
              </w:rPr>
              <w:t>ОК 09</w:t>
            </w:r>
          </w:p>
          <w:p w14:paraId="51AF2AB2" w14:textId="77777777" w:rsidR="0023036C" w:rsidRDefault="0023036C">
            <w:pPr>
              <w:rPr>
                <w:rFonts w:eastAsia="Calibri"/>
                <w:i/>
                <w:sz w:val="24"/>
                <w:szCs w:val="24"/>
                <w:lang w:val="ru-RU"/>
              </w:rPr>
            </w:pPr>
          </w:p>
        </w:tc>
      </w:tr>
      <w:tr w:rsidR="0023036C" w:rsidRPr="00A264B4" w14:paraId="1D5364BB" w14:textId="77777777" w:rsidTr="00EA6755">
        <w:trPr>
          <w:trHeight w:val="1366"/>
        </w:trPr>
        <w:tc>
          <w:tcPr>
            <w:tcW w:w="2151" w:type="dxa"/>
            <w:vMerge/>
            <w:tcBorders>
              <w:top w:val="none" w:sz="4" w:space="0" w:color="000000"/>
              <w:bottom w:val="single" w:sz="4" w:space="0" w:color="000000"/>
            </w:tcBorders>
          </w:tcPr>
          <w:p w14:paraId="205FD4BF" w14:textId="77777777" w:rsidR="0023036C" w:rsidRDefault="0023036C">
            <w:pPr>
              <w:rPr>
                <w:rFonts w:eastAsia="Calibri"/>
                <w:sz w:val="24"/>
                <w:szCs w:val="24"/>
                <w:lang w:val="ru-RU"/>
              </w:rPr>
            </w:pPr>
          </w:p>
        </w:tc>
        <w:tc>
          <w:tcPr>
            <w:tcW w:w="9498" w:type="dxa"/>
            <w:tcBorders>
              <w:bottom w:val="single" w:sz="4" w:space="0" w:color="000000"/>
            </w:tcBorders>
          </w:tcPr>
          <w:p w14:paraId="17715C69" w14:textId="77777777" w:rsidR="0023036C" w:rsidRDefault="006356C3">
            <w:pPr>
              <w:rPr>
                <w:rFonts w:eastAsia="Calibri"/>
                <w:b/>
                <w:sz w:val="24"/>
                <w:szCs w:val="24"/>
                <w:lang w:val="ru-RU"/>
              </w:rPr>
            </w:pPr>
            <w:r>
              <w:rPr>
                <w:rFonts w:eastAsia="Calibri"/>
                <w:b/>
                <w:sz w:val="24"/>
                <w:szCs w:val="24"/>
                <w:lang w:val="ru-RU"/>
              </w:rPr>
              <w:t>Теоретическое обучение</w:t>
            </w:r>
          </w:p>
          <w:p w14:paraId="72F2E462" w14:textId="77777777" w:rsidR="0023036C" w:rsidRDefault="006356C3">
            <w:pPr>
              <w:rPr>
                <w:rFonts w:eastAsia="Calibri"/>
                <w:sz w:val="24"/>
                <w:szCs w:val="24"/>
                <w:lang w:val="ru-RU"/>
              </w:rPr>
            </w:pPr>
            <w:r>
              <w:rPr>
                <w:rFonts w:eastAsia="Calibri"/>
                <w:sz w:val="24"/>
                <w:szCs w:val="24"/>
                <w:lang w:val="ru-RU"/>
              </w:rPr>
              <w:t>Три поколения советской литературы о войне. Жанровое многообразие военной лирики. Классификация военной прозы по идейно-тематическому принципу.</w:t>
            </w:r>
          </w:p>
          <w:p w14:paraId="6B30854D" w14:textId="77777777" w:rsidR="0023036C" w:rsidRDefault="006356C3">
            <w:pPr>
              <w:rPr>
                <w:rFonts w:eastAsia="Calibri"/>
                <w:sz w:val="24"/>
                <w:szCs w:val="24"/>
                <w:lang w:val="ru-RU"/>
              </w:rPr>
            </w:pPr>
            <w:r>
              <w:rPr>
                <w:rFonts w:eastAsia="Calibri"/>
                <w:sz w:val="24"/>
                <w:szCs w:val="24"/>
                <w:lang w:val="ru-RU"/>
              </w:rPr>
              <w:t>Основные темы и мотивы военной лирики. Песенная поэзия о войне. Поэтизированный образ человека в условиях войны</w:t>
            </w:r>
            <w:r w:rsidR="00B37643">
              <w:rPr>
                <w:rFonts w:eastAsia="Calibri"/>
                <w:sz w:val="24"/>
                <w:szCs w:val="24"/>
                <w:lang w:val="ru-RU"/>
              </w:rPr>
              <w:t>.</w:t>
            </w:r>
          </w:p>
          <w:p w14:paraId="3F76C4FF" w14:textId="77777777" w:rsidR="0023036C" w:rsidRDefault="006356C3">
            <w:pPr>
              <w:rPr>
                <w:rFonts w:eastAsia="Calibri"/>
                <w:sz w:val="24"/>
                <w:szCs w:val="24"/>
                <w:lang w:val="ru-RU"/>
              </w:rPr>
            </w:pPr>
            <w:r>
              <w:rPr>
                <w:rFonts w:eastAsia="Calibri"/>
                <w:sz w:val="24"/>
                <w:szCs w:val="24"/>
                <w:lang w:val="ru-RU"/>
              </w:rPr>
              <w:t xml:space="preserve">Роль литературы </w:t>
            </w:r>
            <w:proofErr w:type="spellStart"/>
            <w:r>
              <w:rPr>
                <w:rFonts w:eastAsia="Calibri"/>
                <w:sz w:val="24"/>
                <w:szCs w:val="24"/>
                <w:lang w:val="ru-RU"/>
              </w:rPr>
              <w:t>non-fiction</w:t>
            </w:r>
            <w:proofErr w:type="spellEnd"/>
            <w:r>
              <w:rPr>
                <w:rFonts w:eastAsia="Calibri"/>
                <w:sz w:val="24"/>
                <w:szCs w:val="24"/>
                <w:lang w:val="ru-RU"/>
              </w:rPr>
              <w:t xml:space="preserve"> в изображении Великой Отечественной войны. Образ войны в советской художественно-документальной прозе и его внелитературные источники. «Брестская крепость» С. Смирнова, «Блокадная книга» Д. Гранина и А. Адамовича, «У войны не женское лицо» С. Алексиевич.</w:t>
            </w:r>
          </w:p>
          <w:p w14:paraId="4A704560" w14:textId="77777777" w:rsidR="0023036C" w:rsidRDefault="006356C3">
            <w:pPr>
              <w:rPr>
                <w:rFonts w:eastAsia="Calibri"/>
                <w:sz w:val="24"/>
                <w:szCs w:val="24"/>
                <w:lang w:val="ru-RU"/>
              </w:rPr>
            </w:pPr>
            <w:r>
              <w:rPr>
                <w:rFonts w:eastAsia="Calibri"/>
                <w:sz w:val="24"/>
                <w:szCs w:val="24"/>
                <w:lang w:val="ru-RU"/>
              </w:rPr>
              <w:t>Влияние героического эпоса на военную прозу. Традиции романа-эпопеи «Война и мир» в</w:t>
            </w:r>
          </w:p>
          <w:p w14:paraId="50224C71" w14:textId="77777777" w:rsidR="0023036C" w:rsidRDefault="006356C3">
            <w:pPr>
              <w:rPr>
                <w:rFonts w:eastAsia="Calibri"/>
                <w:b/>
                <w:sz w:val="24"/>
                <w:szCs w:val="24"/>
                <w:lang w:val="ru-RU"/>
              </w:rPr>
            </w:pPr>
            <w:r>
              <w:rPr>
                <w:rFonts w:eastAsia="Calibri"/>
                <w:sz w:val="24"/>
                <w:szCs w:val="24"/>
                <w:lang w:val="ru-RU"/>
              </w:rPr>
              <w:t>произведениях К. Симонова, В. Гроссмана</w:t>
            </w:r>
          </w:p>
        </w:tc>
        <w:tc>
          <w:tcPr>
            <w:tcW w:w="886" w:type="dxa"/>
            <w:vMerge/>
            <w:tcBorders>
              <w:bottom w:val="single" w:sz="4" w:space="0" w:color="000000"/>
            </w:tcBorders>
          </w:tcPr>
          <w:p w14:paraId="4EDB595A" w14:textId="77777777" w:rsidR="0023036C" w:rsidRDefault="0023036C">
            <w:pPr>
              <w:jc w:val="center"/>
              <w:rPr>
                <w:rFonts w:eastAsia="Calibri"/>
                <w:i/>
                <w:sz w:val="24"/>
                <w:szCs w:val="24"/>
                <w:lang w:val="ru-RU"/>
              </w:rPr>
            </w:pPr>
          </w:p>
        </w:tc>
        <w:tc>
          <w:tcPr>
            <w:tcW w:w="1665" w:type="dxa"/>
            <w:vMerge/>
            <w:tcBorders>
              <w:bottom w:val="single" w:sz="4" w:space="0" w:color="000000"/>
            </w:tcBorders>
          </w:tcPr>
          <w:p w14:paraId="4FFFA46A" w14:textId="77777777" w:rsidR="0023036C" w:rsidRDefault="0023036C">
            <w:pPr>
              <w:rPr>
                <w:rFonts w:eastAsia="Calibri"/>
                <w:sz w:val="24"/>
                <w:szCs w:val="24"/>
                <w:lang w:val="ru-RU"/>
              </w:rPr>
            </w:pPr>
          </w:p>
        </w:tc>
      </w:tr>
      <w:tr w:rsidR="0023036C" w14:paraId="069CB42E" w14:textId="77777777" w:rsidTr="00EA6755">
        <w:trPr>
          <w:trHeight w:val="827"/>
        </w:trPr>
        <w:tc>
          <w:tcPr>
            <w:tcW w:w="2151" w:type="dxa"/>
          </w:tcPr>
          <w:p w14:paraId="234C14D4" w14:textId="77777777" w:rsidR="0023036C" w:rsidRDefault="006356C3">
            <w:pPr>
              <w:rPr>
                <w:rFonts w:eastAsia="Calibri"/>
                <w:b/>
                <w:sz w:val="24"/>
                <w:szCs w:val="24"/>
                <w:lang w:val="ru-RU"/>
              </w:rPr>
            </w:pPr>
            <w:r>
              <w:rPr>
                <w:rFonts w:eastAsia="Calibri"/>
                <w:b/>
                <w:sz w:val="24"/>
                <w:szCs w:val="24"/>
                <w:lang w:val="ru-RU"/>
              </w:rPr>
              <w:t xml:space="preserve">Тема 2.2. </w:t>
            </w:r>
          </w:p>
          <w:p w14:paraId="38C7DA04" w14:textId="77777777" w:rsidR="0023036C" w:rsidRDefault="0023036C">
            <w:pPr>
              <w:rPr>
                <w:rFonts w:eastAsia="Calibri"/>
                <w:sz w:val="24"/>
                <w:szCs w:val="24"/>
                <w:lang w:val="ru-RU"/>
              </w:rPr>
            </w:pPr>
          </w:p>
        </w:tc>
        <w:tc>
          <w:tcPr>
            <w:tcW w:w="9498" w:type="dxa"/>
          </w:tcPr>
          <w:p w14:paraId="66038C7D" w14:textId="77777777" w:rsidR="0023036C" w:rsidRDefault="006356C3">
            <w:pPr>
              <w:rPr>
                <w:rFonts w:eastAsia="Calibri"/>
                <w:b/>
                <w:sz w:val="24"/>
                <w:szCs w:val="24"/>
                <w:lang w:val="ru-RU"/>
              </w:rPr>
            </w:pPr>
            <w:r>
              <w:rPr>
                <w:rFonts w:eastAsia="Calibri"/>
                <w:b/>
                <w:sz w:val="24"/>
                <w:szCs w:val="24"/>
                <w:lang w:val="ru-RU"/>
              </w:rPr>
              <w:t>Лейтенантская проза</w:t>
            </w:r>
          </w:p>
          <w:p w14:paraId="31318ABA" w14:textId="77777777" w:rsidR="0023036C" w:rsidRDefault="006356C3">
            <w:pPr>
              <w:rPr>
                <w:rFonts w:eastAsia="Calibri"/>
                <w:sz w:val="24"/>
                <w:szCs w:val="24"/>
                <w:lang w:val="ru-RU"/>
              </w:rPr>
            </w:pPr>
            <w:r>
              <w:rPr>
                <w:rFonts w:eastAsia="Calibri"/>
                <w:sz w:val="24"/>
                <w:szCs w:val="24"/>
                <w:lang w:val="ru-RU"/>
              </w:rPr>
              <w:t>Образ лейтенанта в советской военной повести. Биография писателей-фронтовиков и ее переосмысление в художественном повествовании. Язык лейтенантской прозы</w:t>
            </w:r>
          </w:p>
          <w:p w14:paraId="54A3C9F3" w14:textId="77777777" w:rsidR="0023036C" w:rsidRDefault="006356C3">
            <w:pPr>
              <w:rPr>
                <w:rFonts w:eastAsia="Calibri"/>
                <w:b/>
                <w:sz w:val="24"/>
                <w:szCs w:val="24"/>
                <w:lang w:val="ru-RU"/>
              </w:rPr>
            </w:pPr>
            <w:r>
              <w:rPr>
                <w:rFonts w:eastAsia="Calibri"/>
                <w:sz w:val="24"/>
                <w:szCs w:val="24"/>
                <w:lang w:val="ru-RU"/>
              </w:rPr>
              <w:t>Окопная правда произведений В. Некрасова и В. Богомолова. Роль детали в военной прозе</w:t>
            </w:r>
            <w:r>
              <w:rPr>
                <w:rFonts w:eastAsia="Calibri"/>
                <w:b/>
                <w:sz w:val="24"/>
                <w:szCs w:val="24"/>
                <w:lang w:val="ru-RU"/>
              </w:rPr>
              <w:t>.</w:t>
            </w:r>
          </w:p>
          <w:p w14:paraId="2A875AF3" w14:textId="77777777" w:rsidR="0023036C" w:rsidRDefault="006356C3">
            <w:pPr>
              <w:rPr>
                <w:rFonts w:eastAsia="Calibri"/>
                <w:sz w:val="24"/>
                <w:szCs w:val="24"/>
                <w:lang w:val="ru-RU"/>
              </w:rPr>
            </w:pPr>
            <w:r>
              <w:rPr>
                <w:rFonts w:eastAsia="Calibri"/>
                <w:sz w:val="24"/>
                <w:szCs w:val="24"/>
                <w:lang w:val="ru-RU"/>
              </w:rPr>
              <w:t>Трансформация проблематики и поэтики литературного произведения в его киновоплощении (художественный фильмы А. Иванова «Солдаты» и А. Тарковского «Иваново детство»)</w:t>
            </w:r>
          </w:p>
        </w:tc>
        <w:tc>
          <w:tcPr>
            <w:tcW w:w="886" w:type="dxa"/>
          </w:tcPr>
          <w:p w14:paraId="25B8F6CB"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43E08D68" w14:textId="77777777" w:rsidR="0023036C" w:rsidRDefault="006356C3">
            <w:pPr>
              <w:rPr>
                <w:rFonts w:eastAsia="Calibri"/>
                <w:i/>
                <w:sz w:val="24"/>
                <w:szCs w:val="24"/>
                <w:lang w:val="ru-RU"/>
              </w:rPr>
            </w:pPr>
            <w:r>
              <w:rPr>
                <w:rFonts w:eastAsia="Calibri"/>
                <w:i/>
                <w:sz w:val="24"/>
                <w:szCs w:val="24"/>
                <w:lang w:val="ru-RU"/>
              </w:rPr>
              <w:t>ОК 02</w:t>
            </w:r>
          </w:p>
          <w:p w14:paraId="189DA972" w14:textId="77777777" w:rsidR="0023036C" w:rsidRDefault="006356C3">
            <w:pPr>
              <w:rPr>
                <w:rFonts w:eastAsia="Calibri"/>
                <w:i/>
                <w:sz w:val="24"/>
                <w:szCs w:val="24"/>
                <w:lang w:val="ru-RU"/>
              </w:rPr>
            </w:pPr>
            <w:r>
              <w:rPr>
                <w:rFonts w:eastAsia="Calibri"/>
                <w:i/>
                <w:sz w:val="24"/>
                <w:szCs w:val="24"/>
                <w:lang w:val="ru-RU"/>
              </w:rPr>
              <w:t>ОК 03</w:t>
            </w:r>
          </w:p>
          <w:p w14:paraId="737A4C02" w14:textId="77777777" w:rsidR="0023036C" w:rsidRDefault="006356C3">
            <w:pPr>
              <w:rPr>
                <w:rFonts w:eastAsia="Calibri"/>
                <w:i/>
                <w:sz w:val="24"/>
                <w:szCs w:val="24"/>
                <w:lang w:val="ru-RU"/>
              </w:rPr>
            </w:pPr>
            <w:r>
              <w:rPr>
                <w:rFonts w:eastAsia="Calibri"/>
                <w:i/>
                <w:sz w:val="24"/>
                <w:szCs w:val="24"/>
                <w:lang w:val="ru-RU"/>
              </w:rPr>
              <w:t>ОК 04</w:t>
            </w:r>
          </w:p>
          <w:p w14:paraId="35C2E183" w14:textId="77777777" w:rsidR="0023036C" w:rsidRDefault="006356C3">
            <w:pPr>
              <w:rPr>
                <w:rFonts w:eastAsia="Calibri"/>
                <w:i/>
                <w:sz w:val="24"/>
                <w:szCs w:val="24"/>
                <w:lang w:val="ru-RU"/>
              </w:rPr>
            </w:pPr>
            <w:r>
              <w:rPr>
                <w:rFonts w:eastAsia="Calibri"/>
                <w:i/>
                <w:sz w:val="24"/>
                <w:szCs w:val="24"/>
                <w:lang w:val="ru-RU"/>
              </w:rPr>
              <w:t>ОК 05</w:t>
            </w:r>
          </w:p>
          <w:p w14:paraId="105230F0" w14:textId="77777777" w:rsidR="0023036C" w:rsidRDefault="006356C3">
            <w:pPr>
              <w:rPr>
                <w:rFonts w:eastAsia="Calibri"/>
                <w:i/>
                <w:sz w:val="24"/>
                <w:szCs w:val="24"/>
                <w:lang w:val="ru-RU"/>
              </w:rPr>
            </w:pPr>
            <w:r>
              <w:rPr>
                <w:rFonts w:eastAsia="Calibri"/>
                <w:i/>
                <w:sz w:val="24"/>
                <w:szCs w:val="24"/>
                <w:lang w:val="ru-RU"/>
              </w:rPr>
              <w:t>ОК 06</w:t>
            </w:r>
          </w:p>
          <w:p w14:paraId="3C2C3291" w14:textId="77777777" w:rsidR="0023036C" w:rsidRDefault="006356C3">
            <w:pPr>
              <w:rPr>
                <w:rFonts w:eastAsia="Calibri"/>
                <w:i/>
                <w:sz w:val="24"/>
                <w:szCs w:val="24"/>
                <w:lang w:val="ru-RU"/>
              </w:rPr>
            </w:pPr>
            <w:r>
              <w:rPr>
                <w:rFonts w:eastAsia="Calibri"/>
                <w:i/>
                <w:sz w:val="24"/>
                <w:szCs w:val="24"/>
                <w:lang w:val="ru-RU"/>
              </w:rPr>
              <w:t>ОК 09</w:t>
            </w:r>
          </w:p>
        </w:tc>
      </w:tr>
      <w:tr w:rsidR="0023036C" w:rsidRPr="00A264B4" w14:paraId="7D514DD1" w14:textId="77777777" w:rsidTr="00EA6755">
        <w:trPr>
          <w:trHeight w:val="659"/>
        </w:trPr>
        <w:tc>
          <w:tcPr>
            <w:tcW w:w="2151" w:type="dxa"/>
          </w:tcPr>
          <w:p w14:paraId="44B8F179" w14:textId="77777777" w:rsidR="0023036C" w:rsidRDefault="0023036C">
            <w:pPr>
              <w:rPr>
                <w:rFonts w:eastAsia="Calibri"/>
                <w:b/>
                <w:sz w:val="24"/>
                <w:szCs w:val="24"/>
                <w:lang w:val="ru-RU"/>
              </w:rPr>
            </w:pPr>
          </w:p>
        </w:tc>
        <w:tc>
          <w:tcPr>
            <w:tcW w:w="9498" w:type="dxa"/>
          </w:tcPr>
          <w:p w14:paraId="0614819B" w14:textId="77777777" w:rsidR="0023036C" w:rsidRDefault="006356C3">
            <w:pPr>
              <w:jc w:val="center"/>
              <w:rPr>
                <w:rFonts w:eastAsia="Calibri"/>
                <w:b/>
                <w:sz w:val="24"/>
                <w:szCs w:val="24"/>
                <w:lang w:val="ru-RU"/>
              </w:rPr>
            </w:pPr>
            <w:r>
              <w:rPr>
                <w:rFonts w:eastAsia="Calibri"/>
                <w:b/>
                <w:sz w:val="24"/>
                <w:szCs w:val="24"/>
                <w:lang w:val="ru-RU"/>
              </w:rPr>
              <w:t>Содержание вариативных прикладных модулей</w:t>
            </w:r>
          </w:p>
          <w:p w14:paraId="5BBCD832" w14:textId="77777777" w:rsidR="0023036C" w:rsidRDefault="006356C3">
            <w:pPr>
              <w:jc w:val="center"/>
              <w:rPr>
                <w:rFonts w:eastAsia="Calibri"/>
                <w:b/>
                <w:sz w:val="24"/>
                <w:szCs w:val="24"/>
                <w:lang w:val="ru-RU"/>
              </w:rPr>
            </w:pPr>
            <w:r>
              <w:rPr>
                <w:rFonts w:eastAsia="Calibri"/>
                <w:b/>
                <w:sz w:val="24"/>
                <w:szCs w:val="24"/>
                <w:lang w:val="ru-RU"/>
              </w:rPr>
              <w:t>(профессионально ориентированное)*</w:t>
            </w:r>
          </w:p>
        </w:tc>
        <w:tc>
          <w:tcPr>
            <w:tcW w:w="886" w:type="dxa"/>
          </w:tcPr>
          <w:p w14:paraId="76BEDB8A" w14:textId="77777777" w:rsidR="0023036C" w:rsidRDefault="0023036C">
            <w:pPr>
              <w:jc w:val="center"/>
              <w:rPr>
                <w:rFonts w:eastAsia="Calibri"/>
                <w:b/>
                <w:i/>
                <w:sz w:val="24"/>
                <w:szCs w:val="24"/>
                <w:lang w:val="ru-RU"/>
              </w:rPr>
            </w:pPr>
          </w:p>
        </w:tc>
        <w:tc>
          <w:tcPr>
            <w:tcW w:w="1665" w:type="dxa"/>
          </w:tcPr>
          <w:p w14:paraId="12F9341F" w14:textId="77777777" w:rsidR="0023036C" w:rsidRDefault="0023036C">
            <w:pPr>
              <w:rPr>
                <w:rFonts w:eastAsia="Calibri"/>
                <w:i/>
                <w:sz w:val="24"/>
                <w:szCs w:val="24"/>
                <w:lang w:val="ru-RU"/>
              </w:rPr>
            </w:pPr>
          </w:p>
        </w:tc>
      </w:tr>
      <w:tr w:rsidR="0023036C" w14:paraId="1C962C71" w14:textId="77777777" w:rsidTr="00EA6755">
        <w:trPr>
          <w:trHeight w:val="603"/>
        </w:trPr>
        <w:tc>
          <w:tcPr>
            <w:tcW w:w="2151" w:type="dxa"/>
          </w:tcPr>
          <w:p w14:paraId="332352D9" w14:textId="77777777" w:rsidR="0023036C" w:rsidRDefault="006356C3">
            <w:pPr>
              <w:rPr>
                <w:rFonts w:eastAsia="Calibri"/>
                <w:b/>
                <w:sz w:val="24"/>
                <w:szCs w:val="24"/>
                <w:lang w:val="ru-RU"/>
              </w:rPr>
            </w:pPr>
            <w:r>
              <w:rPr>
                <w:rFonts w:eastAsia="Calibri"/>
                <w:b/>
                <w:sz w:val="24"/>
                <w:szCs w:val="24"/>
                <w:lang w:val="ru-RU"/>
              </w:rPr>
              <w:t>Модуль 3</w:t>
            </w:r>
          </w:p>
          <w:p w14:paraId="6D2E157D" w14:textId="77777777" w:rsidR="0023036C" w:rsidRDefault="006356C3">
            <w:pPr>
              <w:rPr>
                <w:rFonts w:eastAsia="Calibri"/>
                <w:b/>
                <w:sz w:val="24"/>
                <w:szCs w:val="24"/>
                <w:lang w:val="ru-RU"/>
              </w:rPr>
            </w:pPr>
            <w:r>
              <w:rPr>
                <w:rFonts w:eastAsia="Calibri"/>
                <w:b/>
                <w:sz w:val="24"/>
                <w:szCs w:val="24"/>
                <w:lang w:val="ru-RU"/>
              </w:rPr>
              <w:t>(вариативный)</w:t>
            </w:r>
          </w:p>
        </w:tc>
        <w:tc>
          <w:tcPr>
            <w:tcW w:w="9498" w:type="dxa"/>
          </w:tcPr>
          <w:p w14:paraId="1BFB4144" w14:textId="77777777" w:rsidR="0023036C" w:rsidRDefault="006356C3">
            <w:pPr>
              <w:jc w:val="center"/>
              <w:rPr>
                <w:rFonts w:eastAsia="Calibri"/>
                <w:b/>
                <w:sz w:val="24"/>
                <w:szCs w:val="24"/>
                <w:lang w:val="ru-RU"/>
              </w:rPr>
            </w:pPr>
            <w:r>
              <w:rPr>
                <w:rFonts w:eastAsia="Calibri"/>
                <w:b/>
                <w:sz w:val="24"/>
                <w:szCs w:val="24"/>
                <w:lang w:val="ru-RU"/>
              </w:rPr>
              <w:t>Специфика литературы как вида искусства и современный литературный процесс</w:t>
            </w:r>
          </w:p>
        </w:tc>
        <w:tc>
          <w:tcPr>
            <w:tcW w:w="886" w:type="dxa"/>
          </w:tcPr>
          <w:p w14:paraId="11039410" w14:textId="77777777" w:rsidR="0023036C" w:rsidRDefault="006356C3">
            <w:pPr>
              <w:jc w:val="center"/>
              <w:rPr>
                <w:rFonts w:eastAsia="Calibri"/>
                <w:b/>
                <w:i/>
                <w:sz w:val="24"/>
                <w:szCs w:val="24"/>
                <w:lang w:val="ru-RU"/>
              </w:rPr>
            </w:pPr>
            <w:r>
              <w:rPr>
                <w:rFonts w:eastAsia="Calibri"/>
                <w:b/>
                <w:i/>
                <w:sz w:val="24"/>
                <w:szCs w:val="24"/>
                <w:lang w:val="ru-RU"/>
              </w:rPr>
              <w:t>6</w:t>
            </w:r>
          </w:p>
        </w:tc>
        <w:tc>
          <w:tcPr>
            <w:tcW w:w="1665" w:type="dxa"/>
          </w:tcPr>
          <w:p w14:paraId="5153F2CB" w14:textId="77777777" w:rsidR="0023036C" w:rsidRDefault="0023036C">
            <w:pPr>
              <w:rPr>
                <w:rFonts w:eastAsia="Calibri"/>
                <w:i/>
                <w:sz w:val="24"/>
                <w:szCs w:val="24"/>
                <w:lang w:val="ru-RU"/>
              </w:rPr>
            </w:pPr>
          </w:p>
        </w:tc>
      </w:tr>
      <w:tr w:rsidR="0023036C" w:rsidRPr="00A264B4" w14:paraId="4C557C84" w14:textId="77777777" w:rsidTr="00EA6755">
        <w:trPr>
          <w:trHeight w:val="603"/>
        </w:trPr>
        <w:tc>
          <w:tcPr>
            <w:tcW w:w="2151" w:type="dxa"/>
          </w:tcPr>
          <w:p w14:paraId="4833A498" w14:textId="77777777" w:rsidR="0023036C" w:rsidRDefault="006356C3">
            <w:pPr>
              <w:rPr>
                <w:rFonts w:eastAsia="Calibri"/>
                <w:b/>
                <w:sz w:val="24"/>
                <w:szCs w:val="24"/>
                <w:lang w:val="ru-RU"/>
              </w:rPr>
            </w:pPr>
            <w:r>
              <w:rPr>
                <w:rFonts w:eastAsia="Calibri"/>
                <w:b/>
                <w:sz w:val="24"/>
                <w:szCs w:val="24"/>
                <w:lang w:val="ru-RU"/>
              </w:rPr>
              <w:t>Тема 3.1</w:t>
            </w:r>
          </w:p>
        </w:tc>
        <w:tc>
          <w:tcPr>
            <w:tcW w:w="9498" w:type="dxa"/>
          </w:tcPr>
          <w:p w14:paraId="003E483E" w14:textId="77777777" w:rsidR="0023036C" w:rsidRDefault="006356C3">
            <w:pPr>
              <w:rPr>
                <w:rFonts w:eastAsia="Calibri"/>
                <w:b/>
                <w:sz w:val="24"/>
                <w:szCs w:val="24"/>
                <w:lang w:val="ru-RU"/>
              </w:rPr>
            </w:pPr>
            <w:r>
              <w:rPr>
                <w:rFonts w:eastAsia="Calibri"/>
                <w:b/>
                <w:sz w:val="24"/>
                <w:szCs w:val="24"/>
                <w:lang w:val="ru-RU"/>
              </w:rPr>
              <w:t>Основные принципы классической эстетики</w:t>
            </w:r>
          </w:p>
          <w:p w14:paraId="70663103" w14:textId="77777777" w:rsidR="0023036C" w:rsidRDefault="006356C3">
            <w:pPr>
              <w:rPr>
                <w:rFonts w:eastAsia="Calibri"/>
                <w:b/>
                <w:sz w:val="24"/>
                <w:szCs w:val="24"/>
                <w:lang w:val="ru-RU"/>
              </w:rPr>
            </w:pPr>
            <w:r>
              <w:rPr>
                <w:rFonts w:eastAsia="Calibri"/>
                <w:b/>
                <w:sz w:val="24"/>
                <w:szCs w:val="24"/>
                <w:lang w:val="ru-RU"/>
              </w:rPr>
              <w:t>Теоретическое обучение</w:t>
            </w:r>
          </w:p>
          <w:p w14:paraId="1B732CAA" w14:textId="77777777" w:rsidR="0023036C" w:rsidRDefault="006356C3">
            <w:pPr>
              <w:rPr>
                <w:rFonts w:eastAsia="Calibri"/>
                <w:b/>
                <w:sz w:val="24"/>
                <w:szCs w:val="24"/>
                <w:lang w:val="ru-RU"/>
              </w:rPr>
            </w:pPr>
            <w:r>
              <w:rPr>
                <w:rFonts w:eastAsia="Calibri"/>
                <w:sz w:val="24"/>
                <w:szCs w:val="24"/>
                <w:lang w:val="ru-RU"/>
              </w:rPr>
              <w:t>Признаки эстетически значимого объекта. Целостность и завершенность литературного произведения. Уникальность произведения искусства. Специфика эстетических эмоций</w:t>
            </w:r>
          </w:p>
        </w:tc>
        <w:tc>
          <w:tcPr>
            <w:tcW w:w="886" w:type="dxa"/>
          </w:tcPr>
          <w:p w14:paraId="2C853F44"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0ED8CE73" w14:textId="77777777" w:rsidR="0023036C" w:rsidRDefault="006356C3">
            <w:pPr>
              <w:rPr>
                <w:rFonts w:eastAsia="Calibri"/>
                <w:i/>
                <w:sz w:val="24"/>
                <w:szCs w:val="24"/>
                <w:lang w:val="ru-RU"/>
              </w:rPr>
            </w:pPr>
            <w:r>
              <w:rPr>
                <w:rFonts w:eastAsia="Calibri"/>
                <w:i/>
                <w:sz w:val="24"/>
                <w:szCs w:val="24"/>
                <w:lang w:val="ru-RU"/>
              </w:rPr>
              <w:t>ОК 02</w:t>
            </w:r>
          </w:p>
          <w:p w14:paraId="2E74D4D7" w14:textId="77777777" w:rsidR="0023036C" w:rsidRDefault="006356C3">
            <w:pPr>
              <w:rPr>
                <w:rFonts w:eastAsia="Calibri"/>
                <w:i/>
                <w:sz w:val="24"/>
                <w:szCs w:val="24"/>
                <w:lang w:val="ru-RU"/>
              </w:rPr>
            </w:pPr>
            <w:r>
              <w:rPr>
                <w:rFonts w:eastAsia="Calibri"/>
                <w:i/>
                <w:sz w:val="24"/>
                <w:szCs w:val="24"/>
                <w:lang w:val="ru-RU"/>
              </w:rPr>
              <w:t>ОК 03</w:t>
            </w:r>
          </w:p>
          <w:p w14:paraId="53160562" w14:textId="77777777" w:rsidR="0023036C" w:rsidRDefault="006356C3">
            <w:pPr>
              <w:rPr>
                <w:rFonts w:eastAsia="Calibri"/>
                <w:i/>
                <w:sz w:val="24"/>
                <w:szCs w:val="24"/>
                <w:lang w:val="ru-RU"/>
              </w:rPr>
            </w:pPr>
            <w:r>
              <w:rPr>
                <w:rFonts w:eastAsia="Calibri"/>
                <w:i/>
                <w:sz w:val="24"/>
                <w:szCs w:val="24"/>
                <w:lang w:val="ru-RU"/>
              </w:rPr>
              <w:t>ОК 06</w:t>
            </w:r>
          </w:p>
          <w:p w14:paraId="0ED9732C" w14:textId="77777777" w:rsidR="0023036C" w:rsidRDefault="006356C3">
            <w:pPr>
              <w:rPr>
                <w:rFonts w:eastAsia="Calibri"/>
                <w:i/>
                <w:sz w:val="24"/>
                <w:szCs w:val="24"/>
                <w:lang w:val="ru-RU"/>
              </w:rPr>
            </w:pPr>
            <w:r>
              <w:rPr>
                <w:rFonts w:eastAsia="Calibri"/>
                <w:i/>
                <w:sz w:val="24"/>
                <w:szCs w:val="24"/>
                <w:lang w:val="ru-RU"/>
              </w:rPr>
              <w:t xml:space="preserve">ОК 09 </w:t>
            </w:r>
          </w:p>
          <w:p w14:paraId="4724080C" w14:textId="7A8B1CDC" w:rsidR="0023036C" w:rsidRDefault="006356C3">
            <w:pPr>
              <w:rPr>
                <w:rFonts w:eastAsia="Calibri"/>
                <w:i/>
                <w:sz w:val="24"/>
                <w:szCs w:val="24"/>
                <w:lang w:val="ru-RU"/>
              </w:rPr>
            </w:pPr>
            <w:r>
              <w:rPr>
                <w:rFonts w:eastAsia="Calibri"/>
                <w:i/>
                <w:sz w:val="24"/>
                <w:szCs w:val="24"/>
                <w:lang w:val="ru-RU"/>
              </w:rPr>
              <w:t xml:space="preserve">ПК </w:t>
            </w:r>
            <w:r w:rsidR="002C7EFF">
              <w:rPr>
                <w:rFonts w:eastAsia="Calibri"/>
                <w:i/>
                <w:sz w:val="24"/>
                <w:szCs w:val="24"/>
                <w:lang w:val="ru-RU"/>
              </w:rPr>
              <w:t>1.1</w:t>
            </w:r>
          </w:p>
        </w:tc>
      </w:tr>
      <w:tr w:rsidR="0023036C" w:rsidRPr="00A264B4" w14:paraId="21A6F94F" w14:textId="77777777" w:rsidTr="00EA6755">
        <w:trPr>
          <w:trHeight w:val="603"/>
        </w:trPr>
        <w:tc>
          <w:tcPr>
            <w:tcW w:w="2151" w:type="dxa"/>
          </w:tcPr>
          <w:p w14:paraId="0696AAB9" w14:textId="77777777" w:rsidR="0023036C" w:rsidRDefault="006356C3">
            <w:pPr>
              <w:rPr>
                <w:rFonts w:eastAsia="Calibri"/>
                <w:b/>
                <w:sz w:val="24"/>
                <w:szCs w:val="24"/>
                <w:lang w:val="ru-RU"/>
              </w:rPr>
            </w:pPr>
            <w:r>
              <w:rPr>
                <w:rFonts w:eastAsia="Calibri"/>
                <w:b/>
                <w:sz w:val="24"/>
                <w:szCs w:val="24"/>
                <w:lang w:val="ru-RU"/>
              </w:rPr>
              <w:t>Тема 3.2</w:t>
            </w:r>
          </w:p>
        </w:tc>
        <w:tc>
          <w:tcPr>
            <w:tcW w:w="9498" w:type="dxa"/>
          </w:tcPr>
          <w:p w14:paraId="5D203BB8" w14:textId="77777777" w:rsidR="0023036C" w:rsidRDefault="006356C3">
            <w:pPr>
              <w:rPr>
                <w:rFonts w:eastAsia="Calibri"/>
                <w:sz w:val="24"/>
                <w:szCs w:val="24"/>
                <w:lang w:val="ru-RU"/>
              </w:rPr>
            </w:pPr>
            <w:r>
              <w:rPr>
                <w:rFonts w:eastAsia="Calibri"/>
                <w:sz w:val="24"/>
                <w:szCs w:val="24"/>
                <w:lang w:val="ru-RU"/>
              </w:rPr>
              <w:t>Художественный образ в литературе и других видах искусства</w:t>
            </w:r>
          </w:p>
          <w:p w14:paraId="389FEABE" w14:textId="77777777" w:rsidR="0023036C" w:rsidRDefault="006356C3">
            <w:pPr>
              <w:rPr>
                <w:rFonts w:eastAsia="Calibri"/>
                <w:sz w:val="24"/>
                <w:szCs w:val="24"/>
                <w:lang w:val="ru-RU"/>
              </w:rPr>
            </w:pPr>
            <w:r>
              <w:rPr>
                <w:rFonts w:eastAsia="Calibri"/>
                <w:sz w:val="24"/>
                <w:szCs w:val="24"/>
                <w:lang w:val="ru-RU"/>
              </w:rPr>
              <w:t>Категория образа в искусстве и за его пределами. Литературоведческие концепции художественного образа (Аристотель, А.Н. Веселовский, А.А. Потебня)</w:t>
            </w:r>
          </w:p>
        </w:tc>
        <w:tc>
          <w:tcPr>
            <w:tcW w:w="886" w:type="dxa"/>
          </w:tcPr>
          <w:p w14:paraId="69FD6040"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3862604D" w14:textId="77777777" w:rsidR="0023036C" w:rsidRDefault="006356C3">
            <w:pPr>
              <w:rPr>
                <w:rFonts w:eastAsia="Calibri"/>
                <w:i/>
                <w:sz w:val="24"/>
                <w:szCs w:val="24"/>
                <w:lang w:val="ru-RU"/>
              </w:rPr>
            </w:pPr>
            <w:r>
              <w:rPr>
                <w:rFonts w:eastAsia="Calibri"/>
                <w:i/>
                <w:sz w:val="24"/>
                <w:szCs w:val="24"/>
                <w:lang w:val="ru-RU"/>
              </w:rPr>
              <w:t>ОК 02</w:t>
            </w:r>
          </w:p>
          <w:p w14:paraId="311536C7" w14:textId="77777777" w:rsidR="0023036C" w:rsidRDefault="006356C3">
            <w:pPr>
              <w:rPr>
                <w:rFonts w:eastAsia="Calibri"/>
                <w:i/>
                <w:sz w:val="24"/>
                <w:szCs w:val="24"/>
                <w:lang w:val="ru-RU"/>
              </w:rPr>
            </w:pPr>
            <w:r>
              <w:rPr>
                <w:rFonts w:eastAsia="Calibri"/>
                <w:i/>
                <w:sz w:val="24"/>
                <w:szCs w:val="24"/>
                <w:lang w:val="ru-RU"/>
              </w:rPr>
              <w:t>ОК 03</w:t>
            </w:r>
          </w:p>
          <w:p w14:paraId="15E32ABD" w14:textId="77777777" w:rsidR="0023036C" w:rsidRDefault="006356C3">
            <w:pPr>
              <w:rPr>
                <w:rFonts w:eastAsia="Calibri"/>
                <w:i/>
                <w:sz w:val="24"/>
                <w:szCs w:val="24"/>
                <w:lang w:val="ru-RU"/>
              </w:rPr>
            </w:pPr>
            <w:r>
              <w:rPr>
                <w:rFonts w:eastAsia="Calibri"/>
                <w:i/>
                <w:sz w:val="24"/>
                <w:szCs w:val="24"/>
                <w:lang w:val="ru-RU"/>
              </w:rPr>
              <w:t>ОК 06</w:t>
            </w:r>
          </w:p>
          <w:p w14:paraId="46EB6236" w14:textId="77777777" w:rsidR="0023036C" w:rsidRDefault="006356C3">
            <w:pPr>
              <w:rPr>
                <w:rFonts w:eastAsia="Calibri"/>
                <w:i/>
                <w:sz w:val="24"/>
                <w:szCs w:val="24"/>
                <w:lang w:val="ru-RU"/>
              </w:rPr>
            </w:pPr>
            <w:r>
              <w:rPr>
                <w:rFonts w:eastAsia="Calibri"/>
                <w:i/>
                <w:sz w:val="24"/>
                <w:szCs w:val="24"/>
                <w:lang w:val="ru-RU"/>
              </w:rPr>
              <w:t>ОК 09</w:t>
            </w:r>
          </w:p>
          <w:p w14:paraId="4F238B61" w14:textId="2B46267A" w:rsidR="0023036C" w:rsidRDefault="002C7EFF">
            <w:pPr>
              <w:rPr>
                <w:rFonts w:eastAsia="Calibri"/>
                <w:i/>
                <w:sz w:val="24"/>
                <w:szCs w:val="24"/>
                <w:lang w:val="ru-RU"/>
              </w:rPr>
            </w:pPr>
            <w:r>
              <w:rPr>
                <w:rFonts w:eastAsia="Calibri"/>
                <w:i/>
                <w:sz w:val="24"/>
                <w:szCs w:val="24"/>
                <w:lang w:val="ru-RU"/>
              </w:rPr>
              <w:t>ПК 1.1</w:t>
            </w:r>
          </w:p>
        </w:tc>
      </w:tr>
      <w:tr w:rsidR="0023036C" w:rsidRPr="00A264B4" w14:paraId="044F8331" w14:textId="77777777" w:rsidTr="00EA6755">
        <w:trPr>
          <w:trHeight w:val="603"/>
        </w:trPr>
        <w:tc>
          <w:tcPr>
            <w:tcW w:w="2151" w:type="dxa"/>
          </w:tcPr>
          <w:p w14:paraId="1DB702D9" w14:textId="77777777" w:rsidR="0023036C" w:rsidRDefault="006356C3">
            <w:pPr>
              <w:rPr>
                <w:rFonts w:eastAsia="Calibri"/>
                <w:b/>
                <w:sz w:val="24"/>
                <w:szCs w:val="24"/>
                <w:lang w:val="ru-RU"/>
              </w:rPr>
            </w:pPr>
            <w:r>
              <w:rPr>
                <w:rFonts w:eastAsia="Calibri"/>
                <w:b/>
                <w:sz w:val="24"/>
                <w:szCs w:val="24"/>
                <w:lang w:val="ru-RU"/>
              </w:rPr>
              <w:lastRenderedPageBreak/>
              <w:t>Тема 3.3</w:t>
            </w:r>
          </w:p>
        </w:tc>
        <w:tc>
          <w:tcPr>
            <w:tcW w:w="9498" w:type="dxa"/>
          </w:tcPr>
          <w:p w14:paraId="10F50CB0" w14:textId="77777777" w:rsidR="0023036C" w:rsidRDefault="006356C3">
            <w:pPr>
              <w:rPr>
                <w:rFonts w:eastAsia="Calibri"/>
                <w:sz w:val="24"/>
                <w:szCs w:val="24"/>
                <w:lang w:val="ru-RU"/>
              </w:rPr>
            </w:pPr>
            <w:r>
              <w:rPr>
                <w:rFonts w:eastAsia="Calibri"/>
                <w:sz w:val="24"/>
                <w:szCs w:val="24"/>
                <w:lang w:val="ru-RU"/>
              </w:rPr>
              <w:t>Рецепция современной литературы в других видах искусства</w:t>
            </w:r>
          </w:p>
          <w:p w14:paraId="23F464DA" w14:textId="77777777" w:rsidR="0023036C" w:rsidRDefault="006356C3">
            <w:pPr>
              <w:rPr>
                <w:rFonts w:eastAsia="Calibri"/>
                <w:sz w:val="24"/>
                <w:szCs w:val="24"/>
                <w:lang w:val="ru-RU"/>
              </w:rPr>
            </w:pPr>
            <w:r>
              <w:rPr>
                <w:rFonts w:eastAsia="Calibri"/>
                <w:sz w:val="24"/>
                <w:szCs w:val="24"/>
                <w:lang w:val="ru-RU"/>
              </w:rPr>
              <w:t>Трансформация художественного образа при переводе литературы на язык других видов искусства (экранизации литературных произведений второй половины XX в., песни на стихи советских поэтов)</w:t>
            </w:r>
          </w:p>
        </w:tc>
        <w:tc>
          <w:tcPr>
            <w:tcW w:w="886" w:type="dxa"/>
          </w:tcPr>
          <w:p w14:paraId="71CDB969"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7C4EF683" w14:textId="77777777" w:rsidR="0023036C" w:rsidRDefault="006356C3">
            <w:pPr>
              <w:rPr>
                <w:rFonts w:eastAsia="Calibri"/>
                <w:i/>
                <w:sz w:val="24"/>
                <w:szCs w:val="24"/>
                <w:lang w:val="ru-RU"/>
              </w:rPr>
            </w:pPr>
            <w:r>
              <w:rPr>
                <w:rFonts w:eastAsia="Calibri"/>
                <w:i/>
                <w:sz w:val="24"/>
                <w:szCs w:val="24"/>
                <w:lang w:val="ru-RU"/>
              </w:rPr>
              <w:t>ОК 02</w:t>
            </w:r>
          </w:p>
          <w:p w14:paraId="7C540C14" w14:textId="77777777" w:rsidR="0023036C" w:rsidRDefault="006356C3">
            <w:pPr>
              <w:rPr>
                <w:rFonts w:eastAsia="Calibri"/>
                <w:i/>
                <w:sz w:val="24"/>
                <w:szCs w:val="24"/>
                <w:lang w:val="ru-RU"/>
              </w:rPr>
            </w:pPr>
            <w:r>
              <w:rPr>
                <w:rFonts w:eastAsia="Calibri"/>
                <w:i/>
                <w:sz w:val="24"/>
                <w:szCs w:val="24"/>
                <w:lang w:val="ru-RU"/>
              </w:rPr>
              <w:t>ОК 03</w:t>
            </w:r>
          </w:p>
          <w:p w14:paraId="3F604B49" w14:textId="77777777" w:rsidR="0023036C" w:rsidRDefault="006356C3">
            <w:pPr>
              <w:rPr>
                <w:rFonts w:eastAsia="Calibri"/>
                <w:i/>
                <w:sz w:val="24"/>
                <w:szCs w:val="24"/>
                <w:lang w:val="ru-RU"/>
              </w:rPr>
            </w:pPr>
            <w:r>
              <w:rPr>
                <w:rFonts w:eastAsia="Calibri"/>
                <w:i/>
                <w:sz w:val="24"/>
                <w:szCs w:val="24"/>
                <w:lang w:val="ru-RU"/>
              </w:rPr>
              <w:t>ОК 06</w:t>
            </w:r>
          </w:p>
          <w:p w14:paraId="6C34F846" w14:textId="77777777" w:rsidR="0023036C" w:rsidRDefault="006356C3">
            <w:pPr>
              <w:rPr>
                <w:rFonts w:eastAsia="Calibri"/>
                <w:i/>
                <w:sz w:val="24"/>
                <w:szCs w:val="24"/>
                <w:lang w:val="ru-RU"/>
              </w:rPr>
            </w:pPr>
            <w:r>
              <w:rPr>
                <w:rFonts w:eastAsia="Calibri"/>
                <w:i/>
                <w:sz w:val="24"/>
                <w:szCs w:val="24"/>
                <w:lang w:val="ru-RU"/>
              </w:rPr>
              <w:t>ОК 09</w:t>
            </w:r>
          </w:p>
          <w:p w14:paraId="47257D94" w14:textId="24DD42E1" w:rsidR="0023036C" w:rsidRDefault="002C7EFF">
            <w:pPr>
              <w:rPr>
                <w:rFonts w:eastAsia="Calibri"/>
                <w:i/>
                <w:sz w:val="24"/>
                <w:szCs w:val="24"/>
                <w:lang w:val="ru-RU"/>
              </w:rPr>
            </w:pPr>
            <w:r>
              <w:rPr>
                <w:rFonts w:eastAsia="Calibri"/>
                <w:i/>
                <w:sz w:val="24"/>
                <w:szCs w:val="24"/>
                <w:lang w:val="ru-RU"/>
              </w:rPr>
              <w:t>ПК 1.1</w:t>
            </w:r>
          </w:p>
        </w:tc>
      </w:tr>
      <w:tr w:rsidR="0023036C" w14:paraId="67006DF7" w14:textId="77777777" w:rsidTr="00EA6755">
        <w:trPr>
          <w:trHeight w:val="603"/>
        </w:trPr>
        <w:tc>
          <w:tcPr>
            <w:tcW w:w="2151" w:type="dxa"/>
          </w:tcPr>
          <w:p w14:paraId="79689BE8" w14:textId="77777777" w:rsidR="0023036C" w:rsidRDefault="006356C3">
            <w:pPr>
              <w:rPr>
                <w:rFonts w:eastAsia="Calibri"/>
                <w:b/>
                <w:sz w:val="24"/>
                <w:szCs w:val="24"/>
                <w:lang w:val="ru-RU"/>
              </w:rPr>
            </w:pPr>
            <w:r>
              <w:rPr>
                <w:rFonts w:eastAsia="Calibri"/>
                <w:b/>
                <w:sz w:val="24"/>
                <w:szCs w:val="24"/>
                <w:lang w:val="ru-RU"/>
              </w:rPr>
              <w:t>Модуль 4</w:t>
            </w:r>
          </w:p>
          <w:p w14:paraId="3D31FA75" w14:textId="77777777" w:rsidR="0023036C" w:rsidRDefault="006356C3">
            <w:pPr>
              <w:rPr>
                <w:rFonts w:eastAsia="Calibri"/>
                <w:b/>
                <w:sz w:val="24"/>
                <w:szCs w:val="24"/>
                <w:lang w:val="ru-RU"/>
              </w:rPr>
            </w:pPr>
            <w:r>
              <w:rPr>
                <w:rFonts w:eastAsia="Calibri"/>
                <w:b/>
                <w:sz w:val="24"/>
                <w:szCs w:val="24"/>
                <w:lang w:val="ru-RU"/>
              </w:rPr>
              <w:t>(вариативный)</w:t>
            </w:r>
          </w:p>
        </w:tc>
        <w:tc>
          <w:tcPr>
            <w:tcW w:w="9498" w:type="dxa"/>
          </w:tcPr>
          <w:p w14:paraId="416238FD" w14:textId="77777777" w:rsidR="0023036C" w:rsidRDefault="006356C3" w:rsidP="00BB51FC">
            <w:pPr>
              <w:jc w:val="center"/>
              <w:rPr>
                <w:rFonts w:eastAsia="Calibri"/>
                <w:b/>
                <w:sz w:val="24"/>
                <w:szCs w:val="24"/>
                <w:lang w:val="ru-RU"/>
              </w:rPr>
            </w:pPr>
            <w:r>
              <w:rPr>
                <w:rFonts w:eastAsia="Calibri"/>
                <w:b/>
                <w:sz w:val="24"/>
                <w:szCs w:val="24"/>
                <w:lang w:val="ru-RU"/>
              </w:rPr>
              <w:t>Литература эпохи оттепели</w:t>
            </w:r>
          </w:p>
        </w:tc>
        <w:tc>
          <w:tcPr>
            <w:tcW w:w="886" w:type="dxa"/>
          </w:tcPr>
          <w:p w14:paraId="70311D9F" w14:textId="77777777" w:rsidR="0023036C" w:rsidRDefault="006356C3">
            <w:pPr>
              <w:jc w:val="center"/>
              <w:rPr>
                <w:rFonts w:eastAsia="Calibri"/>
                <w:b/>
                <w:i/>
                <w:sz w:val="24"/>
                <w:szCs w:val="24"/>
                <w:lang w:val="ru-RU"/>
              </w:rPr>
            </w:pPr>
            <w:r>
              <w:rPr>
                <w:rFonts w:eastAsia="Calibri"/>
                <w:b/>
                <w:i/>
                <w:sz w:val="24"/>
                <w:szCs w:val="24"/>
                <w:lang w:val="ru-RU"/>
              </w:rPr>
              <w:t>6</w:t>
            </w:r>
          </w:p>
        </w:tc>
        <w:tc>
          <w:tcPr>
            <w:tcW w:w="1665" w:type="dxa"/>
          </w:tcPr>
          <w:p w14:paraId="274A4331" w14:textId="77777777" w:rsidR="0023036C" w:rsidRDefault="0023036C">
            <w:pPr>
              <w:rPr>
                <w:rFonts w:eastAsia="Calibri"/>
                <w:i/>
                <w:sz w:val="24"/>
                <w:szCs w:val="24"/>
                <w:lang w:val="ru-RU"/>
              </w:rPr>
            </w:pPr>
          </w:p>
        </w:tc>
      </w:tr>
      <w:tr w:rsidR="0023036C" w:rsidRPr="00A264B4" w14:paraId="642E4489" w14:textId="77777777" w:rsidTr="00EA6755">
        <w:trPr>
          <w:trHeight w:val="603"/>
        </w:trPr>
        <w:tc>
          <w:tcPr>
            <w:tcW w:w="2151" w:type="dxa"/>
          </w:tcPr>
          <w:p w14:paraId="16877B4B" w14:textId="77777777" w:rsidR="0023036C" w:rsidRDefault="006356C3">
            <w:pPr>
              <w:rPr>
                <w:rFonts w:eastAsia="Calibri"/>
                <w:b/>
                <w:sz w:val="24"/>
                <w:szCs w:val="24"/>
                <w:lang w:val="ru-RU"/>
              </w:rPr>
            </w:pPr>
            <w:r>
              <w:rPr>
                <w:rFonts w:eastAsia="Calibri"/>
                <w:b/>
                <w:sz w:val="24"/>
                <w:szCs w:val="24"/>
                <w:lang w:val="ru-RU"/>
              </w:rPr>
              <w:t>Тема 4.1</w:t>
            </w:r>
          </w:p>
        </w:tc>
        <w:tc>
          <w:tcPr>
            <w:tcW w:w="9498" w:type="dxa"/>
          </w:tcPr>
          <w:p w14:paraId="6691A890" w14:textId="77777777" w:rsidR="0023036C" w:rsidRDefault="006356C3">
            <w:pPr>
              <w:rPr>
                <w:rFonts w:eastAsia="Calibri"/>
                <w:sz w:val="24"/>
                <w:szCs w:val="24"/>
                <w:lang w:val="ru-RU"/>
              </w:rPr>
            </w:pPr>
            <w:r>
              <w:rPr>
                <w:rFonts w:eastAsia="Calibri"/>
                <w:sz w:val="24"/>
                <w:szCs w:val="24"/>
                <w:lang w:val="ru-RU"/>
              </w:rPr>
              <w:t>Литературная ситуация 1950-х – 60-х гг.</w:t>
            </w:r>
          </w:p>
          <w:p w14:paraId="7CFC7E9D" w14:textId="77777777" w:rsidR="0023036C" w:rsidRDefault="006356C3">
            <w:pPr>
              <w:rPr>
                <w:rFonts w:eastAsia="Calibri"/>
                <w:b/>
                <w:sz w:val="24"/>
                <w:szCs w:val="24"/>
                <w:lang w:val="ru-RU"/>
              </w:rPr>
            </w:pPr>
            <w:r>
              <w:rPr>
                <w:rFonts w:eastAsia="Calibri"/>
                <w:b/>
                <w:sz w:val="24"/>
                <w:szCs w:val="24"/>
                <w:lang w:val="ru-RU"/>
              </w:rPr>
              <w:t>Теоретическое обучение</w:t>
            </w:r>
          </w:p>
          <w:p w14:paraId="7D925939" w14:textId="77777777" w:rsidR="0023036C" w:rsidRDefault="006356C3">
            <w:pPr>
              <w:rPr>
                <w:rFonts w:eastAsia="Calibri"/>
                <w:b/>
                <w:sz w:val="24"/>
                <w:szCs w:val="24"/>
                <w:lang w:val="ru-RU"/>
              </w:rPr>
            </w:pPr>
            <w:r>
              <w:rPr>
                <w:rFonts w:eastAsia="Calibri"/>
                <w:sz w:val="24"/>
                <w:szCs w:val="24"/>
                <w:lang w:val="ru-RU"/>
              </w:rPr>
              <w:t>Влияние развенчания культа личности Сталина на литературу и искусство 1950-х – 1960-х гг. Расширение тематического и художественного диапазона литературы оттепели. Литературные направления и течения середины XX в.</w:t>
            </w:r>
          </w:p>
        </w:tc>
        <w:tc>
          <w:tcPr>
            <w:tcW w:w="886" w:type="dxa"/>
          </w:tcPr>
          <w:p w14:paraId="7275DA36"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2E414939" w14:textId="77777777" w:rsidR="0023036C" w:rsidRDefault="006356C3">
            <w:pPr>
              <w:rPr>
                <w:rFonts w:eastAsia="Calibri"/>
                <w:i/>
                <w:sz w:val="24"/>
                <w:szCs w:val="24"/>
                <w:lang w:val="ru-RU"/>
              </w:rPr>
            </w:pPr>
            <w:r>
              <w:rPr>
                <w:rFonts w:eastAsia="Calibri"/>
                <w:i/>
                <w:sz w:val="24"/>
                <w:szCs w:val="24"/>
                <w:lang w:val="ru-RU"/>
              </w:rPr>
              <w:t>ОК 02</w:t>
            </w:r>
          </w:p>
          <w:p w14:paraId="19A2D013" w14:textId="77777777" w:rsidR="0023036C" w:rsidRDefault="006356C3">
            <w:pPr>
              <w:rPr>
                <w:rFonts w:eastAsia="Calibri"/>
                <w:i/>
                <w:sz w:val="24"/>
                <w:szCs w:val="24"/>
                <w:lang w:val="ru-RU"/>
              </w:rPr>
            </w:pPr>
            <w:r>
              <w:rPr>
                <w:rFonts w:eastAsia="Calibri"/>
                <w:i/>
                <w:sz w:val="24"/>
                <w:szCs w:val="24"/>
                <w:lang w:val="ru-RU"/>
              </w:rPr>
              <w:t>ОК 03</w:t>
            </w:r>
          </w:p>
          <w:p w14:paraId="16151D81" w14:textId="77777777" w:rsidR="0023036C" w:rsidRDefault="006356C3">
            <w:pPr>
              <w:rPr>
                <w:rFonts w:eastAsia="Calibri"/>
                <w:i/>
                <w:sz w:val="24"/>
                <w:szCs w:val="24"/>
                <w:lang w:val="ru-RU"/>
              </w:rPr>
            </w:pPr>
            <w:r>
              <w:rPr>
                <w:rFonts w:eastAsia="Calibri"/>
                <w:i/>
                <w:sz w:val="24"/>
                <w:szCs w:val="24"/>
                <w:lang w:val="ru-RU"/>
              </w:rPr>
              <w:t>ОК 06</w:t>
            </w:r>
          </w:p>
          <w:p w14:paraId="4319A4F8" w14:textId="77777777" w:rsidR="0023036C" w:rsidRDefault="006356C3">
            <w:pPr>
              <w:rPr>
                <w:rFonts w:eastAsia="Calibri"/>
                <w:i/>
                <w:sz w:val="24"/>
                <w:szCs w:val="24"/>
                <w:lang w:val="ru-RU"/>
              </w:rPr>
            </w:pPr>
            <w:r>
              <w:rPr>
                <w:rFonts w:eastAsia="Calibri"/>
                <w:i/>
                <w:sz w:val="24"/>
                <w:szCs w:val="24"/>
                <w:lang w:val="ru-RU"/>
              </w:rPr>
              <w:t>ОК 09</w:t>
            </w:r>
          </w:p>
          <w:p w14:paraId="49DAA665" w14:textId="3421F141" w:rsidR="0023036C" w:rsidRDefault="002C7EFF">
            <w:pPr>
              <w:rPr>
                <w:rFonts w:eastAsia="Calibri"/>
                <w:i/>
                <w:sz w:val="24"/>
                <w:szCs w:val="24"/>
                <w:lang w:val="ru-RU"/>
              </w:rPr>
            </w:pPr>
            <w:r>
              <w:rPr>
                <w:rFonts w:eastAsia="Calibri"/>
                <w:i/>
                <w:sz w:val="24"/>
                <w:szCs w:val="24"/>
                <w:lang w:val="ru-RU"/>
              </w:rPr>
              <w:t>ПК 1.1</w:t>
            </w:r>
          </w:p>
        </w:tc>
      </w:tr>
      <w:tr w:rsidR="0023036C" w:rsidRPr="00A264B4" w14:paraId="1D160400" w14:textId="77777777" w:rsidTr="00EA6755">
        <w:trPr>
          <w:trHeight w:val="603"/>
        </w:trPr>
        <w:tc>
          <w:tcPr>
            <w:tcW w:w="2151" w:type="dxa"/>
          </w:tcPr>
          <w:p w14:paraId="5E081F6C" w14:textId="77777777" w:rsidR="0023036C" w:rsidRDefault="006356C3">
            <w:pPr>
              <w:rPr>
                <w:rFonts w:eastAsia="Calibri"/>
                <w:b/>
                <w:sz w:val="24"/>
                <w:szCs w:val="24"/>
                <w:lang w:val="ru-RU"/>
              </w:rPr>
            </w:pPr>
            <w:r>
              <w:rPr>
                <w:rFonts w:eastAsia="Calibri"/>
                <w:b/>
                <w:sz w:val="24"/>
                <w:szCs w:val="24"/>
                <w:lang w:val="ru-RU"/>
              </w:rPr>
              <w:t>Тема 4.2</w:t>
            </w:r>
          </w:p>
        </w:tc>
        <w:tc>
          <w:tcPr>
            <w:tcW w:w="9498" w:type="dxa"/>
          </w:tcPr>
          <w:p w14:paraId="78AA6266" w14:textId="77777777" w:rsidR="0023036C" w:rsidRDefault="006356C3">
            <w:pPr>
              <w:rPr>
                <w:rFonts w:eastAsia="Calibri"/>
                <w:sz w:val="24"/>
                <w:szCs w:val="24"/>
                <w:lang w:val="ru-RU"/>
              </w:rPr>
            </w:pPr>
            <w:r>
              <w:rPr>
                <w:rFonts w:eastAsia="Calibri"/>
                <w:sz w:val="24"/>
                <w:szCs w:val="24"/>
                <w:lang w:val="ru-RU"/>
              </w:rPr>
              <w:t>«Поэтический бум» эпохи оттепели</w:t>
            </w:r>
          </w:p>
          <w:p w14:paraId="3B8DE009" w14:textId="77777777" w:rsidR="0023036C" w:rsidRDefault="006356C3">
            <w:pPr>
              <w:rPr>
                <w:rFonts w:eastAsia="Calibri"/>
                <w:sz w:val="24"/>
                <w:szCs w:val="24"/>
                <w:lang w:val="ru-RU"/>
              </w:rPr>
            </w:pPr>
            <w:r>
              <w:rPr>
                <w:rFonts w:eastAsia="Calibri"/>
                <w:sz w:val="24"/>
                <w:szCs w:val="24"/>
                <w:lang w:val="ru-RU"/>
              </w:rPr>
              <w:t>Поэзия шестидесятников. «Громкая» и «тихая» лирика. Авторская песня. Зарождение рок- поэзии. Гражданские темы и лиризм «оттепельной» поэзии</w:t>
            </w:r>
          </w:p>
        </w:tc>
        <w:tc>
          <w:tcPr>
            <w:tcW w:w="886" w:type="dxa"/>
          </w:tcPr>
          <w:p w14:paraId="4CD89235"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2B6DEC66" w14:textId="77777777" w:rsidR="0023036C" w:rsidRDefault="006356C3">
            <w:pPr>
              <w:rPr>
                <w:rFonts w:eastAsia="Calibri"/>
                <w:i/>
                <w:sz w:val="24"/>
                <w:szCs w:val="24"/>
                <w:lang w:val="ru-RU"/>
              </w:rPr>
            </w:pPr>
            <w:r>
              <w:rPr>
                <w:rFonts w:eastAsia="Calibri"/>
                <w:i/>
                <w:sz w:val="24"/>
                <w:szCs w:val="24"/>
                <w:lang w:val="ru-RU"/>
              </w:rPr>
              <w:t>ОК 02</w:t>
            </w:r>
          </w:p>
          <w:p w14:paraId="3312C32C" w14:textId="77777777" w:rsidR="0023036C" w:rsidRDefault="006356C3">
            <w:pPr>
              <w:rPr>
                <w:rFonts w:eastAsia="Calibri"/>
                <w:i/>
                <w:sz w:val="24"/>
                <w:szCs w:val="24"/>
                <w:lang w:val="ru-RU"/>
              </w:rPr>
            </w:pPr>
            <w:r>
              <w:rPr>
                <w:rFonts w:eastAsia="Calibri"/>
                <w:i/>
                <w:sz w:val="24"/>
                <w:szCs w:val="24"/>
                <w:lang w:val="ru-RU"/>
              </w:rPr>
              <w:t>ОК 03</w:t>
            </w:r>
          </w:p>
          <w:p w14:paraId="71D638B6" w14:textId="77777777" w:rsidR="0023036C" w:rsidRDefault="006356C3">
            <w:pPr>
              <w:rPr>
                <w:rFonts w:eastAsia="Calibri"/>
                <w:i/>
                <w:sz w:val="24"/>
                <w:szCs w:val="24"/>
                <w:lang w:val="ru-RU"/>
              </w:rPr>
            </w:pPr>
            <w:r>
              <w:rPr>
                <w:rFonts w:eastAsia="Calibri"/>
                <w:i/>
                <w:sz w:val="24"/>
                <w:szCs w:val="24"/>
                <w:lang w:val="ru-RU"/>
              </w:rPr>
              <w:t>ОК 06</w:t>
            </w:r>
          </w:p>
          <w:p w14:paraId="424A9421" w14:textId="77777777" w:rsidR="0023036C" w:rsidRDefault="006356C3">
            <w:pPr>
              <w:rPr>
                <w:rFonts w:eastAsia="Calibri"/>
                <w:i/>
                <w:sz w:val="24"/>
                <w:szCs w:val="24"/>
                <w:lang w:val="ru-RU"/>
              </w:rPr>
            </w:pPr>
            <w:r>
              <w:rPr>
                <w:rFonts w:eastAsia="Calibri"/>
                <w:i/>
                <w:sz w:val="24"/>
                <w:szCs w:val="24"/>
                <w:lang w:val="ru-RU"/>
              </w:rPr>
              <w:t>ОК 09</w:t>
            </w:r>
          </w:p>
          <w:p w14:paraId="42219320" w14:textId="59EFD699" w:rsidR="0023036C" w:rsidRDefault="002C7EFF">
            <w:pPr>
              <w:rPr>
                <w:rFonts w:eastAsia="Calibri"/>
                <w:i/>
                <w:sz w:val="24"/>
                <w:szCs w:val="24"/>
                <w:lang w:val="ru-RU"/>
              </w:rPr>
            </w:pPr>
            <w:r>
              <w:rPr>
                <w:rFonts w:eastAsia="Calibri"/>
                <w:i/>
                <w:sz w:val="24"/>
                <w:szCs w:val="24"/>
                <w:lang w:val="ru-RU"/>
              </w:rPr>
              <w:t>ПК 1.1</w:t>
            </w:r>
          </w:p>
        </w:tc>
      </w:tr>
      <w:tr w:rsidR="0023036C" w:rsidRPr="00A264B4" w14:paraId="628112F3" w14:textId="77777777" w:rsidTr="00EA6755">
        <w:trPr>
          <w:trHeight w:val="603"/>
        </w:trPr>
        <w:tc>
          <w:tcPr>
            <w:tcW w:w="2151" w:type="dxa"/>
          </w:tcPr>
          <w:p w14:paraId="70A43183" w14:textId="77777777" w:rsidR="0023036C" w:rsidRDefault="006356C3">
            <w:pPr>
              <w:rPr>
                <w:rFonts w:eastAsia="Calibri"/>
                <w:b/>
                <w:sz w:val="24"/>
                <w:szCs w:val="24"/>
                <w:lang w:val="ru-RU"/>
              </w:rPr>
            </w:pPr>
            <w:r>
              <w:rPr>
                <w:rFonts w:eastAsia="Calibri"/>
                <w:b/>
                <w:sz w:val="24"/>
                <w:szCs w:val="24"/>
                <w:lang w:val="ru-RU"/>
              </w:rPr>
              <w:t>Тема 4.3</w:t>
            </w:r>
          </w:p>
        </w:tc>
        <w:tc>
          <w:tcPr>
            <w:tcW w:w="9498" w:type="dxa"/>
          </w:tcPr>
          <w:p w14:paraId="660C73A9" w14:textId="77777777" w:rsidR="0023036C" w:rsidRPr="003F1B2E" w:rsidRDefault="006356C3">
            <w:pPr>
              <w:rPr>
                <w:rFonts w:eastAsia="Calibri"/>
                <w:b/>
                <w:sz w:val="24"/>
                <w:szCs w:val="24"/>
                <w:lang w:val="ru-RU"/>
              </w:rPr>
            </w:pPr>
            <w:r w:rsidRPr="003F1B2E">
              <w:rPr>
                <w:rFonts w:eastAsia="Calibri"/>
                <w:b/>
                <w:sz w:val="24"/>
                <w:szCs w:val="24"/>
                <w:lang w:val="ru-RU"/>
              </w:rPr>
              <w:t>Ироническая проза</w:t>
            </w:r>
          </w:p>
          <w:p w14:paraId="06BE0B04" w14:textId="77777777" w:rsidR="0023036C" w:rsidRDefault="006356C3">
            <w:pPr>
              <w:rPr>
                <w:rFonts w:eastAsia="Calibri"/>
                <w:sz w:val="24"/>
                <w:szCs w:val="24"/>
                <w:lang w:val="ru-RU"/>
              </w:rPr>
            </w:pPr>
            <w:r>
              <w:rPr>
                <w:rFonts w:eastAsia="Calibri"/>
                <w:sz w:val="24"/>
                <w:szCs w:val="24"/>
                <w:lang w:val="ru-RU"/>
              </w:rPr>
              <w:t>Переосмысление традиций А.П. Чехова в прозе В. Аксенова и Ф. Искандера. Генезис и типология героя иронической прозы. Способы создания комического</w:t>
            </w:r>
            <w:r w:rsidR="003F1B2E">
              <w:rPr>
                <w:rFonts w:eastAsia="Calibri"/>
                <w:sz w:val="24"/>
                <w:szCs w:val="24"/>
                <w:lang w:val="ru-RU"/>
              </w:rPr>
              <w:t>.</w:t>
            </w:r>
          </w:p>
        </w:tc>
        <w:tc>
          <w:tcPr>
            <w:tcW w:w="886" w:type="dxa"/>
          </w:tcPr>
          <w:p w14:paraId="43B94C27"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36AB5ABF" w14:textId="77777777" w:rsidR="0023036C" w:rsidRDefault="006356C3">
            <w:pPr>
              <w:rPr>
                <w:rFonts w:eastAsia="Calibri"/>
                <w:i/>
                <w:sz w:val="24"/>
                <w:szCs w:val="24"/>
                <w:lang w:val="ru-RU"/>
              </w:rPr>
            </w:pPr>
            <w:r>
              <w:rPr>
                <w:rFonts w:eastAsia="Calibri"/>
                <w:i/>
                <w:sz w:val="24"/>
                <w:szCs w:val="24"/>
                <w:lang w:val="ru-RU"/>
              </w:rPr>
              <w:t>ОК 02</w:t>
            </w:r>
          </w:p>
          <w:p w14:paraId="66C51E69" w14:textId="77777777" w:rsidR="0023036C" w:rsidRDefault="006356C3">
            <w:pPr>
              <w:rPr>
                <w:rFonts w:eastAsia="Calibri"/>
                <w:i/>
                <w:sz w:val="24"/>
                <w:szCs w:val="24"/>
                <w:lang w:val="ru-RU"/>
              </w:rPr>
            </w:pPr>
            <w:r>
              <w:rPr>
                <w:rFonts w:eastAsia="Calibri"/>
                <w:i/>
                <w:sz w:val="24"/>
                <w:szCs w:val="24"/>
                <w:lang w:val="ru-RU"/>
              </w:rPr>
              <w:t>ОК 03</w:t>
            </w:r>
          </w:p>
          <w:p w14:paraId="332C97DC" w14:textId="77777777" w:rsidR="0023036C" w:rsidRDefault="006356C3">
            <w:pPr>
              <w:rPr>
                <w:rFonts w:eastAsia="Calibri"/>
                <w:i/>
                <w:sz w:val="24"/>
                <w:szCs w:val="24"/>
                <w:lang w:val="ru-RU"/>
              </w:rPr>
            </w:pPr>
            <w:r>
              <w:rPr>
                <w:rFonts w:eastAsia="Calibri"/>
                <w:i/>
                <w:sz w:val="24"/>
                <w:szCs w:val="24"/>
                <w:lang w:val="ru-RU"/>
              </w:rPr>
              <w:t>ОК 06</w:t>
            </w:r>
          </w:p>
          <w:p w14:paraId="50CA941C" w14:textId="77777777" w:rsidR="0023036C" w:rsidRDefault="006356C3">
            <w:pPr>
              <w:rPr>
                <w:rFonts w:eastAsia="Calibri"/>
                <w:i/>
                <w:sz w:val="24"/>
                <w:szCs w:val="24"/>
                <w:lang w:val="ru-RU"/>
              </w:rPr>
            </w:pPr>
            <w:r>
              <w:rPr>
                <w:rFonts w:eastAsia="Calibri"/>
                <w:i/>
                <w:sz w:val="24"/>
                <w:szCs w:val="24"/>
                <w:lang w:val="ru-RU"/>
              </w:rPr>
              <w:t>ОК 09</w:t>
            </w:r>
          </w:p>
          <w:p w14:paraId="06A0D110" w14:textId="6BCCA9F2" w:rsidR="0023036C" w:rsidRDefault="002C7EFF">
            <w:pPr>
              <w:rPr>
                <w:rFonts w:eastAsia="Calibri"/>
                <w:i/>
                <w:sz w:val="24"/>
                <w:szCs w:val="24"/>
                <w:lang w:val="ru-RU"/>
              </w:rPr>
            </w:pPr>
            <w:r>
              <w:rPr>
                <w:rFonts w:eastAsia="Calibri"/>
                <w:i/>
                <w:sz w:val="24"/>
                <w:szCs w:val="24"/>
                <w:lang w:val="ru-RU"/>
              </w:rPr>
              <w:t>ПК 1.1</w:t>
            </w:r>
          </w:p>
        </w:tc>
      </w:tr>
      <w:tr w:rsidR="0023036C" w14:paraId="1CAD9F94" w14:textId="77777777" w:rsidTr="00EA6755">
        <w:trPr>
          <w:trHeight w:val="603"/>
        </w:trPr>
        <w:tc>
          <w:tcPr>
            <w:tcW w:w="2151" w:type="dxa"/>
          </w:tcPr>
          <w:p w14:paraId="0CC0E0B4" w14:textId="77777777" w:rsidR="0023036C" w:rsidRDefault="006356C3">
            <w:pPr>
              <w:rPr>
                <w:rFonts w:eastAsia="Calibri"/>
                <w:b/>
                <w:sz w:val="24"/>
                <w:szCs w:val="24"/>
                <w:lang w:val="ru-RU"/>
              </w:rPr>
            </w:pPr>
            <w:r>
              <w:rPr>
                <w:rFonts w:eastAsia="Calibri"/>
                <w:b/>
                <w:sz w:val="24"/>
                <w:szCs w:val="24"/>
                <w:lang w:val="ru-RU"/>
              </w:rPr>
              <w:t>Модуль 5</w:t>
            </w:r>
          </w:p>
          <w:p w14:paraId="5E79067F" w14:textId="77777777" w:rsidR="0023036C" w:rsidRDefault="006356C3">
            <w:pPr>
              <w:rPr>
                <w:rFonts w:eastAsia="Calibri"/>
                <w:b/>
                <w:sz w:val="24"/>
                <w:szCs w:val="24"/>
                <w:lang w:val="ru-RU"/>
              </w:rPr>
            </w:pPr>
            <w:r>
              <w:rPr>
                <w:rFonts w:eastAsia="Calibri"/>
                <w:b/>
                <w:sz w:val="24"/>
                <w:szCs w:val="24"/>
                <w:lang w:val="ru-RU"/>
              </w:rPr>
              <w:t>(вариативный)</w:t>
            </w:r>
          </w:p>
        </w:tc>
        <w:tc>
          <w:tcPr>
            <w:tcW w:w="9498" w:type="dxa"/>
          </w:tcPr>
          <w:p w14:paraId="63FB1D50" w14:textId="77777777" w:rsidR="0023036C" w:rsidRDefault="006356C3">
            <w:pPr>
              <w:rPr>
                <w:rFonts w:eastAsia="Calibri"/>
                <w:b/>
                <w:sz w:val="24"/>
                <w:szCs w:val="24"/>
                <w:lang w:val="ru-RU"/>
              </w:rPr>
            </w:pPr>
            <w:r>
              <w:rPr>
                <w:rFonts w:eastAsia="Calibri"/>
                <w:b/>
                <w:sz w:val="24"/>
                <w:szCs w:val="24"/>
                <w:lang w:val="ru-RU"/>
              </w:rPr>
              <w:t>Деревенская и городская проза в литературном процессе 1960–90-х гг.</w:t>
            </w:r>
          </w:p>
        </w:tc>
        <w:tc>
          <w:tcPr>
            <w:tcW w:w="886" w:type="dxa"/>
          </w:tcPr>
          <w:p w14:paraId="33A06479" w14:textId="77777777" w:rsidR="0023036C" w:rsidRDefault="006356C3">
            <w:pPr>
              <w:jc w:val="center"/>
              <w:rPr>
                <w:rFonts w:eastAsia="Calibri"/>
                <w:b/>
                <w:i/>
                <w:sz w:val="24"/>
                <w:szCs w:val="24"/>
                <w:lang w:val="ru-RU"/>
              </w:rPr>
            </w:pPr>
            <w:r>
              <w:rPr>
                <w:rFonts w:eastAsia="Calibri"/>
                <w:b/>
                <w:i/>
                <w:sz w:val="24"/>
                <w:szCs w:val="24"/>
                <w:lang w:val="ru-RU"/>
              </w:rPr>
              <w:t>6</w:t>
            </w:r>
          </w:p>
        </w:tc>
        <w:tc>
          <w:tcPr>
            <w:tcW w:w="1665" w:type="dxa"/>
          </w:tcPr>
          <w:p w14:paraId="2B3B4AB4" w14:textId="77777777" w:rsidR="0023036C" w:rsidRDefault="0023036C">
            <w:pPr>
              <w:rPr>
                <w:rFonts w:eastAsia="Calibri"/>
                <w:i/>
                <w:sz w:val="24"/>
                <w:szCs w:val="24"/>
                <w:lang w:val="ru-RU"/>
              </w:rPr>
            </w:pPr>
          </w:p>
        </w:tc>
      </w:tr>
      <w:tr w:rsidR="0023036C" w:rsidRPr="00A264B4" w14:paraId="27AA5630" w14:textId="77777777" w:rsidTr="00EA6755">
        <w:trPr>
          <w:trHeight w:val="603"/>
        </w:trPr>
        <w:tc>
          <w:tcPr>
            <w:tcW w:w="2151" w:type="dxa"/>
          </w:tcPr>
          <w:p w14:paraId="4BCFAF7B" w14:textId="77777777" w:rsidR="0023036C" w:rsidRDefault="006356C3">
            <w:pPr>
              <w:rPr>
                <w:rFonts w:eastAsia="Calibri"/>
                <w:b/>
                <w:sz w:val="24"/>
                <w:szCs w:val="24"/>
                <w:lang w:val="ru-RU"/>
              </w:rPr>
            </w:pPr>
            <w:r>
              <w:rPr>
                <w:rFonts w:eastAsia="Calibri"/>
                <w:b/>
                <w:sz w:val="24"/>
                <w:szCs w:val="24"/>
                <w:lang w:val="ru-RU"/>
              </w:rPr>
              <w:t>Тема 5.1</w:t>
            </w:r>
          </w:p>
        </w:tc>
        <w:tc>
          <w:tcPr>
            <w:tcW w:w="9498" w:type="dxa"/>
          </w:tcPr>
          <w:p w14:paraId="798BDCCB" w14:textId="77777777" w:rsidR="0023036C" w:rsidRDefault="006356C3">
            <w:pPr>
              <w:rPr>
                <w:rFonts w:eastAsia="Calibri"/>
                <w:b/>
                <w:sz w:val="24"/>
                <w:szCs w:val="24"/>
                <w:lang w:val="ru-RU"/>
              </w:rPr>
            </w:pPr>
            <w:r>
              <w:rPr>
                <w:rFonts w:eastAsia="Calibri"/>
                <w:b/>
                <w:sz w:val="24"/>
                <w:szCs w:val="24"/>
                <w:lang w:val="ru-RU"/>
              </w:rPr>
              <w:t>Истоки деревенской прозы</w:t>
            </w:r>
          </w:p>
          <w:p w14:paraId="05A25328" w14:textId="77777777" w:rsidR="0023036C" w:rsidRDefault="006356C3">
            <w:pPr>
              <w:rPr>
                <w:rFonts w:eastAsia="Calibri"/>
                <w:b/>
                <w:sz w:val="24"/>
                <w:szCs w:val="24"/>
                <w:lang w:val="ru-RU"/>
              </w:rPr>
            </w:pPr>
            <w:r>
              <w:rPr>
                <w:rFonts w:eastAsia="Calibri"/>
                <w:b/>
                <w:sz w:val="24"/>
                <w:szCs w:val="24"/>
                <w:lang w:val="ru-RU"/>
              </w:rPr>
              <w:t xml:space="preserve">Теоретическое обучение, </w:t>
            </w:r>
          </w:p>
          <w:p w14:paraId="3F5CDF4D" w14:textId="77777777" w:rsidR="0023036C" w:rsidRDefault="006356C3">
            <w:pPr>
              <w:rPr>
                <w:rFonts w:eastAsia="Calibri"/>
                <w:b/>
                <w:sz w:val="24"/>
                <w:szCs w:val="24"/>
                <w:lang w:val="ru-RU"/>
              </w:rPr>
            </w:pPr>
            <w:r>
              <w:rPr>
                <w:rFonts w:eastAsia="Calibri"/>
                <w:sz w:val="24"/>
                <w:szCs w:val="24"/>
                <w:lang w:val="ru-RU"/>
              </w:rPr>
              <w:t>Творчество Е. Дороша и В. Овечкина как предтечей деревенской прозы. Влияние на деревенскую прозу рассказа А. Солженицына «Матренин двор»</w:t>
            </w:r>
          </w:p>
        </w:tc>
        <w:tc>
          <w:tcPr>
            <w:tcW w:w="886" w:type="dxa"/>
          </w:tcPr>
          <w:p w14:paraId="68EF6888"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438A2843" w14:textId="77777777" w:rsidR="0023036C" w:rsidRDefault="006356C3">
            <w:pPr>
              <w:rPr>
                <w:rFonts w:eastAsia="Calibri"/>
                <w:i/>
                <w:sz w:val="24"/>
                <w:szCs w:val="24"/>
                <w:lang w:val="ru-RU"/>
              </w:rPr>
            </w:pPr>
            <w:r>
              <w:rPr>
                <w:rFonts w:eastAsia="Calibri"/>
                <w:i/>
                <w:sz w:val="24"/>
                <w:szCs w:val="24"/>
                <w:lang w:val="ru-RU"/>
              </w:rPr>
              <w:t>ОК 02</w:t>
            </w:r>
          </w:p>
          <w:p w14:paraId="263759AC" w14:textId="77777777" w:rsidR="0023036C" w:rsidRDefault="006356C3">
            <w:pPr>
              <w:rPr>
                <w:rFonts w:eastAsia="Calibri"/>
                <w:i/>
                <w:sz w:val="24"/>
                <w:szCs w:val="24"/>
                <w:lang w:val="ru-RU"/>
              </w:rPr>
            </w:pPr>
            <w:r>
              <w:rPr>
                <w:rFonts w:eastAsia="Calibri"/>
                <w:i/>
                <w:sz w:val="24"/>
                <w:szCs w:val="24"/>
                <w:lang w:val="ru-RU"/>
              </w:rPr>
              <w:t>ОК 03</w:t>
            </w:r>
          </w:p>
          <w:p w14:paraId="3477F254" w14:textId="77777777" w:rsidR="0023036C" w:rsidRDefault="006356C3">
            <w:pPr>
              <w:rPr>
                <w:rFonts w:eastAsia="Calibri"/>
                <w:i/>
                <w:sz w:val="24"/>
                <w:szCs w:val="24"/>
                <w:lang w:val="ru-RU"/>
              </w:rPr>
            </w:pPr>
            <w:r>
              <w:rPr>
                <w:rFonts w:eastAsia="Calibri"/>
                <w:i/>
                <w:sz w:val="24"/>
                <w:szCs w:val="24"/>
                <w:lang w:val="ru-RU"/>
              </w:rPr>
              <w:t>ОК 06</w:t>
            </w:r>
          </w:p>
          <w:p w14:paraId="789847FE" w14:textId="77777777" w:rsidR="0023036C" w:rsidRDefault="006356C3">
            <w:pPr>
              <w:rPr>
                <w:rFonts w:eastAsia="Calibri"/>
                <w:i/>
                <w:sz w:val="24"/>
                <w:szCs w:val="24"/>
                <w:lang w:val="ru-RU"/>
              </w:rPr>
            </w:pPr>
            <w:r>
              <w:rPr>
                <w:rFonts w:eastAsia="Calibri"/>
                <w:i/>
                <w:sz w:val="24"/>
                <w:szCs w:val="24"/>
                <w:lang w:val="ru-RU"/>
              </w:rPr>
              <w:t>ОК 09</w:t>
            </w:r>
          </w:p>
          <w:p w14:paraId="050EE66B" w14:textId="0D34D7EA" w:rsidR="0023036C" w:rsidRDefault="002C7EFF">
            <w:pPr>
              <w:rPr>
                <w:rFonts w:eastAsia="Calibri"/>
                <w:i/>
                <w:sz w:val="24"/>
                <w:szCs w:val="24"/>
                <w:lang w:val="ru-RU"/>
              </w:rPr>
            </w:pPr>
            <w:r>
              <w:rPr>
                <w:rFonts w:eastAsia="Calibri"/>
                <w:i/>
                <w:sz w:val="24"/>
                <w:szCs w:val="24"/>
                <w:lang w:val="ru-RU"/>
              </w:rPr>
              <w:t>ПК 1.1</w:t>
            </w:r>
          </w:p>
        </w:tc>
      </w:tr>
      <w:tr w:rsidR="0023036C" w:rsidRPr="00A264B4" w14:paraId="4254724D" w14:textId="77777777" w:rsidTr="00EA6755">
        <w:trPr>
          <w:trHeight w:val="603"/>
        </w:trPr>
        <w:tc>
          <w:tcPr>
            <w:tcW w:w="2151" w:type="dxa"/>
          </w:tcPr>
          <w:p w14:paraId="4CB93592" w14:textId="77777777" w:rsidR="0023036C" w:rsidRDefault="006356C3">
            <w:pPr>
              <w:rPr>
                <w:rFonts w:eastAsia="Calibri"/>
                <w:b/>
                <w:sz w:val="24"/>
                <w:szCs w:val="24"/>
                <w:lang w:val="ru-RU"/>
              </w:rPr>
            </w:pPr>
            <w:r>
              <w:rPr>
                <w:rFonts w:eastAsia="Calibri"/>
                <w:b/>
                <w:sz w:val="24"/>
                <w:szCs w:val="24"/>
                <w:lang w:val="ru-RU"/>
              </w:rPr>
              <w:t>Тема 5.2</w:t>
            </w:r>
          </w:p>
        </w:tc>
        <w:tc>
          <w:tcPr>
            <w:tcW w:w="9498" w:type="dxa"/>
          </w:tcPr>
          <w:p w14:paraId="7848FC79" w14:textId="77777777" w:rsidR="0023036C" w:rsidRDefault="006356C3">
            <w:pPr>
              <w:rPr>
                <w:rFonts w:eastAsia="Calibri"/>
                <w:b/>
                <w:sz w:val="24"/>
                <w:szCs w:val="24"/>
                <w:lang w:val="ru-RU"/>
              </w:rPr>
            </w:pPr>
            <w:r>
              <w:rPr>
                <w:rFonts w:eastAsia="Calibri"/>
                <w:b/>
                <w:sz w:val="24"/>
                <w:szCs w:val="24"/>
                <w:lang w:val="ru-RU"/>
              </w:rPr>
              <w:t>Образ русской деревни в литературном творчестве представителей разных регионов России</w:t>
            </w:r>
          </w:p>
          <w:p w14:paraId="230AB761" w14:textId="77777777" w:rsidR="0023036C" w:rsidRDefault="006356C3">
            <w:pPr>
              <w:rPr>
                <w:rFonts w:eastAsia="Calibri"/>
                <w:sz w:val="24"/>
                <w:szCs w:val="24"/>
                <w:lang w:val="ru-RU"/>
              </w:rPr>
            </w:pPr>
            <w:r>
              <w:rPr>
                <w:rFonts w:eastAsia="Calibri"/>
                <w:sz w:val="24"/>
                <w:szCs w:val="24"/>
                <w:lang w:val="ru-RU"/>
              </w:rPr>
              <w:t>Региональная специфика деревенской прозы. Образ русской деревни в творчестве сибирских писателей (В. Распутин, В. Астафьев)</w:t>
            </w:r>
          </w:p>
        </w:tc>
        <w:tc>
          <w:tcPr>
            <w:tcW w:w="886" w:type="dxa"/>
          </w:tcPr>
          <w:p w14:paraId="6D29BCCF"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753D305B" w14:textId="77777777" w:rsidR="0023036C" w:rsidRDefault="006356C3">
            <w:pPr>
              <w:rPr>
                <w:rFonts w:eastAsia="Calibri"/>
                <w:i/>
                <w:sz w:val="24"/>
                <w:szCs w:val="24"/>
                <w:lang w:val="ru-RU"/>
              </w:rPr>
            </w:pPr>
            <w:r>
              <w:rPr>
                <w:rFonts w:eastAsia="Calibri"/>
                <w:i/>
                <w:sz w:val="24"/>
                <w:szCs w:val="24"/>
                <w:lang w:val="ru-RU"/>
              </w:rPr>
              <w:t>ОК 02</w:t>
            </w:r>
          </w:p>
          <w:p w14:paraId="47750746" w14:textId="77777777" w:rsidR="0023036C" w:rsidRDefault="006356C3">
            <w:pPr>
              <w:rPr>
                <w:rFonts w:eastAsia="Calibri"/>
                <w:i/>
                <w:sz w:val="24"/>
                <w:szCs w:val="24"/>
                <w:lang w:val="ru-RU"/>
              </w:rPr>
            </w:pPr>
            <w:r>
              <w:rPr>
                <w:rFonts w:eastAsia="Calibri"/>
                <w:i/>
                <w:sz w:val="24"/>
                <w:szCs w:val="24"/>
                <w:lang w:val="ru-RU"/>
              </w:rPr>
              <w:t>ОК 03</w:t>
            </w:r>
          </w:p>
          <w:p w14:paraId="6FA4D7C7" w14:textId="77777777" w:rsidR="0023036C" w:rsidRDefault="006356C3">
            <w:pPr>
              <w:rPr>
                <w:rFonts w:eastAsia="Calibri"/>
                <w:i/>
                <w:sz w:val="24"/>
                <w:szCs w:val="24"/>
                <w:lang w:val="ru-RU"/>
              </w:rPr>
            </w:pPr>
            <w:r>
              <w:rPr>
                <w:rFonts w:eastAsia="Calibri"/>
                <w:i/>
                <w:sz w:val="24"/>
                <w:szCs w:val="24"/>
                <w:lang w:val="ru-RU"/>
              </w:rPr>
              <w:t>ОК 06</w:t>
            </w:r>
          </w:p>
          <w:p w14:paraId="21F6D4D9" w14:textId="77777777" w:rsidR="0023036C" w:rsidRDefault="006356C3">
            <w:pPr>
              <w:rPr>
                <w:rFonts w:eastAsia="Calibri"/>
                <w:i/>
                <w:sz w:val="24"/>
                <w:szCs w:val="24"/>
                <w:lang w:val="ru-RU"/>
              </w:rPr>
            </w:pPr>
            <w:r>
              <w:rPr>
                <w:rFonts w:eastAsia="Calibri"/>
                <w:i/>
                <w:sz w:val="24"/>
                <w:szCs w:val="24"/>
                <w:lang w:val="ru-RU"/>
              </w:rPr>
              <w:t>ОК 09</w:t>
            </w:r>
          </w:p>
          <w:p w14:paraId="15503D82" w14:textId="7AFFAE0C" w:rsidR="0023036C" w:rsidRDefault="002C7EFF">
            <w:pPr>
              <w:rPr>
                <w:rFonts w:eastAsia="Calibri"/>
                <w:i/>
                <w:sz w:val="24"/>
                <w:szCs w:val="24"/>
                <w:lang w:val="ru-RU"/>
              </w:rPr>
            </w:pPr>
            <w:r>
              <w:rPr>
                <w:rFonts w:eastAsia="Calibri"/>
                <w:i/>
                <w:sz w:val="24"/>
                <w:szCs w:val="24"/>
                <w:lang w:val="ru-RU"/>
              </w:rPr>
              <w:t>ПК 1.1</w:t>
            </w:r>
          </w:p>
        </w:tc>
      </w:tr>
      <w:tr w:rsidR="0023036C" w14:paraId="64A75832" w14:textId="77777777" w:rsidTr="00EA6755">
        <w:trPr>
          <w:trHeight w:val="603"/>
        </w:trPr>
        <w:tc>
          <w:tcPr>
            <w:tcW w:w="2151" w:type="dxa"/>
          </w:tcPr>
          <w:p w14:paraId="3CB1D827" w14:textId="77777777" w:rsidR="0023036C" w:rsidRDefault="006356C3">
            <w:pPr>
              <w:rPr>
                <w:rFonts w:eastAsia="Calibri"/>
                <w:b/>
                <w:sz w:val="24"/>
                <w:szCs w:val="24"/>
                <w:lang w:val="ru-RU"/>
              </w:rPr>
            </w:pPr>
            <w:r>
              <w:rPr>
                <w:rFonts w:eastAsia="Calibri"/>
                <w:b/>
                <w:sz w:val="24"/>
                <w:szCs w:val="24"/>
                <w:lang w:val="ru-RU"/>
              </w:rPr>
              <w:lastRenderedPageBreak/>
              <w:t>Тема 5.3</w:t>
            </w:r>
          </w:p>
        </w:tc>
        <w:tc>
          <w:tcPr>
            <w:tcW w:w="9498" w:type="dxa"/>
          </w:tcPr>
          <w:p w14:paraId="0DBE2464" w14:textId="77777777" w:rsidR="0023036C" w:rsidRDefault="006356C3">
            <w:pPr>
              <w:rPr>
                <w:rFonts w:eastAsia="Calibri"/>
                <w:b/>
                <w:sz w:val="24"/>
                <w:szCs w:val="24"/>
                <w:lang w:val="ru-RU"/>
              </w:rPr>
            </w:pPr>
            <w:r>
              <w:rPr>
                <w:rFonts w:eastAsia="Calibri"/>
                <w:b/>
                <w:sz w:val="24"/>
                <w:szCs w:val="24"/>
                <w:lang w:val="ru-RU"/>
              </w:rPr>
              <w:t>Городская проза и «жестокая» проза</w:t>
            </w:r>
          </w:p>
          <w:p w14:paraId="5286CA19" w14:textId="77777777" w:rsidR="0023036C" w:rsidRDefault="006356C3">
            <w:pPr>
              <w:rPr>
                <w:rFonts w:eastAsia="Calibri"/>
                <w:sz w:val="24"/>
                <w:szCs w:val="24"/>
                <w:lang w:val="ru-RU"/>
              </w:rPr>
            </w:pPr>
            <w:r>
              <w:rPr>
                <w:rFonts w:eastAsia="Calibri"/>
                <w:sz w:val="24"/>
                <w:szCs w:val="24"/>
                <w:lang w:val="ru-RU"/>
              </w:rPr>
              <w:t>Образ города в творчестве советских писателей второй половины XX в. Ю. Трифонов как основоположник городской прозы. Влияние городской прозы на «другую» («жестокую») прозу (Т. Толстая, Л. Петрушевская, Н. Садур и др.)</w:t>
            </w:r>
          </w:p>
        </w:tc>
        <w:tc>
          <w:tcPr>
            <w:tcW w:w="886" w:type="dxa"/>
          </w:tcPr>
          <w:p w14:paraId="1803FCA6"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6C001E6E" w14:textId="77777777" w:rsidR="0023036C" w:rsidRDefault="006356C3">
            <w:pPr>
              <w:rPr>
                <w:rFonts w:eastAsia="Calibri"/>
                <w:i/>
                <w:sz w:val="24"/>
                <w:szCs w:val="24"/>
                <w:lang w:val="ru-RU"/>
              </w:rPr>
            </w:pPr>
            <w:r>
              <w:rPr>
                <w:rFonts w:eastAsia="Calibri"/>
                <w:i/>
                <w:sz w:val="24"/>
                <w:szCs w:val="24"/>
                <w:lang w:val="ru-RU"/>
              </w:rPr>
              <w:t>ОК 02</w:t>
            </w:r>
          </w:p>
          <w:p w14:paraId="5B9C4FA8" w14:textId="77777777" w:rsidR="0023036C" w:rsidRDefault="006356C3">
            <w:pPr>
              <w:rPr>
                <w:rFonts w:eastAsia="Calibri"/>
                <w:i/>
                <w:sz w:val="24"/>
                <w:szCs w:val="24"/>
                <w:lang w:val="ru-RU"/>
              </w:rPr>
            </w:pPr>
            <w:r>
              <w:rPr>
                <w:rFonts w:eastAsia="Calibri"/>
                <w:i/>
                <w:sz w:val="24"/>
                <w:szCs w:val="24"/>
                <w:lang w:val="ru-RU"/>
              </w:rPr>
              <w:t>ОК 03</w:t>
            </w:r>
          </w:p>
          <w:p w14:paraId="16A8B6E0" w14:textId="77777777" w:rsidR="0023036C" w:rsidRDefault="006356C3">
            <w:pPr>
              <w:rPr>
                <w:rFonts w:eastAsia="Calibri"/>
                <w:i/>
                <w:sz w:val="24"/>
                <w:szCs w:val="24"/>
                <w:lang w:val="ru-RU"/>
              </w:rPr>
            </w:pPr>
            <w:r>
              <w:rPr>
                <w:rFonts w:eastAsia="Calibri"/>
                <w:i/>
                <w:sz w:val="24"/>
                <w:szCs w:val="24"/>
                <w:lang w:val="ru-RU"/>
              </w:rPr>
              <w:t>ОК 04</w:t>
            </w:r>
          </w:p>
          <w:p w14:paraId="617C76DB" w14:textId="77777777" w:rsidR="0023036C" w:rsidRDefault="006356C3">
            <w:pPr>
              <w:rPr>
                <w:rFonts w:eastAsia="Calibri"/>
                <w:i/>
                <w:sz w:val="24"/>
                <w:szCs w:val="24"/>
                <w:lang w:val="ru-RU"/>
              </w:rPr>
            </w:pPr>
            <w:r>
              <w:rPr>
                <w:rFonts w:eastAsia="Calibri"/>
                <w:i/>
                <w:sz w:val="24"/>
                <w:szCs w:val="24"/>
                <w:lang w:val="ru-RU"/>
              </w:rPr>
              <w:t>ОК 05</w:t>
            </w:r>
          </w:p>
          <w:p w14:paraId="7EE89455" w14:textId="77777777" w:rsidR="0023036C" w:rsidRDefault="006356C3">
            <w:pPr>
              <w:rPr>
                <w:rFonts w:eastAsia="Calibri"/>
                <w:i/>
                <w:sz w:val="24"/>
                <w:szCs w:val="24"/>
                <w:lang w:val="ru-RU"/>
              </w:rPr>
            </w:pPr>
            <w:r>
              <w:rPr>
                <w:rFonts w:eastAsia="Calibri"/>
                <w:i/>
                <w:sz w:val="24"/>
                <w:szCs w:val="24"/>
                <w:lang w:val="ru-RU"/>
              </w:rPr>
              <w:t>ОК 06</w:t>
            </w:r>
          </w:p>
          <w:p w14:paraId="3B8F8CD8" w14:textId="77777777" w:rsidR="0023036C" w:rsidRDefault="006356C3">
            <w:pPr>
              <w:rPr>
                <w:rFonts w:eastAsia="Calibri"/>
                <w:i/>
                <w:sz w:val="24"/>
                <w:szCs w:val="24"/>
                <w:lang w:val="ru-RU"/>
              </w:rPr>
            </w:pPr>
            <w:r>
              <w:rPr>
                <w:rFonts w:eastAsia="Calibri"/>
                <w:i/>
                <w:sz w:val="24"/>
                <w:szCs w:val="24"/>
                <w:lang w:val="ru-RU"/>
              </w:rPr>
              <w:t>ОК- 09</w:t>
            </w:r>
          </w:p>
          <w:p w14:paraId="0D1B2000" w14:textId="21A43C46" w:rsidR="0023036C" w:rsidRDefault="002C7EFF">
            <w:pPr>
              <w:rPr>
                <w:rFonts w:eastAsia="Calibri"/>
                <w:i/>
                <w:sz w:val="24"/>
                <w:szCs w:val="24"/>
                <w:lang w:val="ru-RU"/>
              </w:rPr>
            </w:pPr>
            <w:r>
              <w:rPr>
                <w:rFonts w:eastAsia="Calibri"/>
                <w:i/>
                <w:sz w:val="24"/>
                <w:szCs w:val="24"/>
                <w:lang w:val="ru-RU"/>
              </w:rPr>
              <w:t>ПК 1.1</w:t>
            </w:r>
          </w:p>
        </w:tc>
      </w:tr>
      <w:tr w:rsidR="0023036C" w14:paraId="12EB9554" w14:textId="77777777" w:rsidTr="00EA6755">
        <w:trPr>
          <w:trHeight w:val="603"/>
        </w:trPr>
        <w:tc>
          <w:tcPr>
            <w:tcW w:w="2151" w:type="dxa"/>
          </w:tcPr>
          <w:p w14:paraId="02EF58D9" w14:textId="77777777" w:rsidR="0023036C" w:rsidRDefault="006356C3">
            <w:pPr>
              <w:rPr>
                <w:rFonts w:eastAsia="Calibri"/>
                <w:b/>
                <w:sz w:val="24"/>
                <w:szCs w:val="24"/>
                <w:lang w:val="ru-RU"/>
              </w:rPr>
            </w:pPr>
            <w:r>
              <w:rPr>
                <w:rFonts w:eastAsia="Calibri"/>
                <w:b/>
                <w:sz w:val="24"/>
                <w:szCs w:val="24"/>
                <w:lang w:val="ru-RU"/>
              </w:rPr>
              <w:t>Модуль 6</w:t>
            </w:r>
          </w:p>
          <w:p w14:paraId="333038C7" w14:textId="77777777" w:rsidR="0023036C" w:rsidRDefault="006356C3">
            <w:pPr>
              <w:rPr>
                <w:rFonts w:eastAsia="Calibri"/>
                <w:b/>
                <w:sz w:val="24"/>
                <w:szCs w:val="24"/>
                <w:lang w:val="ru-RU"/>
              </w:rPr>
            </w:pPr>
            <w:r>
              <w:rPr>
                <w:rFonts w:eastAsia="Calibri"/>
                <w:b/>
                <w:sz w:val="24"/>
                <w:szCs w:val="24"/>
                <w:lang w:val="ru-RU"/>
              </w:rPr>
              <w:t>(вариативный)</w:t>
            </w:r>
          </w:p>
        </w:tc>
        <w:tc>
          <w:tcPr>
            <w:tcW w:w="9498" w:type="dxa"/>
          </w:tcPr>
          <w:p w14:paraId="5BFEE9C2" w14:textId="77777777" w:rsidR="0023036C" w:rsidRDefault="006356C3">
            <w:pPr>
              <w:rPr>
                <w:rFonts w:eastAsia="Calibri"/>
                <w:b/>
                <w:sz w:val="24"/>
                <w:szCs w:val="24"/>
                <w:lang w:val="ru-RU"/>
              </w:rPr>
            </w:pPr>
            <w:r>
              <w:rPr>
                <w:rFonts w:eastAsia="Calibri"/>
                <w:b/>
                <w:sz w:val="24"/>
                <w:szCs w:val="24"/>
                <w:lang w:val="ru-RU"/>
              </w:rPr>
              <w:t>Постмодернизм и новая искренность в современной литературе</w:t>
            </w:r>
          </w:p>
        </w:tc>
        <w:tc>
          <w:tcPr>
            <w:tcW w:w="886" w:type="dxa"/>
          </w:tcPr>
          <w:p w14:paraId="5D5AA28C" w14:textId="77777777" w:rsidR="0023036C" w:rsidRDefault="006356C3">
            <w:pPr>
              <w:jc w:val="center"/>
              <w:rPr>
                <w:rFonts w:eastAsia="Calibri"/>
                <w:b/>
                <w:i/>
                <w:sz w:val="24"/>
                <w:szCs w:val="24"/>
                <w:lang w:val="ru-RU"/>
              </w:rPr>
            </w:pPr>
            <w:r>
              <w:rPr>
                <w:rFonts w:eastAsia="Calibri"/>
                <w:b/>
                <w:i/>
                <w:sz w:val="24"/>
                <w:szCs w:val="24"/>
                <w:lang w:val="ru-RU"/>
              </w:rPr>
              <w:t>7</w:t>
            </w:r>
          </w:p>
        </w:tc>
        <w:tc>
          <w:tcPr>
            <w:tcW w:w="1665" w:type="dxa"/>
          </w:tcPr>
          <w:p w14:paraId="791AC459" w14:textId="77777777" w:rsidR="0023036C" w:rsidRDefault="0023036C">
            <w:pPr>
              <w:rPr>
                <w:rFonts w:eastAsia="Calibri"/>
                <w:i/>
                <w:sz w:val="24"/>
                <w:szCs w:val="24"/>
                <w:lang w:val="ru-RU"/>
              </w:rPr>
            </w:pPr>
          </w:p>
        </w:tc>
      </w:tr>
      <w:tr w:rsidR="0023036C" w:rsidRPr="00A264B4" w14:paraId="6ED89CB8" w14:textId="77777777" w:rsidTr="00EA6755">
        <w:trPr>
          <w:trHeight w:val="603"/>
        </w:trPr>
        <w:tc>
          <w:tcPr>
            <w:tcW w:w="2151" w:type="dxa"/>
          </w:tcPr>
          <w:p w14:paraId="72CC68E4" w14:textId="77777777" w:rsidR="0023036C" w:rsidRDefault="006356C3">
            <w:pPr>
              <w:rPr>
                <w:rFonts w:eastAsia="Calibri"/>
                <w:b/>
                <w:sz w:val="24"/>
                <w:szCs w:val="24"/>
                <w:lang w:val="ru-RU"/>
              </w:rPr>
            </w:pPr>
            <w:r>
              <w:rPr>
                <w:rFonts w:eastAsia="Calibri"/>
                <w:b/>
                <w:sz w:val="24"/>
                <w:szCs w:val="24"/>
                <w:lang w:val="ru-RU"/>
              </w:rPr>
              <w:t>Тема 6.1</w:t>
            </w:r>
          </w:p>
        </w:tc>
        <w:tc>
          <w:tcPr>
            <w:tcW w:w="9498" w:type="dxa"/>
          </w:tcPr>
          <w:p w14:paraId="26E0E791" w14:textId="77777777" w:rsidR="0023036C" w:rsidRDefault="006356C3">
            <w:pPr>
              <w:rPr>
                <w:rFonts w:eastAsia="Calibri"/>
                <w:b/>
                <w:sz w:val="24"/>
                <w:szCs w:val="24"/>
                <w:lang w:val="ru-RU"/>
              </w:rPr>
            </w:pPr>
            <w:r>
              <w:rPr>
                <w:rFonts w:eastAsia="Calibri"/>
                <w:b/>
                <w:sz w:val="24"/>
                <w:szCs w:val="24"/>
                <w:lang w:val="ru-RU"/>
              </w:rPr>
              <w:t>Истоки постмодернизма в отечественной литературе</w:t>
            </w:r>
          </w:p>
          <w:p w14:paraId="1D207F84" w14:textId="77777777" w:rsidR="0023036C" w:rsidRDefault="006356C3">
            <w:pPr>
              <w:rPr>
                <w:rFonts w:eastAsia="Calibri"/>
                <w:b/>
                <w:sz w:val="24"/>
                <w:szCs w:val="24"/>
                <w:lang w:val="ru-RU"/>
              </w:rPr>
            </w:pPr>
            <w:r>
              <w:rPr>
                <w:rFonts w:eastAsia="Calibri"/>
                <w:b/>
                <w:sz w:val="24"/>
                <w:szCs w:val="24"/>
                <w:lang w:val="ru-RU"/>
              </w:rPr>
              <w:t>Теоретическое обучение</w:t>
            </w:r>
          </w:p>
          <w:p w14:paraId="02C8BCA1" w14:textId="77777777" w:rsidR="0023036C" w:rsidRDefault="006356C3">
            <w:pPr>
              <w:rPr>
                <w:rFonts w:eastAsia="Calibri"/>
                <w:sz w:val="24"/>
                <w:szCs w:val="24"/>
                <w:lang w:val="ru-RU"/>
              </w:rPr>
            </w:pPr>
            <w:r>
              <w:rPr>
                <w:rFonts w:eastAsia="Calibri"/>
                <w:sz w:val="24"/>
                <w:szCs w:val="24"/>
                <w:lang w:val="ru-RU"/>
              </w:rPr>
              <w:t>Первые постмодернистские художественные опыты в условиях неофициальной советской литературы. Формы пародии в творчестве писателей-постмодернистов. Вен. Ерофеев, А. Битов как основоположники постмодернизма в русской литературе</w:t>
            </w:r>
          </w:p>
        </w:tc>
        <w:tc>
          <w:tcPr>
            <w:tcW w:w="886" w:type="dxa"/>
          </w:tcPr>
          <w:p w14:paraId="69F91F83" w14:textId="77777777" w:rsidR="0023036C" w:rsidRDefault="006356C3">
            <w:pPr>
              <w:jc w:val="center"/>
              <w:rPr>
                <w:rFonts w:eastAsia="Calibri"/>
                <w:i/>
                <w:sz w:val="24"/>
                <w:szCs w:val="24"/>
                <w:lang w:val="ru-RU"/>
              </w:rPr>
            </w:pPr>
            <w:r>
              <w:rPr>
                <w:rFonts w:eastAsia="Calibri"/>
                <w:i/>
                <w:sz w:val="24"/>
                <w:szCs w:val="24"/>
                <w:lang w:val="ru-RU"/>
              </w:rPr>
              <w:t>2</w:t>
            </w:r>
          </w:p>
        </w:tc>
        <w:tc>
          <w:tcPr>
            <w:tcW w:w="1665" w:type="dxa"/>
          </w:tcPr>
          <w:p w14:paraId="153AD92F" w14:textId="77777777" w:rsidR="0023036C" w:rsidRDefault="006356C3">
            <w:pPr>
              <w:rPr>
                <w:rFonts w:eastAsia="Calibri"/>
                <w:i/>
                <w:sz w:val="24"/>
                <w:szCs w:val="24"/>
                <w:lang w:val="ru-RU"/>
              </w:rPr>
            </w:pPr>
            <w:r>
              <w:rPr>
                <w:rFonts w:eastAsia="Calibri"/>
                <w:i/>
                <w:sz w:val="24"/>
                <w:szCs w:val="24"/>
                <w:lang w:val="ru-RU"/>
              </w:rPr>
              <w:t>ОК 02</w:t>
            </w:r>
          </w:p>
          <w:p w14:paraId="0DAA9C78" w14:textId="77777777" w:rsidR="0023036C" w:rsidRDefault="006356C3">
            <w:pPr>
              <w:rPr>
                <w:rFonts w:eastAsia="Calibri"/>
                <w:i/>
                <w:sz w:val="24"/>
                <w:szCs w:val="24"/>
                <w:lang w:val="ru-RU"/>
              </w:rPr>
            </w:pPr>
            <w:r>
              <w:rPr>
                <w:rFonts w:eastAsia="Calibri"/>
                <w:i/>
                <w:sz w:val="24"/>
                <w:szCs w:val="24"/>
                <w:lang w:val="ru-RU"/>
              </w:rPr>
              <w:t>ОК 03</w:t>
            </w:r>
          </w:p>
          <w:p w14:paraId="65416A81" w14:textId="77777777" w:rsidR="0023036C" w:rsidRDefault="006356C3">
            <w:pPr>
              <w:rPr>
                <w:rFonts w:eastAsia="Calibri"/>
                <w:i/>
                <w:sz w:val="24"/>
                <w:szCs w:val="24"/>
                <w:lang w:val="ru-RU"/>
              </w:rPr>
            </w:pPr>
            <w:r>
              <w:rPr>
                <w:rFonts w:eastAsia="Calibri"/>
                <w:i/>
                <w:sz w:val="24"/>
                <w:szCs w:val="24"/>
                <w:lang w:val="ru-RU"/>
              </w:rPr>
              <w:t>ОК 06</w:t>
            </w:r>
          </w:p>
          <w:p w14:paraId="199FB893" w14:textId="77777777" w:rsidR="0023036C" w:rsidRDefault="006356C3">
            <w:pPr>
              <w:rPr>
                <w:rFonts w:eastAsia="Calibri"/>
                <w:i/>
                <w:sz w:val="24"/>
                <w:szCs w:val="24"/>
                <w:lang w:val="ru-RU"/>
              </w:rPr>
            </w:pPr>
            <w:r>
              <w:rPr>
                <w:rFonts w:eastAsia="Calibri"/>
                <w:i/>
                <w:sz w:val="24"/>
                <w:szCs w:val="24"/>
                <w:lang w:val="ru-RU"/>
              </w:rPr>
              <w:t>ОК 09</w:t>
            </w:r>
          </w:p>
          <w:p w14:paraId="1F788D7C" w14:textId="129CAC39" w:rsidR="0023036C" w:rsidRDefault="002C7EFF">
            <w:pPr>
              <w:rPr>
                <w:rFonts w:eastAsia="Calibri"/>
                <w:i/>
                <w:sz w:val="24"/>
                <w:szCs w:val="24"/>
                <w:lang w:val="ru-RU"/>
              </w:rPr>
            </w:pPr>
            <w:r>
              <w:rPr>
                <w:rFonts w:eastAsia="Calibri"/>
                <w:i/>
                <w:sz w:val="24"/>
                <w:szCs w:val="24"/>
                <w:lang w:val="ru-RU"/>
              </w:rPr>
              <w:t>ПК 1.1</w:t>
            </w:r>
          </w:p>
        </w:tc>
      </w:tr>
      <w:tr w:rsidR="0023036C" w:rsidRPr="00A264B4" w14:paraId="361EB7D3" w14:textId="77777777" w:rsidTr="00EA6755">
        <w:trPr>
          <w:trHeight w:val="603"/>
        </w:trPr>
        <w:tc>
          <w:tcPr>
            <w:tcW w:w="2151" w:type="dxa"/>
          </w:tcPr>
          <w:p w14:paraId="07013469" w14:textId="77777777" w:rsidR="0023036C" w:rsidRDefault="006356C3">
            <w:pPr>
              <w:rPr>
                <w:rFonts w:eastAsia="Calibri"/>
                <w:b/>
                <w:sz w:val="24"/>
                <w:szCs w:val="24"/>
                <w:lang w:val="ru-RU"/>
              </w:rPr>
            </w:pPr>
            <w:r>
              <w:rPr>
                <w:rFonts w:eastAsia="Calibri"/>
                <w:b/>
                <w:sz w:val="24"/>
                <w:szCs w:val="24"/>
                <w:lang w:val="ru-RU"/>
              </w:rPr>
              <w:t>Тема 6.2</w:t>
            </w:r>
          </w:p>
        </w:tc>
        <w:tc>
          <w:tcPr>
            <w:tcW w:w="9498" w:type="dxa"/>
          </w:tcPr>
          <w:p w14:paraId="54445378" w14:textId="77777777" w:rsidR="0023036C" w:rsidRDefault="006356C3">
            <w:pPr>
              <w:rPr>
                <w:rFonts w:eastAsia="Calibri"/>
                <w:b/>
                <w:sz w:val="24"/>
                <w:szCs w:val="24"/>
                <w:lang w:val="ru-RU"/>
              </w:rPr>
            </w:pPr>
            <w:r>
              <w:rPr>
                <w:rFonts w:eastAsia="Calibri"/>
                <w:b/>
                <w:sz w:val="24"/>
                <w:szCs w:val="24"/>
                <w:lang w:val="ru-RU"/>
              </w:rPr>
              <w:t>Постмодернистские поэтические течения</w:t>
            </w:r>
          </w:p>
          <w:p w14:paraId="5C430CB1" w14:textId="77777777" w:rsidR="0023036C" w:rsidRDefault="006356C3">
            <w:pPr>
              <w:rPr>
                <w:rFonts w:eastAsia="Calibri"/>
                <w:sz w:val="24"/>
                <w:szCs w:val="24"/>
                <w:lang w:val="ru-RU"/>
              </w:rPr>
            </w:pPr>
            <w:r>
              <w:rPr>
                <w:rFonts w:eastAsia="Calibri"/>
                <w:sz w:val="24"/>
                <w:szCs w:val="24"/>
                <w:lang w:val="ru-RU"/>
              </w:rPr>
              <w:t xml:space="preserve">История и поэтика московского концептуализма. Метафора и </w:t>
            </w:r>
            <w:proofErr w:type="spellStart"/>
            <w:r>
              <w:rPr>
                <w:rFonts w:eastAsia="Calibri"/>
                <w:sz w:val="24"/>
                <w:szCs w:val="24"/>
                <w:lang w:val="ru-RU"/>
              </w:rPr>
              <w:t>метабола</w:t>
            </w:r>
            <w:proofErr w:type="spellEnd"/>
            <w:r>
              <w:rPr>
                <w:rFonts w:eastAsia="Calibri"/>
                <w:sz w:val="24"/>
                <w:szCs w:val="24"/>
                <w:lang w:val="ru-RU"/>
              </w:rPr>
              <w:t xml:space="preserve"> в поэзии </w:t>
            </w:r>
            <w:proofErr w:type="spellStart"/>
            <w:r>
              <w:rPr>
                <w:rFonts w:eastAsia="Calibri"/>
                <w:sz w:val="24"/>
                <w:szCs w:val="24"/>
                <w:lang w:val="ru-RU"/>
              </w:rPr>
              <w:t>метариалистов</w:t>
            </w:r>
            <w:proofErr w:type="spellEnd"/>
            <w:r>
              <w:rPr>
                <w:rFonts w:eastAsia="Calibri"/>
                <w:sz w:val="24"/>
                <w:szCs w:val="24"/>
                <w:lang w:val="ru-RU"/>
              </w:rPr>
              <w:t>. Переосмысление классических традиций в творчестве куртуазных маньеристов</w:t>
            </w:r>
          </w:p>
        </w:tc>
        <w:tc>
          <w:tcPr>
            <w:tcW w:w="886" w:type="dxa"/>
          </w:tcPr>
          <w:p w14:paraId="134AC3EF" w14:textId="77777777" w:rsidR="0023036C" w:rsidRDefault="006356C3">
            <w:pPr>
              <w:jc w:val="center"/>
              <w:rPr>
                <w:rFonts w:eastAsia="Calibri"/>
                <w:i/>
                <w:sz w:val="24"/>
                <w:szCs w:val="24"/>
                <w:lang w:val="ru-RU"/>
              </w:rPr>
            </w:pPr>
            <w:r>
              <w:rPr>
                <w:rFonts w:eastAsia="Calibri"/>
                <w:i/>
                <w:sz w:val="24"/>
                <w:szCs w:val="24"/>
                <w:lang w:val="ru-RU"/>
              </w:rPr>
              <w:t>2</w:t>
            </w:r>
          </w:p>
        </w:tc>
        <w:tc>
          <w:tcPr>
            <w:tcW w:w="1665" w:type="dxa"/>
          </w:tcPr>
          <w:p w14:paraId="364B754D" w14:textId="77777777" w:rsidR="0023036C" w:rsidRDefault="006356C3">
            <w:pPr>
              <w:rPr>
                <w:rFonts w:eastAsia="Calibri"/>
                <w:i/>
                <w:sz w:val="24"/>
                <w:szCs w:val="24"/>
                <w:lang w:val="ru-RU"/>
              </w:rPr>
            </w:pPr>
            <w:r>
              <w:rPr>
                <w:rFonts w:eastAsia="Calibri"/>
                <w:i/>
                <w:sz w:val="24"/>
                <w:szCs w:val="24"/>
                <w:lang w:val="ru-RU"/>
              </w:rPr>
              <w:t>ОК 02</w:t>
            </w:r>
          </w:p>
          <w:p w14:paraId="07DFDDC6" w14:textId="77777777" w:rsidR="0023036C" w:rsidRDefault="006356C3">
            <w:pPr>
              <w:rPr>
                <w:rFonts w:eastAsia="Calibri"/>
                <w:i/>
                <w:sz w:val="24"/>
                <w:szCs w:val="24"/>
                <w:lang w:val="ru-RU"/>
              </w:rPr>
            </w:pPr>
            <w:r>
              <w:rPr>
                <w:rFonts w:eastAsia="Calibri"/>
                <w:i/>
                <w:sz w:val="24"/>
                <w:szCs w:val="24"/>
                <w:lang w:val="ru-RU"/>
              </w:rPr>
              <w:t>ОК 03</w:t>
            </w:r>
          </w:p>
          <w:p w14:paraId="324B9D64" w14:textId="77777777" w:rsidR="0023036C" w:rsidRDefault="006356C3">
            <w:pPr>
              <w:rPr>
                <w:rFonts w:eastAsia="Calibri"/>
                <w:i/>
                <w:sz w:val="24"/>
                <w:szCs w:val="24"/>
                <w:lang w:val="ru-RU"/>
              </w:rPr>
            </w:pPr>
            <w:r>
              <w:rPr>
                <w:rFonts w:eastAsia="Calibri"/>
                <w:i/>
                <w:sz w:val="24"/>
                <w:szCs w:val="24"/>
                <w:lang w:val="ru-RU"/>
              </w:rPr>
              <w:t>ОК 06</w:t>
            </w:r>
          </w:p>
          <w:p w14:paraId="19E1E277" w14:textId="77777777" w:rsidR="0023036C" w:rsidRDefault="006356C3">
            <w:pPr>
              <w:rPr>
                <w:rFonts w:eastAsia="Calibri"/>
                <w:i/>
                <w:sz w:val="24"/>
                <w:szCs w:val="24"/>
                <w:lang w:val="ru-RU"/>
              </w:rPr>
            </w:pPr>
            <w:r>
              <w:rPr>
                <w:rFonts w:eastAsia="Calibri"/>
                <w:i/>
                <w:sz w:val="24"/>
                <w:szCs w:val="24"/>
                <w:lang w:val="ru-RU"/>
              </w:rPr>
              <w:t>ОК 09</w:t>
            </w:r>
          </w:p>
          <w:p w14:paraId="09B9C09B" w14:textId="4AFBF816" w:rsidR="0023036C" w:rsidRDefault="002C7EFF">
            <w:pPr>
              <w:rPr>
                <w:rFonts w:eastAsia="Calibri"/>
                <w:i/>
                <w:sz w:val="24"/>
                <w:szCs w:val="24"/>
                <w:lang w:val="ru-RU"/>
              </w:rPr>
            </w:pPr>
            <w:r>
              <w:rPr>
                <w:rFonts w:eastAsia="Calibri"/>
                <w:i/>
                <w:sz w:val="24"/>
                <w:szCs w:val="24"/>
                <w:lang w:val="ru-RU"/>
              </w:rPr>
              <w:t>ПК 1.1</w:t>
            </w:r>
          </w:p>
        </w:tc>
      </w:tr>
      <w:tr w:rsidR="0023036C" w14:paraId="5BEC3D7C" w14:textId="77777777" w:rsidTr="00EA6755">
        <w:trPr>
          <w:trHeight w:val="603"/>
        </w:trPr>
        <w:tc>
          <w:tcPr>
            <w:tcW w:w="2151" w:type="dxa"/>
          </w:tcPr>
          <w:p w14:paraId="537EF85C" w14:textId="77777777" w:rsidR="0023036C" w:rsidRDefault="006356C3">
            <w:pPr>
              <w:rPr>
                <w:rFonts w:eastAsia="Calibri"/>
                <w:b/>
                <w:sz w:val="24"/>
                <w:szCs w:val="24"/>
                <w:lang w:val="ru-RU"/>
              </w:rPr>
            </w:pPr>
            <w:r>
              <w:rPr>
                <w:rFonts w:eastAsia="Calibri"/>
                <w:b/>
                <w:sz w:val="24"/>
                <w:szCs w:val="24"/>
                <w:lang w:val="ru-RU"/>
              </w:rPr>
              <w:t>Тема 6.3</w:t>
            </w:r>
          </w:p>
        </w:tc>
        <w:tc>
          <w:tcPr>
            <w:tcW w:w="9498" w:type="dxa"/>
          </w:tcPr>
          <w:p w14:paraId="490AD20A" w14:textId="77777777" w:rsidR="0023036C" w:rsidRDefault="006356C3">
            <w:pPr>
              <w:rPr>
                <w:rFonts w:eastAsia="Calibri"/>
                <w:b/>
                <w:sz w:val="24"/>
                <w:szCs w:val="24"/>
                <w:lang w:val="ru-RU"/>
              </w:rPr>
            </w:pPr>
            <w:r>
              <w:rPr>
                <w:rFonts w:eastAsia="Calibri"/>
                <w:b/>
                <w:sz w:val="24"/>
                <w:szCs w:val="24"/>
                <w:lang w:val="ru-RU"/>
              </w:rPr>
              <w:t xml:space="preserve">Новый реализм и </w:t>
            </w:r>
            <w:proofErr w:type="spellStart"/>
            <w:r>
              <w:rPr>
                <w:rFonts w:eastAsia="Calibri"/>
                <w:b/>
                <w:sz w:val="24"/>
                <w:szCs w:val="24"/>
                <w:lang w:val="ru-RU"/>
              </w:rPr>
              <w:t>постреализм</w:t>
            </w:r>
            <w:proofErr w:type="spellEnd"/>
            <w:r>
              <w:rPr>
                <w:rFonts w:eastAsia="Calibri"/>
                <w:b/>
                <w:sz w:val="24"/>
                <w:szCs w:val="24"/>
                <w:lang w:val="ru-RU"/>
              </w:rPr>
              <w:t xml:space="preserve"> в современной литературе</w:t>
            </w:r>
          </w:p>
          <w:p w14:paraId="3F28A3B2" w14:textId="77777777" w:rsidR="0023036C" w:rsidRDefault="006356C3">
            <w:pPr>
              <w:rPr>
                <w:rFonts w:eastAsia="Calibri"/>
                <w:sz w:val="24"/>
                <w:szCs w:val="24"/>
                <w:lang w:val="ru-RU"/>
              </w:rPr>
            </w:pPr>
            <w:r>
              <w:rPr>
                <w:rFonts w:eastAsia="Calibri"/>
                <w:sz w:val="24"/>
                <w:szCs w:val="24"/>
                <w:lang w:val="ru-RU"/>
              </w:rPr>
              <w:t>Неоклассическая проза в диалоге с постмодернизмом. Соотношение понятий «неореализм» и «</w:t>
            </w:r>
            <w:proofErr w:type="spellStart"/>
            <w:r>
              <w:rPr>
                <w:rFonts w:eastAsia="Calibri"/>
                <w:sz w:val="24"/>
                <w:szCs w:val="24"/>
                <w:lang w:val="ru-RU"/>
              </w:rPr>
              <w:t>постреализм</w:t>
            </w:r>
            <w:proofErr w:type="spellEnd"/>
            <w:r>
              <w:rPr>
                <w:rFonts w:eastAsia="Calibri"/>
                <w:sz w:val="24"/>
                <w:szCs w:val="24"/>
                <w:lang w:val="ru-RU"/>
              </w:rPr>
              <w:t>». Осмысление общечеловеческих проблем в прозе В. Маканина, З. Прилепина, Р. Сенчина</w:t>
            </w:r>
          </w:p>
          <w:p w14:paraId="151CCA3E" w14:textId="77777777" w:rsidR="0023036C" w:rsidRDefault="006356C3">
            <w:pPr>
              <w:rPr>
                <w:rFonts w:eastAsia="Calibri"/>
                <w:b/>
                <w:sz w:val="24"/>
                <w:szCs w:val="24"/>
                <w:lang w:val="ru-RU"/>
              </w:rPr>
            </w:pPr>
            <w:r>
              <w:rPr>
                <w:rFonts w:eastAsia="Calibri"/>
                <w:sz w:val="24"/>
                <w:szCs w:val="24"/>
                <w:lang w:val="ru-RU"/>
              </w:rPr>
              <w:t>Итоговый контроль в виде компьютерного тестирования.</w:t>
            </w:r>
          </w:p>
        </w:tc>
        <w:tc>
          <w:tcPr>
            <w:tcW w:w="886" w:type="dxa"/>
          </w:tcPr>
          <w:p w14:paraId="0C87798E" w14:textId="77777777" w:rsidR="0023036C" w:rsidRDefault="006356C3">
            <w:pPr>
              <w:jc w:val="center"/>
              <w:rPr>
                <w:rFonts w:eastAsia="Calibri"/>
                <w:i/>
                <w:sz w:val="24"/>
                <w:szCs w:val="24"/>
                <w:lang w:val="ru-RU"/>
              </w:rPr>
            </w:pPr>
            <w:r>
              <w:rPr>
                <w:rFonts w:eastAsia="Calibri"/>
                <w:i/>
                <w:sz w:val="24"/>
                <w:szCs w:val="24"/>
                <w:lang w:val="ru-RU"/>
              </w:rPr>
              <w:t>3</w:t>
            </w:r>
          </w:p>
        </w:tc>
        <w:tc>
          <w:tcPr>
            <w:tcW w:w="1665" w:type="dxa"/>
          </w:tcPr>
          <w:p w14:paraId="444EE592" w14:textId="77777777" w:rsidR="0023036C" w:rsidRDefault="006356C3">
            <w:pPr>
              <w:rPr>
                <w:rFonts w:eastAsia="Calibri"/>
                <w:i/>
                <w:sz w:val="24"/>
                <w:szCs w:val="24"/>
                <w:lang w:val="ru-RU"/>
              </w:rPr>
            </w:pPr>
            <w:r>
              <w:rPr>
                <w:rFonts w:eastAsia="Calibri"/>
                <w:i/>
                <w:sz w:val="24"/>
                <w:szCs w:val="24"/>
                <w:lang w:val="ru-RU"/>
              </w:rPr>
              <w:t>ОК 02</w:t>
            </w:r>
          </w:p>
          <w:p w14:paraId="21C9F998" w14:textId="77777777" w:rsidR="0023036C" w:rsidRDefault="006356C3">
            <w:pPr>
              <w:rPr>
                <w:rFonts w:eastAsia="Calibri"/>
                <w:i/>
                <w:sz w:val="24"/>
                <w:szCs w:val="24"/>
                <w:lang w:val="ru-RU"/>
              </w:rPr>
            </w:pPr>
            <w:r>
              <w:rPr>
                <w:rFonts w:eastAsia="Calibri"/>
                <w:i/>
                <w:sz w:val="24"/>
                <w:szCs w:val="24"/>
                <w:lang w:val="ru-RU"/>
              </w:rPr>
              <w:t>ОК 03</w:t>
            </w:r>
          </w:p>
          <w:p w14:paraId="5C78F0BE" w14:textId="77777777" w:rsidR="0023036C" w:rsidRDefault="006356C3">
            <w:pPr>
              <w:rPr>
                <w:rFonts w:eastAsia="Calibri"/>
                <w:i/>
                <w:sz w:val="24"/>
                <w:szCs w:val="24"/>
                <w:lang w:val="ru-RU"/>
              </w:rPr>
            </w:pPr>
            <w:r>
              <w:rPr>
                <w:rFonts w:eastAsia="Calibri"/>
                <w:i/>
                <w:sz w:val="24"/>
                <w:szCs w:val="24"/>
                <w:lang w:val="ru-RU"/>
              </w:rPr>
              <w:t>ОК 04</w:t>
            </w:r>
          </w:p>
          <w:p w14:paraId="26B88F87" w14:textId="77777777" w:rsidR="0023036C" w:rsidRDefault="006356C3">
            <w:pPr>
              <w:rPr>
                <w:rFonts w:eastAsia="Calibri"/>
                <w:i/>
                <w:sz w:val="24"/>
                <w:szCs w:val="24"/>
                <w:lang w:val="ru-RU"/>
              </w:rPr>
            </w:pPr>
            <w:r>
              <w:rPr>
                <w:rFonts w:eastAsia="Calibri"/>
                <w:i/>
                <w:sz w:val="24"/>
                <w:szCs w:val="24"/>
                <w:lang w:val="ru-RU"/>
              </w:rPr>
              <w:t>ОК 05</w:t>
            </w:r>
          </w:p>
          <w:p w14:paraId="1166F41B" w14:textId="77777777" w:rsidR="0023036C" w:rsidRDefault="006356C3">
            <w:pPr>
              <w:rPr>
                <w:rFonts w:eastAsia="Calibri"/>
                <w:i/>
                <w:sz w:val="24"/>
                <w:szCs w:val="24"/>
                <w:lang w:val="ru-RU"/>
              </w:rPr>
            </w:pPr>
            <w:r>
              <w:rPr>
                <w:rFonts w:eastAsia="Calibri"/>
                <w:i/>
                <w:sz w:val="24"/>
                <w:szCs w:val="24"/>
                <w:lang w:val="ru-RU"/>
              </w:rPr>
              <w:t>ОК 06</w:t>
            </w:r>
          </w:p>
          <w:p w14:paraId="35AF5CEB" w14:textId="77777777" w:rsidR="0023036C" w:rsidRDefault="006356C3">
            <w:pPr>
              <w:rPr>
                <w:rFonts w:eastAsia="Calibri"/>
                <w:i/>
                <w:sz w:val="24"/>
                <w:szCs w:val="24"/>
                <w:lang w:val="ru-RU"/>
              </w:rPr>
            </w:pPr>
            <w:r>
              <w:rPr>
                <w:rFonts w:eastAsia="Calibri"/>
                <w:i/>
                <w:sz w:val="24"/>
                <w:szCs w:val="24"/>
                <w:lang w:val="ru-RU"/>
              </w:rPr>
              <w:t>ОК 09</w:t>
            </w:r>
          </w:p>
          <w:p w14:paraId="238C6430" w14:textId="5579986F" w:rsidR="0023036C" w:rsidRDefault="002C7EFF">
            <w:pPr>
              <w:rPr>
                <w:rFonts w:eastAsia="Calibri"/>
                <w:i/>
                <w:sz w:val="24"/>
                <w:szCs w:val="24"/>
                <w:lang w:val="ru-RU"/>
              </w:rPr>
            </w:pPr>
            <w:r>
              <w:rPr>
                <w:rFonts w:eastAsia="Calibri"/>
                <w:i/>
                <w:sz w:val="24"/>
                <w:szCs w:val="24"/>
                <w:lang w:val="ru-RU"/>
              </w:rPr>
              <w:t>ПК 1.1</w:t>
            </w:r>
          </w:p>
        </w:tc>
      </w:tr>
      <w:tr w:rsidR="0023036C" w14:paraId="4DA83D3F" w14:textId="77777777">
        <w:trPr>
          <w:trHeight w:val="259"/>
        </w:trPr>
        <w:tc>
          <w:tcPr>
            <w:tcW w:w="11649" w:type="dxa"/>
            <w:gridSpan w:val="2"/>
          </w:tcPr>
          <w:p w14:paraId="10FF92CB" w14:textId="77777777" w:rsidR="0023036C" w:rsidRDefault="006356C3">
            <w:pPr>
              <w:jc w:val="center"/>
              <w:rPr>
                <w:rFonts w:eastAsia="Calibri"/>
                <w:b/>
                <w:sz w:val="24"/>
                <w:szCs w:val="24"/>
                <w:lang w:val="ru-RU"/>
              </w:rPr>
            </w:pPr>
            <w:r>
              <w:rPr>
                <w:rFonts w:eastAsia="Calibri"/>
                <w:b/>
                <w:sz w:val="24"/>
                <w:szCs w:val="24"/>
                <w:lang w:val="ru-RU"/>
              </w:rPr>
              <w:t>Промежуточная аттестация в форме дифференцированного зачета</w:t>
            </w:r>
          </w:p>
        </w:tc>
        <w:tc>
          <w:tcPr>
            <w:tcW w:w="886" w:type="dxa"/>
          </w:tcPr>
          <w:p w14:paraId="37AF39EF" w14:textId="77777777" w:rsidR="0023036C" w:rsidRDefault="006356C3">
            <w:pPr>
              <w:jc w:val="center"/>
              <w:rPr>
                <w:rFonts w:eastAsia="Calibri"/>
                <w:i/>
                <w:sz w:val="24"/>
                <w:szCs w:val="24"/>
                <w:lang w:val="ru-RU"/>
              </w:rPr>
            </w:pPr>
            <w:r>
              <w:rPr>
                <w:rFonts w:eastAsia="Calibri"/>
                <w:i/>
                <w:sz w:val="24"/>
                <w:szCs w:val="24"/>
                <w:lang w:val="ru-RU"/>
              </w:rPr>
              <w:t>2</w:t>
            </w:r>
          </w:p>
        </w:tc>
        <w:tc>
          <w:tcPr>
            <w:tcW w:w="1665" w:type="dxa"/>
          </w:tcPr>
          <w:p w14:paraId="584E448A" w14:textId="77777777" w:rsidR="0023036C" w:rsidRDefault="0023036C">
            <w:pPr>
              <w:rPr>
                <w:rFonts w:eastAsia="Calibri"/>
                <w:i/>
                <w:sz w:val="24"/>
                <w:szCs w:val="24"/>
                <w:lang w:val="ru-RU"/>
              </w:rPr>
            </w:pPr>
          </w:p>
        </w:tc>
      </w:tr>
      <w:tr w:rsidR="0023036C" w14:paraId="7B1CC154" w14:textId="77777777">
        <w:trPr>
          <w:trHeight w:val="404"/>
        </w:trPr>
        <w:tc>
          <w:tcPr>
            <w:tcW w:w="11649" w:type="dxa"/>
            <w:gridSpan w:val="2"/>
          </w:tcPr>
          <w:p w14:paraId="4A426EEE" w14:textId="77777777" w:rsidR="0023036C" w:rsidRDefault="006356C3">
            <w:pPr>
              <w:jc w:val="center"/>
              <w:rPr>
                <w:rFonts w:eastAsia="Calibri"/>
                <w:b/>
                <w:sz w:val="24"/>
                <w:szCs w:val="24"/>
                <w:lang w:val="ru-RU"/>
              </w:rPr>
            </w:pPr>
            <w:r>
              <w:rPr>
                <w:rFonts w:eastAsia="Calibri"/>
                <w:b/>
                <w:sz w:val="24"/>
                <w:szCs w:val="24"/>
                <w:lang w:val="ru-RU"/>
              </w:rPr>
              <w:t>ВСЕГО</w:t>
            </w:r>
          </w:p>
        </w:tc>
        <w:tc>
          <w:tcPr>
            <w:tcW w:w="886" w:type="dxa"/>
          </w:tcPr>
          <w:p w14:paraId="71A68084" w14:textId="77777777" w:rsidR="0023036C" w:rsidRDefault="006356C3">
            <w:pPr>
              <w:jc w:val="center"/>
              <w:rPr>
                <w:rFonts w:eastAsia="Calibri"/>
                <w:i/>
                <w:sz w:val="24"/>
                <w:szCs w:val="24"/>
                <w:lang w:val="ru-RU"/>
              </w:rPr>
            </w:pPr>
            <w:r>
              <w:rPr>
                <w:rFonts w:eastAsia="Calibri"/>
                <w:i/>
                <w:sz w:val="24"/>
                <w:szCs w:val="24"/>
                <w:lang w:val="ru-RU"/>
              </w:rPr>
              <w:t>41</w:t>
            </w:r>
          </w:p>
        </w:tc>
        <w:tc>
          <w:tcPr>
            <w:tcW w:w="1665" w:type="dxa"/>
          </w:tcPr>
          <w:p w14:paraId="1B9D42EA" w14:textId="77777777" w:rsidR="0023036C" w:rsidRDefault="0023036C">
            <w:pPr>
              <w:rPr>
                <w:rFonts w:eastAsia="Calibri"/>
                <w:i/>
                <w:sz w:val="24"/>
                <w:szCs w:val="24"/>
                <w:lang w:val="ru-RU"/>
              </w:rPr>
            </w:pPr>
          </w:p>
        </w:tc>
      </w:tr>
    </w:tbl>
    <w:p w14:paraId="1931A7CF" w14:textId="77777777" w:rsidR="0023036C" w:rsidRDefault="0023036C">
      <w:pPr>
        <w:widowControl w:val="0"/>
        <w:spacing w:after="0" w:line="240" w:lineRule="auto"/>
        <w:rPr>
          <w:rFonts w:eastAsia="Calibri"/>
          <w:b/>
          <w:sz w:val="24"/>
          <w:lang w:val="ru-RU"/>
        </w:rPr>
      </w:pPr>
    </w:p>
    <w:p w14:paraId="20FF6015" w14:textId="77777777" w:rsidR="0023036C" w:rsidRDefault="0023036C">
      <w:pPr>
        <w:widowControl w:val="0"/>
        <w:spacing w:after="0" w:line="240" w:lineRule="auto"/>
        <w:rPr>
          <w:rFonts w:eastAsia="Calibri"/>
          <w:sz w:val="24"/>
          <w:szCs w:val="24"/>
          <w:lang w:val="ru-RU"/>
        </w:rPr>
        <w:sectPr w:rsidR="0023036C">
          <w:footerReference w:type="default" r:id="rId10"/>
          <w:pgSz w:w="16840" w:h="11910" w:orient="landscape"/>
          <w:pgMar w:top="1100" w:right="500" w:bottom="1120" w:left="1020" w:header="0" w:footer="922" w:gutter="0"/>
          <w:cols w:space="720"/>
          <w:docGrid w:linePitch="360"/>
        </w:sectPr>
      </w:pPr>
    </w:p>
    <w:p w14:paraId="0015BBBB" w14:textId="77777777" w:rsidR="0023036C" w:rsidRDefault="006356C3" w:rsidP="00BB75BC">
      <w:pPr>
        <w:widowControl w:val="0"/>
        <w:spacing w:after="0" w:line="240" w:lineRule="auto"/>
        <w:jc w:val="center"/>
        <w:rPr>
          <w:rFonts w:eastAsia="Calibri"/>
          <w:b/>
          <w:bCs/>
          <w:sz w:val="24"/>
          <w:szCs w:val="24"/>
          <w:lang w:val="ru-RU"/>
        </w:rPr>
      </w:pPr>
      <w:bookmarkStart w:id="10" w:name="__RefHeading___Toc463878230"/>
      <w:bookmarkStart w:id="11" w:name="_Hlk224057887"/>
      <w:bookmarkEnd w:id="10"/>
      <w:r>
        <w:rPr>
          <w:rFonts w:eastAsia="Calibri"/>
          <w:b/>
          <w:bCs/>
          <w:sz w:val="24"/>
          <w:szCs w:val="24"/>
          <w:lang w:val="ru-RU"/>
        </w:rPr>
        <w:lastRenderedPageBreak/>
        <w:t>3.УСЛОВИЯ РЕАЛИЗАЦИИ ПРОГРАММЫ ОБЩЕОБРАЗОВАТЕЛЬНОЙ ДИСЦИПЛИНЫ</w:t>
      </w:r>
    </w:p>
    <w:p w14:paraId="5CCFADF4" w14:textId="77777777" w:rsidR="0023036C" w:rsidRDefault="0023036C">
      <w:pPr>
        <w:widowControl w:val="0"/>
        <w:spacing w:after="0" w:line="240" w:lineRule="auto"/>
        <w:jc w:val="both"/>
        <w:rPr>
          <w:rFonts w:eastAsia="Calibri"/>
          <w:b/>
          <w:bCs/>
          <w:sz w:val="24"/>
          <w:szCs w:val="24"/>
          <w:lang w:val="ru-RU"/>
        </w:rPr>
      </w:pPr>
    </w:p>
    <w:p w14:paraId="26514C40" w14:textId="77777777" w:rsidR="0023036C" w:rsidRDefault="006356C3">
      <w:pPr>
        <w:widowControl w:val="0"/>
        <w:spacing w:after="0" w:line="240" w:lineRule="auto"/>
        <w:jc w:val="both"/>
        <w:rPr>
          <w:rFonts w:eastAsia="Calibri"/>
          <w:b/>
          <w:bCs/>
          <w:sz w:val="24"/>
          <w:szCs w:val="24"/>
          <w:lang w:val="ru-RU"/>
        </w:rPr>
      </w:pPr>
      <w:r>
        <w:rPr>
          <w:rFonts w:eastAsia="Calibri"/>
          <w:b/>
          <w:bCs/>
          <w:sz w:val="24"/>
          <w:szCs w:val="24"/>
          <w:lang w:val="ru-RU"/>
        </w:rPr>
        <w:t>3.1. Требования к минимальному материально-техническому обеспечению.</w:t>
      </w:r>
    </w:p>
    <w:p w14:paraId="17E6F5DD" w14:textId="77777777" w:rsidR="0023036C" w:rsidRDefault="0023036C">
      <w:pPr>
        <w:widowControl w:val="0"/>
        <w:spacing w:after="0" w:line="240" w:lineRule="auto"/>
        <w:jc w:val="both"/>
        <w:rPr>
          <w:rFonts w:eastAsia="Calibri"/>
          <w:bCs/>
          <w:sz w:val="24"/>
          <w:szCs w:val="24"/>
          <w:lang w:val="ru-RU"/>
        </w:rPr>
      </w:pPr>
    </w:p>
    <w:p w14:paraId="1272E51F" w14:textId="613909EE" w:rsidR="0023036C" w:rsidRDefault="006356C3">
      <w:pPr>
        <w:widowControl w:val="0"/>
        <w:spacing w:after="0" w:line="240" w:lineRule="auto"/>
        <w:jc w:val="both"/>
        <w:rPr>
          <w:rFonts w:eastAsia="Calibri"/>
          <w:bCs/>
          <w:sz w:val="24"/>
          <w:szCs w:val="24"/>
          <w:lang w:val="ru-RU"/>
        </w:rPr>
      </w:pPr>
      <w:r>
        <w:rPr>
          <w:rFonts w:eastAsia="Calibri"/>
          <w:bCs/>
          <w:sz w:val="24"/>
          <w:szCs w:val="24"/>
          <w:lang w:val="ru-RU"/>
        </w:rPr>
        <w:t xml:space="preserve">Для реализации программы дисциплины </w:t>
      </w:r>
      <w:r w:rsidR="006E0616">
        <w:rPr>
          <w:rFonts w:eastAsia="Calibri"/>
          <w:bCs/>
          <w:sz w:val="24"/>
          <w:szCs w:val="24"/>
          <w:lang w:val="ru-RU"/>
        </w:rPr>
        <w:t>предусмотрен</w:t>
      </w:r>
      <w:r>
        <w:rPr>
          <w:rFonts w:eastAsia="Calibri"/>
          <w:bCs/>
          <w:sz w:val="24"/>
          <w:szCs w:val="24"/>
          <w:lang w:val="ru-RU"/>
        </w:rPr>
        <w:t xml:space="preserve"> кабинет №303</w:t>
      </w:r>
      <w:r w:rsidR="00A468D3">
        <w:rPr>
          <w:rFonts w:eastAsia="Calibri"/>
          <w:bCs/>
          <w:sz w:val="24"/>
          <w:szCs w:val="24"/>
          <w:lang w:val="ru-RU"/>
        </w:rPr>
        <w:t xml:space="preserve"> - </w:t>
      </w:r>
      <w:r w:rsidR="00BB75BC">
        <w:rPr>
          <w:rFonts w:eastAsia="Calibri"/>
          <w:bCs/>
          <w:sz w:val="24"/>
          <w:szCs w:val="24"/>
          <w:lang w:val="ru-RU"/>
        </w:rPr>
        <w:t>«Родной литературы»</w:t>
      </w:r>
      <w:r>
        <w:rPr>
          <w:rFonts w:eastAsia="Calibri"/>
          <w:bCs/>
          <w:sz w:val="24"/>
          <w:szCs w:val="24"/>
          <w:lang w:val="ru-RU"/>
        </w:rPr>
        <w:t>.</w:t>
      </w:r>
    </w:p>
    <w:p w14:paraId="5D05D883" w14:textId="77777777" w:rsidR="001F361A" w:rsidRPr="001F361A" w:rsidRDefault="001F361A" w:rsidP="001F361A">
      <w:pPr>
        <w:widowControl w:val="0"/>
        <w:autoSpaceDE w:val="0"/>
        <w:autoSpaceDN w:val="0"/>
        <w:spacing w:after="0" w:line="240" w:lineRule="auto"/>
        <w:rPr>
          <w:rFonts w:eastAsia="Calibri"/>
          <w:bCs/>
          <w:sz w:val="24"/>
          <w:szCs w:val="24"/>
          <w:lang w:val="ru-RU"/>
        </w:rPr>
      </w:pPr>
      <w:r w:rsidRPr="001F361A">
        <w:rPr>
          <w:rFonts w:eastAsia="Calibri"/>
          <w:bCs/>
          <w:sz w:val="24"/>
          <w:szCs w:val="24"/>
          <w:lang w:val="ru-RU"/>
        </w:rPr>
        <w:t>Оборудование учебного кабинета:</w:t>
      </w:r>
    </w:p>
    <w:p w14:paraId="44500663"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посадочные места по количеству обучающихся;</w:t>
      </w:r>
    </w:p>
    <w:p w14:paraId="4D11D3EA"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рабочее место преподавателя;</w:t>
      </w:r>
    </w:p>
    <w:p w14:paraId="3FFB8A94"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комплект учебно-наглядных пособий;</w:t>
      </w:r>
    </w:p>
    <w:p w14:paraId="3000300D"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задания для контрольных работ;</w:t>
      </w:r>
    </w:p>
    <w:p w14:paraId="124025DD"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профессионально ориентированные задания;</w:t>
      </w:r>
    </w:p>
    <w:p w14:paraId="41F9392C"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материалы текущей и промежуточной аттестации.</w:t>
      </w:r>
    </w:p>
    <w:p w14:paraId="63F32F30" w14:textId="77777777" w:rsidR="001F361A" w:rsidRDefault="001F361A" w:rsidP="001F361A">
      <w:pPr>
        <w:widowControl w:val="0"/>
        <w:spacing w:after="0" w:line="240" w:lineRule="auto"/>
        <w:jc w:val="both"/>
        <w:rPr>
          <w:rFonts w:eastAsia="Calibri"/>
          <w:bCs/>
          <w:sz w:val="24"/>
          <w:szCs w:val="24"/>
          <w:lang w:val="ru-RU"/>
        </w:rPr>
      </w:pPr>
    </w:p>
    <w:p w14:paraId="09DA00AE" w14:textId="3804563B"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Помещение кабинета соответствует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14:paraId="0B58C9EA" w14:textId="77777777"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Технические средства обучения:</w:t>
      </w:r>
    </w:p>
    <w:p w14:paraId="6846BA0C" w14:textId="77777777"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-Залы библиотеки:</w:t>
      </w:r>
    </w:p>
    <w:p w14:paraId="03E2EA95" w14:textId="77777777" w:rsidR="001F361A" w:rsidRDefault="001F361A" w:rsidP="001F361A">
      <w:pPr>
        <w:widowControl w:val="0"/>
        <w:spacing w:after="0" w:line="240" w:lineRule="auto"/>
        <w:jc w:val="both"/>
        <w:rPr>
          <w:rFonts w:eastAsia="Calibri"/>
          <w:bCs/>
          <w:sz w:val="24"/>
          <w:szCs w:val="24"/>
          <w:lang w:val="ru-RU"/>
        </w:rPr>
      </w:pPr>
    </w:p>
    <w:p w14:paraId="7C5C465B" w14:textId="03663A9A"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7B0415C1" w14:textId="77777777"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Информационное обеспечение обучения</w:t>
      </w:r>
    </w:p>
    <w:p w14:paraId="66C38153" w14:textId="57A62453"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1.</w:t>
      </w:r>
      <w:r w:rsidR="00A468D3">
        <w:rPr>
          <w:rFonts w:eastAsia="Calibri"/>
          <w:bCs/>
          <w:sz w:val="24"/>
          <w:szCs w:val="24"/>
          <w:lang w:val="ru-RU"/>
        </w:rPr>
        <w:t xml:space="preserve"> </w:t>
      </w:r>
      <w:r w:rsidRPr="001F361A">
        <w:rPr>
          <w:rFonts w:eastAsia="Calibri"/>
          <w:bCs/>
          <w:sz w:val="24"/>
          <w:szCs w:val="24"/>
          <w:lang w:val="ru-RU"/>
        </w:rP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для использования в образовательном процессе.</w:t>
      </w:r>
    </w:p>
    <w:p w14:paraId="754542DD" w14:textId="1BCC68B5"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2.</w:t>
      </w:r>
      <w:r w:rsidR="00A468D3">
        <w:rPr>
          <w:rFonts w:eastAsia="Calibri"/>
          <w:bCs/>
          <w:sz w:val="24"/>
          <w:szCs w:val="24"/>
          <w:lang w:val="ru-RU"/>
        </w:rPr>
        <w:t xml:space="preserve"> </w:t>
      </w:r>
      <w:r w:rsidRPr="001F361A">
        <w:rPr>
          <w:rFonts w:eastAsia="Calibri"/>
          <w:bCs/>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7D22FFD5" w14:textId="77777777" w:rsidR="001F361A" w:rsidRPr="001F361A" w:rsidRDefault="001F361A" w:rsidP="001F361A">
      <w:pPr>
        <w:widowControl w:val="0"/>
        <w:spacing w:after="0" w:line="240" w:lineRule="auto"/>
        <w:jc w:val="both"/>
        <w:rPr>
          <w:rFonts w:eastAsia="Calibri"/>
          <w:bCs/>
          <w:sz w:val="24"/>
          <w:szCs w:val="24"/>
          <w:lang w:val="ru-RU"/>
        </w:rPr>
      </w:pPr>
    </w:p>
    <w:p w14:paraId="42BD8FC8" w14:textId="77777777" w:rsidR="001F361A" w:rsidRPr="00890442" w:rsidRDefault="001F361A" w:rsidP="001F361A">
      <w:pPr>
        <w:widowControl w:val="0"/>
        <w:spacing w:after="0" w:line="240" w:lineRule="auto"/>
        <w:jc w:val="both"/>
        <w:rPr>
          <w:rFonts w:eastAsia="Calibri"/>
          <w:b/>
          <w:sz w:val="24"/>
          <w:szCs w:val="24"/>
          <w:lang w:val="ru-RU"/>
        </w:rPr>
      </w:pPr>
      <w:r w:rsidRPr="00890442">
        <w:rPr>
          <w:rFonts w:eastAsia="Calibri"/>
          <w:b/>
          <w:sz w:val="24"/>
          <w:szCs w:val="24"/>
          <w:lang w:val="ru-RU"/>
        </w:rPr>
        <w:t>3.2.</w:t>
      </w:r>
      <w:r w:rsidRPr="001F361A">
        <w:rPr>
          <w:rFonts w:eastAsia="Calibri"/>
          <w:bCs/>
          <w:sz w:val="24"/>
          <w:szCs w:val="24"/>
          <w:lang w:val="ru-RU"/>
        </w:rPr>
        <w:tab/>
      </w:r>
      <w:r w:rsidRPr="00890442">
        <w:rPr>
          <w:rFonts w:eastAsia="Calibri"/>
          <w:b/>
          <w:sz w:val="24"/>
          <w:szCs w:val="24"/>
          <w:lang w:val="ru-RU"/>
        </w:rPr>
        <w:t>Информационное обеспечение реализации программы</w:t>
      </w:r>
    </w:p>
    <w:p w14:paraId="7D41B9CE" w14:textId="77777777"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3727024B" w14:textId="5D81FEFB" w:rsidR="0023036C" w:rsidRDefault="001F361A" w:rsidP="001F361A">
      <w:pPr>
        <w:widowControl w:val="0"/>
        <w:spacing w:after="0" w:line="240" w:lineRule="auto"/>
        <w:jc w:val="both"/>
        <w:rPr>
          <w:rFonts w:eastAsia="Calibri"/>
          <w:sz w:val="24"/>
          <w:szCs w:val="24"/>
          <w:lang w:val="ru-RU"/>
        </w:rPr>
      </w:pPr>
      <w:r w:rsidRPr="001F361A">
        <w:rPr>
          <w:rFonts w:eastAsia="Calibri"/>
          <w:bCs/>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 При формировании библиотечного фонда образовательной организацией список может быть дополнен новыми изданиями.</w:t>
      </w:r>
    </w:p>
    <w:p w14:paraId="5606B7A2" w14:textId="77777777" w:rsidR="001F361A" w:rsidRDefault="001F361A">
      <w:pPr>
        <w:widowControl w:val="0"/>
        <w:spacing w:after="0" w:line="240" w:lineRule="auto"/>
        <w:jc w:val="both"/>
        <w:rPr>
          <w:rFonts w:eastAsia="Calibri"/>
          <w:b/>
          <w:sz w:val="24"/>
          <w:szCs w:val="24"/>
          <w:lang w:val="ru-RU"/>
        </w:rPr>
      </w:pPr>
    </w:p>
    <w:p w14:paraId="6E8FBECD" w14:textId="334E184B" w:rsidR="0023036C" w:rsidRDefault="006356C3">
      <w:pPr>
        <w:widowControl w:val="0"/>
        <w:spacing w:after="0" w:line="240" w:lineRule="auto"/>
        <w:jc w:val="both"/>
        <w:rPr>
          <w:rFonts w:eastAsia="Calibri"/>
          <w:b/>
          <w:sz w:val="24"/>
          <w:szCs w:val="24"/>
          <w:lang w:val="ru-RU"/>
        </w:rPr>
      </w:pPr>
      <w:r>
        <w:rPr>
          <w:rFonts w:eastAsia="Calibri"/>
          <w:b/>
          <w:sz w:val="24"/>
          <w:szCs w:val="24"/>
          <w:lang w:val="ru-RU"/>
        </w:rPr>
        <w:t>3.3 Основные печатные издания</w:t>
      </w:r>
    </w:p>
    <w:p w14:paraId="1B97AA39" w14:textId="77777777" w:rsidR="0023036C" w:rsidRDefault="0023036C">
      <w:pPr>
        <w:widowControl w:val="0"/>
        <w:spacing w:after="0" w:line="240" w:lineRule="auto"/>
        <w:jc w:val="both"/>
        <w:rPr>
          <w:b/>
          <w:color w:val="000000"/>
          <w:sz w:val="24"/>
          <w:szCs w:val="24"/>
          <w:shd w:val="clear" w:color="auto" w:fill="FFFFFF"/>
          <w:lang w:val="ru-RU"/>
        </w:rPr>
      </w:pPr>
    </w:p>
    <w:p w14:paraId="246A07FA" w14:textId="77777777" w:rsidR="0023036C" w:rsidRDefault="006356C3">
      <w:pPr>
        <w:widowControl w:val="0"/>
        <w:spacing w:after="0" w:line="240" w:lineRule="auto"/>
        <w:jc w:val="both"/>
        <w:rPr>
          <w:color w:val="000000"/>
          <w:sz w:val="24"/>
          <w:szCs w:val="24"/>
          <w:lang w:val="ru-RU"/>
        </w:rPr>
      </w:pPr>
      <w:r>
        <w:rPr>
          <w:color w:val="000000"/>
          <w:sz w:val="24"/>
          <w:szCs w:val="24"/>
          <w:shd w:val="clear" w:color="auto" w:fill="FFFFFF"/>
          <w:lang w:val="ru-RU"/>
        </w:rPr>
        <w:t>1. Зайцев В.А., Герасименко А.П. – История русской литературы второй половины ХХ века. 2. Ершов Л.Ф. – История русской советской литературы. 3. "Литература. Справочник школьника", М.: "Слово", 1997 г.</w:t>
      </w:r>
    </w:p>
    <w:p w14:paraId="12C0CF4D" w14:textId="77777777" w:rsidR="0023036C" w:rsidRDefault="006356C3">
      <w:pPr>
        <w:widowControl w:val="0"/>
        <w:spacing w:after="0" w:line="240" w:lineRule="auto"/>
        <w:jc w:val="both"/>
        <w:rPr>
          <w:color w:val="000000"/>
          <w:sz w:val="24"/>
          <w:szCs w:val="24"/>
          <w:shd w:val="clear" w:color="auto" w:fill="FFFFFF"/>
          <w:lang w:val="ru-RU"/>
        </w:rPr>
      </w:pPr>
      <w:r>
        <w:rPr>
          <w:color w:val="000000"/>
          <w:sz w:val="24"/>
          <w:szCs w:val="24"/>
          <w:lang w:val="ru-RU"/>
        </w:rPr>
        <w:t xml:space="preserve">3. </w:t>
      </w:r>
      <w:r>
        <w:rPr>
          <w:color w:val="000000"/>
          <w:sz w:val="24"/>
          <w:szCs w:val="24"/>
          <w:shd w:val="clear" w:color="auto" w:fill="FFFFFF"/>
          <w:lang w:val="ru-RU"/>
        </w:rPr>
        <w:t>Источник:</w:t>
      </w:r>
      <w:r>
        <w:rPr>
          <w:color w:val="000000"/>
          <w:sz w:val="24"/>
          <w:szCs w:val="24"/>
          <w:shd w:val="clear" w:color="auto" w:fill="FFFFFF"/>
        </w:rPr>
        <w:t> </w:t>
      </w:r>
      <w:hyperlink r:id="rId11" w:tooltip="https://www.bibliofond.ru/view.aspx?id=31945" w:history="1">
        <w:r>
          <w:rPr>
            <w:color w:val="0000FF"/>
            <w:sz w:val="24"/>
            <w:szCs w:val="24"/>
            <w:u w:val="single"/>
            <w:shd w:val="clear" w:color="auto" w:fill="FFFFFF"/>
          </w:rPr>
          <w:t>https</w:t>
        </w:r>
        <w:r>
          <w:rPr>
            <w:color w:val="0000FF"/>
            <w:sz w:val="24"/>
            <w:szCs w:val="24"/>
            <w:u w:val="single"/>
            <w:shd w:val="clear" w:color="auto" w:fill="FFFFFF"/>
            <w:lang w:val="ru-RU"/>
          </w:rPr>
          <w:t>://</w:t>
        </w:r>
        <w:r>
          <w:rPr>
            <w:color w:val="0000FF"/>
            <w:sz w:val="24"/>
            <w:szCs w:val="24"/>
            <w:u w:val="single"/>
            <w:shd w:val="clear" w:color="auto" w:fill="FFFFFF"/>
          </w:rPr>
          <w:t>www</w:t>
        </w:r>
        <w:r>
          <w:rPr>
            <w:color w:val="0000FF"/>
            <w:sz w:val="24"/>
            <w:szCs w:val="24"/>
            <w:u w:val="single"/>
            <w:shd w:val="clear" w:color="auto" w:fill="FFFFFF"/>
            <w:lang w:val="ru-RU"/>
          </w:rPr>
          <w:t>.</w:t>
        </w:r>
        <w:proofErr w:type="spellStart"/>
        <w:r>
          <w:rPr>
            <w:color w:val="0000FF"/>
            <w:sz w:val="24"/>
            <w:szCs w:val="24"/>
            <w:u w:val="single"/>
            <w:shd w:val="clear" w:color="auto" w:fill="FFFFFF"/>
          </w:rPr>
          <w:t>bibliofond</w:t>
        </w:r>
        <w:proofErr w:type="spellEnd"/>
        <w:r>
          <w:rPr>
            <w:color w:val="0000FF"/>
            <w:sz w:val="24"/>
            <w:szCs w:val="24"/>
            <w:u w:val="single"/>
            <w:shd w:val="clear" w:color="auto" w:fill="FFFFFF"/>
            <w:lang w:val="ru-RU"/>
          </w:rPr>
          <w:t>.</w:t>
        </w:r>
        <w:proofErr w:type="spellStart"/>
        <w:r>
          <w:rPr>
            <w:color w:val="0000FF"/>
            <w:sz w:val="24"/>
            <w:szCs w:val="24"/>
            <w:u w:val="single"/>
            <w:shd w:val="clear" w:color="auto" w:fill="FFFFFF"/>
          </w:rPr>
          <w:t>ru</w:t>
        </w:r>
        <w:proofErr w:type="spellEnd"/>
        <w:r>
          <w:rPr>
            <w:color w:val="0000FF"/>
            <w:sz w:val="24"/>
            <w:szCs w:val="24"/>
            <w:u w:val="single"/>
            <w:shd w:val="clear" w:color="auto" w:fill="FFFFFF"/>
            <w:lang w:val="ru-RU"/>
          </w:rPr>
          <w:t>/</w:t>
        </w:r>
        <w:r>
          <w:rPr>
            <w:color w:val="0000FF"/>
            <w:sz w:val="24"/>
            <w:szCs w:val="24"/>
            <w:u w:val="single"/>
            <w:shd w:val="clear" w:color="auto" w:fill="FFFFFF"/>
          </w:rPr>
          <w:t>view</w:t>
        </w:r>
        <w:r>
          <w:rPr>
            <w:color w:val="0000FF"/>
            <w:sz w:val="24"/>
            <w:szCs w:val="24"/>
            <w:u w:val="single"/>
            <w:shd w:val="clear" w:color="auto" w:fill="FFFFFF"/>
            <w:lang w:val="ru-RU"/>
          </w:rPr>
          <w:t>.</w:t>
        </w:r>
        <w:proofErr w:type="spellStart"/>
        <w:r>
          <w:rPr>
            <w:color w:val="0000FF"/>
            <w:sz w:val="24"/>
            <w:szCs w:val="24"/>
            <w:u w:val="single"/>
            <w:shd w:val="clear" w:color="auto" w:fill="FFFFFF"/>
          </w:rPr>
          <w:t>aspx</w:t>
        </w:r>
        <w:proofErr w:type="spellEnd"/>
        <w:r>
          <w:rPr>
            <w:color w:val="0000FF"/>
            <w:sz w:val="24"/>
            <w:szCs w:val="24"/>
            <w:u w:val="single"/>
            <w:shd w:val="clear" w:color="auto" w:fill="FFFFFF"/>
            <w:lang w:val="ru-RU"/>
          </w:rPr>
          <w:t>?</w:t>
        </w:r>
        <w:r>
          <w:rPr>
            <w:color w:val="0000FF"/>
            <w:sz w:val="24"/>
            <w:szCs w:val="24"/>
            <w:u w:val="single"/>
            <w:shd w:val="clear" w:color="auto" w:fill="FFFFFF"/>
          </w:rPr>
          <w:t>id</w:t>
        </w:r>
        <w:r>
          <w:rPr>
            <w:color w:val="0000FF"/>
            <w:sz w:val="24"/>
            <w:szCs w:val="24"/>
            <w:u w:val="single"/>
            <w:shd w:val="clear" w:color="auto" w:fill="FFFFFF"/>
            <w:lang w:val="ru-RU"/>
          </w:rPr>
          <w:t>=31945</w:t>
        </w:r>
      </w:hyperlink>
      <w:r>
        <w:rPr>
          <w:color w:val="000000"/>
          <w:sz w:val="24"/>
          <w:szCs w:val="24"/>
          <w:lang w:val="ru-RU"/>
        </w:rPr>
        <w:br/>
      </w:r>
      <w:r>
        <w:rPr>
          <w:color w:val="000000"/>
          <w:sz w:val="24"/>
          <w:szCs w:val="24"/>
          <w:shd w:val="clear" w:color="auto" w:fill="FFFFFF"/>
          <w:lang w:val="ru-RU"/>
        </w:rPr>
        <w:t xml:space="preserve">© </w:t>
      </w:r>
      <w:proofErr w:type="spellStart"/>
      <w:r>
        <w:rPr>
          <w:color w:val="000000"/>
          <w:sz w:val="24"/>
          <w:szCs w:val="24"/>
          <w:shd w:val="clear" w:color="auto" w:fill="FFFFFF"/>
          <w:lang w:val="ru-RU"/>
        </w:rPr>
        <w:t>Библиофонд</w:t>
      </w:r>
      <w:proofErr w:type="spellEnd"/>
    </w:p>
    <w:p w14:paraId="09DD6969"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 xml:space="preserve">4. «Современная русская литература - 1950-1990-е годы» (Том 2, 1968-1990) </w:t>
      </w:r>
      <w:proofErr w:type="spellStart"/>
      <w:r>
        <w:rPr>
          <w:rFonts w:eastAsia="Calibri"/>
          <w:sz w:val="24"/>
          <w:szCs w:val="24"/>
          <w:lang w:val="ru-RU"/>
        </w:rPr>
        <w:t>Лейдерман</w:t>
      </w:r>
      <w:proofErr w:type="spellEnd"/>
      <w:r>
        <w:rPr>
          <w:rFonts w:eastAsia="Calibri"/>
          <w:sz w:val="24"/>
          <w:szCs w:val="24"/>
          <w:lang w:val="ru-RU"/>
        </w:rPr>
        <w:t xml:space="preserve"> Н Л &amp; Липовецкий М Н</w:t>
      </w:r>
    </w:p>
    <w:p w14:paraId="0E21899C"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5.В.Зайцев "Русская советская поэзия 60-70-х годов /жанрово-стилевые искания и тенденции</w:t>
      </w:r>
    </w:p>
    <w:p w14:paraId="37A8DC72"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 xml:space="preserve">6. </w:t>
      </w:r>
      <w:hyperlink r:id="rId12" w:tooltip="https://www.bankreferatov.ru/referats/" w:history="1">
        <w:r>
          <w:rPr>
            <w:rStyle w:val="afb"/>
            <w:rFonts w:eastAsia="Calibri"/>
            <w:sz w:val="24"/>
            <w:szCs w:val="24"/>
            <w:lang w:val="ru-RU"/>
          </w:rPr>
          <w:t>https://www.bankreferatov.ru/referats/</w:t>
        </w:r>
      </w:hyperlink>
    </w:p>
    <w:p w14:paraId="641DD2C9"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 xml:space="preserve">7. </w:t>
      </w:r>
      <w:proofErr w:type="spellStart"/>
      <w:r>
        <w:rPr>
          <w:rFonts w:eastAsia="Calibri"/>
          <w:sz w:val="24"/>
          <w:szCs w:val="24"/>
          <w:lang w:val="ru-RU"/>
        </w:rPr>
        <w:t>Лейдерман</w:t>
      </w:r>
      <w:proofErr w:type="spellEnd"/>
      <w:r>
        <w:rPr>
          <w:rFonts w:eastAsia="Calibri"/>
          <w:sz w:val="24"/>
          <w:szCs w:val="24"/>
          <w:lang w:val="ru-RU"/>
        </w:rPr>
        <w:t xml:space="preserve">, Н. Л. От «советского писателя» к писателю советской эпохи: Путь Юрия Трифонова / Н. Л. </w:t>
      </w:r>
      <w:proofErr w:type="spellStart"/>
      <w:r>
        <w:rPr>
          <w:rFonts w:eastAsia="Calibri"/>
          <w:sz w:val="24"/>
          <w:szCs w:val="24"/>
          <w:lang w:val="ru-RU"/>
        </w:rPr>
        <w:t>Лейдерман</w:t>
      </w:r>
      <w:proofErr w:type="spellEnd"/>
      <w:r>
        <w:rPr>
          <w:rFonts w:eastAsia="Calibri"/>
          <w:sz w:val="24"/>
          <w:szCs w:val="24"/>
          <w:lang w:val="ru-RU"/>
        </w:rPr>
        <w:t>, М. Н. Липовецкий. — Екатеринбург: AM Б, 2001.</w:t>
      </w:r>
    </w:p>
    <w:p w14:paraId="672C4CE6"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lastRenderedPageBreak/>
        <w:t>8. Адамович А. О современной военной прозе. – М.:1981 – 200с.</w:t>
      </w:r>
    </w:p>
    <w:p w14:paraId="298EF244"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9. Гуляев Н. А. Теория литературы. – М.: Высшая школа, 1985. – 271с.</w:t>
      </w:r>
    </w:p>
    <w:p w14:paraId="6BF0E4F4"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 xml:space="preserve">10. </w:t>
      </w:r>
      <w:proofErr w:type="spellStart"/>
      <w:r>
        <w:rPr>
          <w:rFonts w:eastAsia="Calibri"/>
          <w:sz w:val="24"/>
          <w:szCs w:val="24"/>
          <w:lang w:val="ru-RU"/>
        </w:rPr>
        <w:t>Затонский</w:t>
      </w:r>
      <w:proofErr w:type="spellEnd"/>
      <w:r>
        <w:rPr>
          <w:rFonts w:eastAsia="Calibri"/>
          <w:sz w:val="24"/>
          <w:szCs w:val="24"/>
          <w:lang w:val="ru-RU"/>
        </w:rPr>
        <w:t xml:space="preserve"> Д.В. Модернизм и постмодернизм.- М.,2000</w:t>
      </w:r>
    </w:p>
    <w:p w14:paraId="138C6512"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 xml:space="preserve">11. История зарубежной литературы XX века: Учеб./ Под ред. Л.Г. Михайловой и Я.Н. Засурского. – М.: ТК </w:t>
      </w:r>
      <w:proofErr w:type="spellStart"/>
      <w:r>
        <w:rPr>
          <w:rFonts w:eastAsia="Calibri"/>
          <w:sz w:val="24"/>
          <w:szCs w:val="24"/>
          <w:lang w:val="ru-RU"/>
        </w:rPr>
        <w:t>Велби</w:t>
      </w:r>
      <w:proofErr w:type="spellEnd"/>
      <w:r>
        <w:rPr>
          <w:rFonts w:eastAsia="Calibri"/>
          <w:sz w:val="24"/>
          <w:szCs w:val="24"/>
          <w:lang w:val="ru-RU"/>
        </w:rPr>
        <w:t>, 2003</w:t>
      </w:r>
    </w:p>
    <w:p w14:paraId="0C0E23E8"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12.Тимина С.И. Современная русская литература конца XX — начала XXI века. Учеб.-метод. пособие, М.: «Академия», 2011.</w:t>
      </w:r>
    </w:p>
    <w:p w14:paraId="15842FE2"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13. Русская литература на рубеже ХХ–ХХI веков. Хрестоматия / Сост. Е.В. Михина</w:t>
      </w:r>
    </w:p>
    <w:p w14:paraId="0B2DB836"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14. http://www.dissercat.com Научная библиотека диссертаций и авторефератов</w:t>
      </w:r>
    </w:p>
    <w:p w14:paraId="7400B18D"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15. http://www.ruthenia.ru/folklore</w:t>
      </w:r>
    </w:p>
    <w:p w14:paraId="59A8686E"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16. http://www.dissercat.com</w:t>
      </w:r>
    </w:p>
    <w:bookmarkEnd w:id="11"/>
    <w:p w14:paraId="2CBB27B1" w14:textId="77777777" w:rsidR="0023036C" w:rsidRDefault="0023036C">
      <w:pPr>
        <w:widowControl w:val="0"/>
        <w:spacing w:after="0" w:line="240" w:lineRule="auto"/>
        <w:rPr>
          <w:rFonts w:eastAsia="Calibri"/>
          <w:i/>
          <w:sz w:val="24"/>
          <w:szCs w:val="24"/>
          <w:lang w:val="ru-RU"/>
        </w:rPr>
      </w:pPr>
    </w:p>
    <w:p w14:paraId="3300E566" w14:textId="77777777" w:rsidR="0023036C" w:rsidRDefault="0023036C">
      <w:pPr>
        <w:widowControl w:val="0"/>
        <w:spacing w:after="0" w:line="240" w:lineRule="auto"/>
        <w:rPr>
          <w:rFonts w:eastAsia="Calibri"/>
          <w:i/>
          <w:sz w:val="24"/>
          <w:szCs w:val="24"/>
          <w:lang w:val="ru-RU"/>
        </w:rPr>
      </w:pPr>
    </w:p>
    <w:p w14:paraId="446D535F" w14:textId="77777777" w:rsidR="0023036C" w:rsidRDefault="006356C3">
      <w:pPr>
        <w:widowControl w:val="0"/>
        <w:spacing w:after="0" w:line="240" w:lineRule="auto"/>
        <w:ind w:left="1709"/>
        <w:rPr>
          <w:rFonts w:eastAsia="Calibri"/>
          <w:b/>
          <w:bCs/>
          <w:sz w:val="24"/>
          <w:szCs w:val="24"/>
          <w:lang w:val="ru-RU"/>
        </w:rPr>
      </w:pPr>
      <w:bookmarkStart w:id="12" w:name="_TOC_250000"/>
      <w:bookmarkStart w:id="13" w:name="_Toc128388001"/>
      <w:bookmarkStart w:id="14" w:name="_Toc113542328"/>
      <w:r>
        <w:rPr>
          <w:rFonts w:eastAsia="Calibri"/>
          <w:b/>
          <w:bCs/>
          <w:sz w:val="24"/>
          <w:szCs w:val="24"/>
          <w:lang w:val="ru-RU"/>
        </w:rPr>
        <w:t xml:space="preserve">4. КОНТРОЛЬ И ОЦЕНКА РЕЗУЛЬТАТОВ ОСВОЕНИЯ ОБЩЕОБРАЗОВАТЕЛЬНОЙ </w:t>
      </w:r>
      <w:bookmarkEnd w:id="12"/>
      <w:r>
        <w:rPr>
          <w:rFonts w:eastAsia="Calibri"/>
          <w:b/>
          <w:bCs/>
          <w:sz w:val="24"/>
          <w:szCs w:val="24"/>
          <w:lang w:val="ru-RU"/>
        </w:rPr>
        <w:t>ДИСЦИПЛИНЫ</w:t>
      </w:r>
    </w:p>
    <w:p w14:paraId="31242AC5" w14:textId="77777777" w:rsidR="0023036C" w:rsidRDefault="0023036C">
      <w:pPr>
        <w:widowControl w:val="0"/>
        <w:spacing w:after="0" w:line="240" w:lineRule="auto"/>
        <w:ind w:left="1709"/>
        <w:rPr>
          <w:rFonts w:eastAsia="Calibri"/>
          <w:b/>
          <w:bCs/>
          <w:sz w:val="24"/>
          <w:szCs w:val="24"/>
          <w:lang w:val="ru-RU"/>
        </w:rPr>
      </w:pPr>
    </w:p>
    <w:p w14:paraId="53899770" w14:textId="77777777" w:rsidR="0023036C" w:rsidRDefault="006356C3">
      <w:pPr>
        <w:widowControl w:val="0"/>
        <w:spacing w:after="0" w:line="240" w:lineRule="auto"/>
        <w:rPr>
          <w:rFonts w:eastAsia="Calibri"/>
          <w:sz w:val="24"/>
          <w:szCs w:val="24"/>
          <w:lang w:val="ru-RU"/>
        </w:rPr>
      </w:pPr>
      <w:r>
        <w:rPr>
          <w:rFonts w:eastAsia="Calibri"/>
          <w:b/>
          <w:sz w:val="24"/>
          <w:szCs w:val="24"/>
          <w:lang w:val="ru-RU"/>
        </w:rPr>
        <w:t>Контроль и оценка</w:t>
      </w:r>
      <w:r>
        <w:rPr>
          <w:rFonts w:eastAsia="Calibri"/>
          <w:sz w:val="24"/>
          <w:szCs w:val="24"/>
          <w:lang w:val="ru-RU"/>
        </w:rPr>
        <w:t xml:space="preserve"> раскрываются через дисциплинарные результаты, усвоенные знания и приобретенные студентами умения, направленные на формирования общих и профессиональных компетенций.</w:t>
      </w:r>
    </w:p>
    <w:p w14:paraId="608395A7" w14:textId="77777777" w:rsidR="0023036C" w:rsidRDefault="0023036C">
      <w:pPr>
        <w:widowControl w:val="0"/>
        <w:spacing w:after="0" w:line="240" w:lineRule="auto"/>
        <w:rPr>
          <w:rFonts w:eastAsia="Calibri"/>
          <w:sz w:val="24"/>
          <w:szCs w:val="24"/>
          <w:lang w:val="ru-RU"/>
        </w:rPr>
      </w:pPr>
    </w:p>
    <w:tbl>
      <w:tblPr>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0"/>
        <w:gridCol w:w="4508"/>
        <w:gridCol w:w="2551"/>
      </w:tblGrid>
      <w:tr w:rsidR="0023036C" w14:paraId="24ADA3CC" w14:textId="77777777" w:rsidTr="00A264B4">
        <w:trPr>
          <w:trHeight w:val="683"/>
        </w:trPr>
        <w:tc>
          <w:tcPr>
            <w:tcW w:w="2510" w:type="dxa"/>
          </w:tcPr>
          <w:p w14:paraId="33110C13" w14:textId="77777777" w:rsidR="0023036C" w:rsidRDefault="006356C3">
            <w:pPr>
              <w:widowControl w:val="0"/>
              <w:spacing w:after="0" w:line="240" w:lineRule="auto"/>
              <w:rPr>
                <w:rFonts w:eastAsia="Calibri"/>
                <w:b/>
                <w:sz w:val="24"/>
                <w:szCs w:val="24"/>
                <w:lang w:val="ru-RU"/>
              </w:rPr>
            </w:pPr>
            <w:r>
              <w:rPr>
                <w:rFonts w:eastAsia="Calibri"/>
                <w:b/>
                <w:sz w:val="24"/>
                <w:szCs w:val="24"/>
                <w:lang w:val="ru-RU"/>
              </w:rPr>
              <w:t>Общая/</w:t>
            </w:r>
          </w:p>
          <w:p w14:paraId="3008F7AA" w14:textId="77777777" w:rsidR="0023036C" w:rsidRDefault="006356C3">
            <w:pPr>
              <w:widowControl w:val="0"/>
              <w:spacing w:after="0" w:line="240" w:lineRule="auto"/>
              <w:rPr>
                <w:rFonts w:eastAsia="Calibri"/>
                <w:b/>
                <w:sz w:val="24"/>
                <w:szCs w:val="24"/>
                <w:lang w:val="ru-RU"/>
              </w:rPr>
            </w:pPr>
            <w:proofErr w:type="spellStart"/>
            <w:r>
              <w:rPr>
                <w:rFonts w:eastAsia="Calibri"/>
                <w:b/>
                <w:sz w:val="24"/>
                <w:szCs w:val="24"/>
                <w:lang w:val="ru-RU"/>
              </w:rPr>
              <w:t>профессиональ</w:t>
            </w:r>
            <w:proofErr w:type="spellEnd"/>
          </w:p>
          <w:p w14:paraId="63120887" w14:textId="77777777" w:rsidR="0023036C" w:rsidRDefault="006356C3">
            <w:pPr>
              <w:widowControl w:val="0"/>
              <w:spacing w:after="0" w:line="240" w:lineRule="auto"/>
              <w:rPr>
                <w:rFonts w:eastAsia="Calibri"/>
                <w:b/>
                <w:sz w:val="24"/>
                <w:szCs w:val="24"/>
                <w:lang w:val="ru-RU"/>
              </w:rPr>
            </w:pPr>
            <w:r>
              <w:rPr>
                <w:rFonts w:eastAsia="Calibri"/>
                <w:b/>
                <w:sz w:val="24"/>
                <w:szCs w:val="24"/>
                <w:lang w:val="ru-RU"/>
              </w:rPr>
              <w:t>ная компетенция</w:t>
            </w:r>
          </w:p>
        </w:tc>
        <w:tc>
          <w:tcPr>
            <w:tcW w:w="4508" w:type="dxa"/>
          </w:tcPr>
          <w:p w14:paraId="45DDFFBB" w14:textId="77777777" w:rsidR="0023036C" w:rsidRDefault="006356C3">
            <w:pPr>
              <w:widowControl w:val="0"/>
              <w:spacing w:after="0" w:line="240" w:lineRule="auto"/>
              <w:rPr>
                <w:rFonts w:eastAsia="Calibri"/>
                <w:b/>
                <w:sz w:val="24"/>
                <w:szCs w:val="24"/>
                <w:lang w:val="ru-RU"/>
              </w:rPr>
            </w:pPr>
            <w:r>
              <w:rPr>
                <w:rFonts w:eastAsia="Calibri"/>
                <w:b/>
                <w:sz w:val="24"/>
                <w:szCs w:val="24"/>
                <w:lang w:val="ru-RU"/>
              </w:rPr>
              <w:t>Раздел/Тема</w:t>
            </w:r>
          </w:p>
        </w:tc>
        <w:tc>
          <w:tcPr>
            <w:tcW w:w="2551" w:type="dxa"/>
          </w:tcPr>
          <w:p w14:paraId="70A876DB"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Тип оценочных</w:t>
            </w:r>
          </w:p>
          <w:p w14:paraId="09E4AC2B"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мероприятий</w:t>
            </w:r>
          </w:p>
        </w:tc>
      </w:tr>
      <w:tr w:rsidR="0023036C" w14:paraId="5AC7F4C8" w14:textId="77777777" w:rsidTr="00A264B4">
        <w:trPr>
          <w:trHeight w:val="683"/>
        </w:trPr>
        <w:tc>
          <w:tcPr>
            <w:tcW w:w="2510" w:type="dxa"/>
          </w:tcPr>
          <w:p w14:paraId="34718919" w14:textId="77777777" w:rsidR="0023036C" w:rsidRDefault="0023036C">
            <w:pPr>
              <w:widowControl w:val="0"/>
              <w:spacing w:after="0" w:line="240" w:lineRule="auto"/>
              <w:rPr>
                <w:rFonts w:eastAsia="Calibri"/>
                <w:b/>
                <w:sz w:val="24"/>
                <w:szCs w:val="24"/>
                <w:lang w:val="ru-RU"/>
              </w:rPr>
            </w:pPr>
          </w:p>
        </w:tc>
        <w:tc>
          <w:tcPr>
            <w:tcW w:w="4508" w:type="dxa"/>
          </w:tcPr>
          <w:p w14:paraId="02A56292" w14:textId="77777777" w:rsidR="0023036C" w:rsidRDefault="006356C3">
            <w:pPr>
              <w:widowControl w:val="0"/>
              <w:spacing w:after="0" w:line="240" w:lineRule="auto"/>
              <w:rPr>
                <w:rFonts w:eastAsia="Calibri"/>
                <w:sz w:val="24"/>
                <w:szCs w:val="24"/>
                <w:lang w:val="ru-RU"/>
              </w:rPr>
            </w:pPr>
            <w:r>
              <w:rPr>
                <w:rFonts w:eastAsia="Calibri"/>
                <w:b/>
                <w:sz w:val="24"/>
                <w:szCs w:val="24"/>
                <w:lang w:val="ru-RU"/>
              </w:rPr>
              <w:t xml:space="preserve">Модуль 1. </w:t>
            </w:r>
            <w:r>
              <w:rPr>
                <w:rFonts w:eastAsia="Calibri"/>
                <w:sz w:val="24"/>
                <w:szCs w:val="24"/>
                <w:lang w:val="ru-RU"/>
              </w:rPr>
              <w:t xml:space="preserve">Традиции русской классики в творчестве писателей второй половины </w:t>
            </w:r>
          </w:p>
          <w:p w14:paraId="1DC3306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XX в.</w:t>
            </w:r>
          </w:p>
        </w:tc>
        <w:tc>
          <w:tcPr>
            <w:tcW w:w="2551" w:type="dxa"/>
          </w:tcPr>
          <w:p w14:paraId="64242C64" w14:textId="77777777" w:rsidR="0023036C" w:rsidRDefault="0023036C">
            <w:pPr>
              <w:widowControl w:val="0"/>
              <w:spacing w:after="0" w:line="240" w:lineRule="auto"/>
              <w:rPr>
                <w:rFonts w:eastAsia="Calibri"/>
                <w:b/>
                <w:sz w:val="24"/>
                <w:szCs w:val="24"/>
                <w:lang w:val="ru-RU"/>
              </w:rPr>
            </w:pPr>
          </w:p>
        </w:tc>
      </w:tr>
      <w:tr w:rsidR="0023036C" w14:paraId="5CA3F036" w14:textId="77777777" w:rsidTr="00A264B4">
        <w:trPr>
          <w:trHeight w:val="1064"/>
        </w:trPr>
        <w:tc>
          <w:tcPr>
            <w:tcW w:w="2510" w:type="dxa"/>
          </w:tcPr>
          <w:p w14:paraId="4406918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4B0A691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696FAC1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7C2ADD4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4508" w:type="dxa"/>
          </w:tcPr>
          <w:p w14:paraId="1377D99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1.1. Традиция древнерусской литературы и литературы XVIII в. в</w:t>
            </w:r>
          </w:p>
          <w:p w14:paraId="77E345C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современном литературном процессе</w:t>
            </w:r>
          </w:p>
        </w:tc>
        <w:tc>
          <w:tcPr>
            <w:tcW w:w="2551" w:type="dxa"/>
          </w:tcPr>
          <w:p w14:paraId="64F9C26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Вопросы по теме лекции</w:t>
            </w:r>
          </w:p>
        </w:tc>
      </w:tr>
      <w:tr w:rsidR="0023036C" w14:paraId="5774D7A1" w14:textId="77777777" w:rsidTr="00A264B4">
        <w:trPr>
          <w:trHeight w:val="1112"/>
        </w:trPr>
        <w:tc>
          <w:tcPr>
            <w:tcW w:w="2510" w:type="dxa"/>
          </w:tcPr>
          <w:p w14:paraId="18433F0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66D6C41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582D958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67CF0AF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4508" w:type="dxa"/>
          </w:tcPr>
          <w:p w14:paraId="0CE500F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1.2. Пушкинская традиция в русской литературе второй</w:t>
            </w:r>
          </w:p>
          <w:p w14:paraId="4863165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половины XX </w:t>
            </w:r>
            <w:proofErr w:type="spellStart"/>
            <w:r>
              <w:rPr>
                <w:rFonts w:eastAsia="Calibri"/>
                <w:sz w:val="24"/>
                <w:szCs w:val="24"/>
                <w:lang w:val="ru-RU"/>
              </w:rPr>
              <w:t>в.о</w:t>
            </w:r>
            <w:proofErr w:type="spellEnd"/>
            <w:r>
              <w:rPr>
                <w:rFonts w:eastAsia="Calibri"/>
                <w:sz w:val="24"/>
                <w:szCs w:val="24"/>
                <w:lang w:val="ru-RU"/>
              </w:rPr>
              <w:t>/</w:t>
            </w:r>
          </w:p>
        </w:tc>
        <w:tc>
          <w:tcPr>
            <w:tcW w:w="2551" w:type="dxa"/>
          </w:tcPr>
          <w:p w14:paraId="1C5DD9AF" w14:textId="77777777" w:rsidR="0023036C" w:rsidRDefault="0023036C">
            <w:pPr>
              <w:widowControl w:val="0"/>
              <w:spacing w:after="0" w:line="240" w:lineRule="auto"/>
              <w:rPr>
                <w:rFonts w:eastAsia="Calibri"/>
                <w:sz w:val="24"/>
                <w:szCs w:val="24"/>
                <w:lang w:val="ru-RU"/>
              </w:rPr>
            </w:pPr>
          </w:p>
        </w:tc>
      </w:tr>
      <w:tr w:rsidR="0023036C" w:rsidRPr="00A264B4" w14:paraId="40C82028" w14:textId="77777777" w:rsidTr="00A264B4">
        <w:trPr>
          <w:trHeight w:val="1126"/>
        </w:trPr>
        <w:tc>
          <w:tcPr>
            <w:tcW w:w="2510" w:type="dxa"/>
          </w:tcPr>
          <w:p w14:paraId="3881192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4BAEA29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05A06841"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75CC409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4508" w:type="dxa"/>
          </w:tcPr>
          <w:p w14:paraId="37D66C1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1.3. Влияние Н.В. Гоголя на русскую литературу последних</w:t>
            </w:r>
          </w:p>
          <w:p w14:paraId="37FDB82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десятилетий</w:t>
            </w:r>
          </w:p>
        </w:tc>
        <w:tc>
          <w:tcPr>
            <w:tcW w:w="2551" w:type="dxa"/>
          </w:tcPr>
          <w:p w14:paraId="1B8E651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Контрольная беседа- анализ художественного текста</w:t>
            </w:r>
          </w:p>
        </w:tc>
      </w:tr>
      <w:tr w:rsidR="0023036C" w14:paraId="46ADCD85" w14:textId="77777777" w:rsidTr="00A264B4">
        <w:trPr>
          <w:trHeight w:val="1695"/>
        </w:trPr>
        <w:tc>
          <w:tcPr>
            <w:tcW w:w="2510" w:type="dxa"/>
          </w:tcPr>
          <w:p w14:paraId="5886765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397709A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26BB076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701857F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70F4164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5F081A7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4508" w:type="dxa"/>
          </w:tcPr>
          <w:p w14:paraId="54ECB56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1.4. Рецепция чеховской традиции в прозе второй половины XX в.</w:t>
            </w:r>
          </w:p>
        </w:tc>
        <w:tc>
          <w:tcPr>
            <w:tcW w:w="2551" w:type="dxa"/>
          </w:tcPr>
          <w:p w14:paraId="17F9012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rsidRPr="0095296B" w14:paraId="6769456B" w14:textId="77777777" w:rsidTr="00637A61">
        <w:trPr>
          <w:trHeight w:val="547"/>
        </w:trPr>
        <w:tc>
          <w:tcPr>
            <w:tcW w:w="9569" w:type="dxa"/>
            <w:gridSpan w:val="3"/>
          </w:tcPr>
          <w:p w14:paraId="14B2426F"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Модуль 2. Литература о Великой</w:t>
            </w:r>
          </w:p>
          <w:p w14:paraId="15AB4B02" w14:textId="77777777" w:rsidR="0023036C" w:rsidRDefault="006356C3">
            <w:pPr>
              <w:widowControl w:val="0"/>
              <w:spacing w:after="0" w:line="240" w:lineRule="auto"/>
              <w:jc w:val="center"/>
              <w:rPr>
                <w:rFonts w:eastAsia="Calibri"/>
                <w:sz w:val="24"/>
                <w:szCs w:val="24"/>
                <w:lang w:val="ru-RU"/>
              </w:rPr>
            </w:pPr>
            <w:r>
              <w:rPr>
                <w:rFonts w:eastAsia="Calibri"/>
                <w:b/>
                <w:sz w:val="24"/>
                <w:szCs w:val="24"/>
                <w:lang w:val="ru-RU"/>
              </w:rPr>
              <w:t>Отечественной войне</w:t>
            </w:r>
          </w:p>
        </w:tc>
      </w:tr>
      <w:tr w:rsidR="0023036C" w14:paraId="142B592A" w14:textId="77777777" w:rsidTr="00A264B4">
        <w:trPr>
          <w:trHeight w:val="1132"/>
        </w:trPr>
        <w:tc>
          <w:tcPr>
            <w:tcW w:w="2510" w:type="dxa"/>
          </w:tcPr>
          <w:p w14:paraId="4C9914D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27C0E5A1"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2E36187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6C54A7C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4508" w:type="dxa"/>
          </w:tcPr>
          <w:p w14:paraId="06B5596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2.1 Классификация и периодизация литературы о Великой отечественной войне</w:t>
            </w:r>
          </w:p>
        </w:tc>
        <w:tc>
          <w:tcPr>
            <w:tcW w:w="2551" w:type="dxa"/>
          </w:tcPr>
          <w:p w14:paraId="7632C13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14:paraId="0AEA74B3" w14:textId="77777777" w:rsidTr="00A264B4">
        <w:trPr>
          <w:trHeight w:val="1713"/>
        </w:trPr>
        <w:tc>
          <w:tcPr>
            <w:tcW w:w="2510" w:type="dxa"/>
          </w:tcPr>
          <w:p w14:paraId="5E084F3D" w14:textId="77777777" w:rsidR="0023036C" w:rsidRDefault="006356C3">
            <w:pPr>
              <w:widowControl w:val="0"/>
              <w:spacing w:after="0" w:line="240" w:lineRule="auto"/>
              <w:rPr>
                <w:rFonts w:eastAsia="Calibri"/>
                <w:sz w:val="24"/>
                <w:szCs w:val="24"/>
                <w:lang w:val="ru-RU"/>
              </w:rPr>
            </w:pPr>
            <w:r>
              <w:rPr>
                <w:rFonts w:eastAsia="Calibri"/>
                <w:sz w:val="24"/>
                <w:szCs w:val="24"/>
                <w:lang w:val="ru-RU"/>
              </w:rPr>
              <w:lastRenderedPageBreak/>
              <w:t>ОК 02</w:t>
            </w:r>
          </w:p>
          <w:p w14:paraId="7FD4ACB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1CF3460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3BD2F22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26A1B4E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24A6458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4508" w:type="dxa"/>
          </w:tcPr>
          <w:p w14:paraId="19C73C8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2.2. Лейтенантская проза</w:t>
            </w:r>
          </w:p>
        </w:tc>
        <w:tc>
          <w:tcPr>
            <w:tcW w:w="2551" w:type="dxa"/>
          </w:tcPr>
          <w:p w14:paraId="0B6A5FD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Доклад</w:t>
            </w:r>
          </w:p>
        </w:tc>
      </w:tr>
      <w:tr w:rsidR="0023036C" w14:paraId="24D0F849" w14:textId="77777777" w:rsidTr="00A264B4">
        <w:trPr>
          <w:trHeight w:val="526"/>
        </w:trPr>
        <w:tc>
          <w:tcPr>
            <w:tcW w:w="9569" w:type="dxa"/>
            <w:gridSpan w:val="3"/>
          </w:tcPr>
          <w:p w14:paraId="5F8BAB1A"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Модуль 3. Специфика литературы как вида искусства и современный</w:t>
            </w:r>
          </w:p>
          <w:p w14:paraId="0C2FE781"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литературный процесс</w:t>
            </w:r>
          </w:p>
        </w:tc>
      </w:tr>
      <w:tr w:rsidR="0023036C" w14:paraId="2A8260AA" w14:textId="77777777" w:rsidTr="00A264B4">
        <w:trPr>
          <w:trHeight w:val="1127"/>
        </w:trPr>
        <w:tc>
          <w:tcPr>
            <w:tcW w:w="2510" w:type="dxa"/>
          </w:tcPr>
          <w:p w14:paraId="7FD1D9B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309B23F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4ABFA1C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34AD5FF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155DB7B5" w14:textId="105E7043" w:rsidR="0023036C" w:rsidRPr="002C7EFF" w:rsidRDefault="002C7EFF">
            <w:pPr>
              <w:widowControl w:val="0"/>
              <w:spacing w:after="0" w:line="240" w:lineRule="auto"/>
              <w:rPr>
                <w:rFonts w:eastAsia="Calibri"/>
                <w:iCs/>
                <w:sz w:val="24"/>
                <w:szCs w:val="24"/>
                <w:lang w:val="ru-RU"/>
              </w:rPr>
            </w:pPr>
            <w:r w:rsidRPr="002C7EFF">
              <w:rPr>
                <w:rFonts w:eastAsia="Calibri"/>
                <w:iCs/>
                <w:sz w:val="24"/>
                <w:szCs w:val="24"/>
                <w:lang w:val="ru-RU"/>
              </w:rPr>
              <w:t>ПК 1.1</w:t>
            </w:r>
          </w:p>
        </w:tc>
        <w:tc>
          <w:tcPr>
            <w:tcW w:w="4508" w:type="dxa"/>
          </w:tcPr>
          <w:p w14:paraId="475D45B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3.1. Основные принципы классической эстетики</w:t>
            </w:r>
          </w:p>
        </w:tc>
        <w:tc>
          <w:tcPr>
            <w:tcW w:w="2551" w:type="dxa"/>
          </w:tcPr>
          <w:p w14:paraId="60474DD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14:paraId="67833D1E" w14:textId="77777777" w:rsidTr="00A264B4">
        <w:trPr>
          <w:trHeight w:val="1127"/>
        </w:trPr>
        <w:tc>
          <w:tcPr>
            <w:tcW w:w="2510" w:type="dxa"/>
          </w:tcPr>
          <w:p w14:paraId="66C323A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673B01C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5DC0EA4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4CE90A6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07DF6A95" w14:textId="61ECCCED"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ПК </w:t>
            </w:r>
            <w:r w:rsidR="004E19FA">
              <w:rPr>
                <w:rFonts w:eastAsia="Calibri"/>
                <w:sz w:val="24"/>
                <w:szCs w:val="24"/>
                <w:lang w:val="ru-RU"/>
              </w:rPr>
              <w:t>2.3</w:t>
            </w:r>
          </w:p>
        </w:tc>
        <w:tc>
          <w:tcPr>
            <w:tcW w:w="4508" w:type="dxa"/>
          </w:tcPr>
          <w:p w14:paraId="2108814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3.2. Художественный образ в литературе и других видах</w:t>
            </w:r>
          </w:p>
          <w:p w14:paraId="5E54BF56" w14:textId="45783FA6" w:rsidR="0023036C" w:rsidRDefault="00510E38">
            <w:pPr>
              <w:widowControl w:val="0"/>
              <w:spacing w:after="0" w:line="240" w:lineRule="auto"/>
              <w:rPr>
                <w:rFonts w:eastAsia="Calibri"/>
                <w:sz w:val="24"/>
                <w:szCs w:val="24"/>
                <w:lang w:val="ru-RU"/>
              </w:rPr>
            </w:pPr>
            <w:r>
              <w:rPr>
                <w:rFonts w:eastAsia="Calibri"/>
                <w:sz w:val="24"/>
                <w:szCs w:val="24"/>
                <w:lang w:val="ru-RU"/>
              </w:rPr>
              <w:t>И</w:t>
            </w:r>
            <w:r w:rsidR="006356C3">
              <w:rPr>
                <w:rFonts w:eastAsia="Calibri"/>
                <w:sz w:val="24"/>
                <w:szCs w:val="24"/>
                <w:lang w:val="ru-RU"/>
              </w:rPr>
              <w:t>скусства</w:t>
            </w:r>
          </w:p>
        </w:tc>
        <w:tc>
          <w:tcPr>
            <w:tcW w:w="2551" w:type="dxa"/>
          </w:tcPr>
          <w:p w14:paraId="743D1CB5" w14:textId="77777777" w:rsidR="0023036C" w:rsidRDefault="0023036C">
            <w:pPr>
              <w:widowControl w:val="0"/>
              <w:spacing w:after="0" w:line="240" w:lineRule="auto"/>
              <w:rPr>
                <w:rFonts w:eastAsia="Calibri"/>
                <w:sz w:val="24"/>
                <w:szCs w:val="24"/>
                <w:lang w:val="ru-RU"/>
              </w:rPr>
            </w:pPr>
          </w:p>
        </w:tc>
      </w:tr>
      <w:tr w:rsidR="0023036C" w14:paraId="0134020D" w14:textId="77777777" w:rsidTr="00A264B4">
        <w:trPr>
          <w:trHeight w:val="1127"/>
        </w:trPr>
        <w:tc>
          <w:tcPr>
            <w:tcW w:w="2510" w:type="dxa"/>
          </w:tcPr>
          <w:p w14:paraId="30CCA15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35570AC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6744812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4A1AA1D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3DFF277F" w14:textId="669364D3" w:rsidR="0023036C" w:rsidRDefault="002C7EFF">
            <w:pPr>
              <w:widowControl w:val="0"/>
              <w:spacing w:after="0" w:line="240" w:lineRule="auto"/>
              <w:rPr>
                <w:rFonts w:eastAsia="Calibri"/>
                <w:sz w:val="24"/>
                <w:szCs w:val="24"/>
                <w:lang w:val="ru-RU"/>
              </w:rPr>
            </w:pPr>
            <w:r w:rsidRPr="002C7EFF">
              <w:rPr>
                <w:rFonts w:eastAsia="Calibri"/>
                <w:iCs/>
                <w:sz w:val="24"/>
                <w:szCs w:val="24"/>
                <w:lang w:val="ru-RU"/>
              </w:rPr>
              <w:t>ПК 1.1</w:t>
            </w:r>
          </w:p>
        </w:tc>
        <w:tc>
          <w:tcPr>
            <w:tcW w:w="4508" w:type="dxa"/>
          </w:tcPr>
          <w:p w14:paraId="009B04E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3.3. Рецепция современной литературы в других видах</w:t>
            </w:r>
          </w:p>
          <w:p w14:paraId="56173275" w14:textId="62DF76AA" w:rsidR="0023036C" w:rsidRDefault="00510E38">
            <w:pPr>
              <w:widowControl w:val="0"/>
              <w:spacing w:after="0" w:line="240" w:lineRule="auto"/>
              <w:rPr>
                <w:rFonts w:eastAsia="Calibri"/>
                <w:sz w:val="24"/>
                <w:szCs w:val="24"/>
                <w:lang w:val="ru-RU"/>
              </w:rPr>
            </w:pPr>
            <w:r>
              <w:rPr>
                <w:rFonts w:eastAsia="Calibri"/>
                <w:sz w:val="24"/>
                <w:szCs w:val="24"/>
                <w:lang w:val="ru-RU"/>
              </w:rPr>
              <w:t>И</w:t>
            </w:r>
            <w:r w:rsidR="006356C3">
              <w:rPr>
                <w:rFonts w:eastAsia="Calibri"/>
                <w:sz w:val="24"/>
                <w:szCs w:val="24"/>
                <w:lang w:val="ru-RU"/>
              </w:rPr>
              <w:t>скусства</w:t>
            </w:r>
          </w:p>
        </w:tc>
        <w:tc>
          <w:tcPr>
            <w:tcW w:w="2551" w:type="dxa"/>
          </w:tcPr>
          <w:p w14:paraId="52F7A2F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Доклад-презентация</w:t>
            </w:r>
          </w:p>
        </w:tc>
      </w:tr>
      <w:tr w:rsidR="0023036C" w14:paraId="373F5677" w14:textId="77777777" w:rsidTr="00A264B4">
        <w:trPr>
          <w:trHeight w:val="338"/>
        </w:trPr>
        <w:tc>
          <w:tcPr>
            <w:tcW w:w="9569" w:type="dxa"/>
            <w:gridSpan w:val="3"/>
          </w:tcPr>
          <w:p w14:paraId="734B9FD3" w14:textId="1835E02F" w:rsidR="0023036C" w:rsidRDefault="006356C3" w:rsidP="00A264B4">
            <w:pPr>
              <w:widowControl w:val="0"/>
              <w:spacing w:after="0" w:line="240" w:lineRule="auto"/>
              <w:jc w:val="center"/>
              <w:rPr>
                <w:rFonts w:eastAsia="Calibri"/>
                <w:b/>
                <w:sz w:val="24"/>
                <w:szCs w:val="24"/>
                <w:lang w:val="ru-RU"/>
              </w:rPr>
            </w:pPr>
            <w:r>
              <w:rPr>
                <w:rFonts w:eastAsia="Calibri"/>
                <w:b/>
                <w:sz w:val="24"/>
                <w:szCs w:val="24"/>
                <w:lang w:val="ru-RU"/>
              </w:rPr>
              <w:t xml:space="preserve">Модуль 4. Литература </w:t>
            </w:r>
            <w:proofErr w:type="spellStart"/>
            <w:r>
              <w:rPr>
                <w:rFonts w:eastAsia="Calibri"/>
                <w:b/>
                <w:sz w:val="24"/>
                <w:szCs w:val="24"/>
                <w:lang w:val="ru-RU"/>
              </w:rPr>
              <w:t>эпохиоттепели</w:t>
            </w:r>
            <w:proofErr w:type="spellEnd"/>
          </w:p>
        </w:tc>
      </w:tr>
      <w:tr w:rsidR="0023036C" w14:paraId="3D2EB42E" w14:textId="77777777" w:rsidTr="00A264B4">
        <w:trPr>
          <w:trHeight w:val="1127"/>
        </w:trPr>
        <w:tc>
          <w:tcPr>
            <w:tcW w:w="2510" w:type="dxa"/>
          </w:tcPr>
          <w:p w14:paraId="13E4F3F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5170115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535507F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001EBF9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xml:space="preserve">ОК 09 </w:t>
            </w:r>
          </w:p>
          <w:p w14:paraId="1F60B211" w14:textId="00E7C70F" w:rsidR="0023036C" w:rsidRDefault="002C7EFF">
            <w:pPr>
              <w:widowControl w:val="0"/>
              <w:spacing w:after="0" w:line="240" w:lineRule="auto"/>
              <w:rPr>
                <w:rFonts w:eastAsia="Calibri"/>
                <w:sz w:val="24"/>
                <w:szCs w:val="24"/>
                <w:lang w:val="ru-RU"/>
              </w:rPr>
            </w:pPr>
            <w:r w:rsidRPr="002C7EFF">
              <w:rPr>
                <w:rFonts w:eastAsia="Calibri"/>
                <w:iCs/>
                <w:sz w:val="24"/>
                <w:szCs w:val="24"/>
                <w:lang w:val="ru-RU"/>
              </w:rPr>
              <w:t>ПК 1.1</w:t>
            </w:r>
          </w:p>
        </w:tc>
        <w:tc>
          <w:tcPr>
            <w:tcW w:w="4508" w:type="dxa"/>
          </w:tcPr>
          <w:p w14:paraId="5B9BEB9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4.1. Литературная ситуация 1950-х</w:t>
            </w:r>
          </w:p>
          <w:p w14:paraId="07AA39F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60-х гг.</w:t>
            </w:r>
          </w:p>
          <w:p w14:paraId="287F0D27" w14:textId="77777777" w:rsidR="0023036C" w:rsidRDefault="0023036C">
            <w:pPr>
              <w:widowControl w:val="0"/>
              <w:spacing w:after="0" w:line="240" w:lineRule="auto"/>
              <w:rPr>
                <w:rFonts w:eastAsia="Calibri"/>
                <w:sz w:val="24"/>
                <w:szCs w:val="24"/>
                <w:lang w:val="ru-RU"/>
              </w:rPr>
            </w:pPr>
          </w:p>
          <w:p w14:paraId="2D286923" w14:textId="77777777" w:rsidR="0023036C" w:rsidRDefault="0023036C">
            <w:pPr>
              <w:widowControl w:val="0"/>
              <w:spacing w:after="0" w:line="240" w:lineRule="auto"/>
              <w:rPr>
                <w:rFonts w:eastAsia="Calibri"/>
                <w:sz w:val="24"/>
                <w:szCs w:val="24"/>
                <w:lang w:val="ru-RU"/>
              </w:rPr>
            </w:pPr>
          </w:p>
        </w:tc>
        <w:tc>
          <w:tcPr>
            <w:tcW w:w="2551" w:type="dxa"/>
          </w:tcPr>
          <w:p w14:paraId="025620A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Вопросы по теме лекции</w:t>
            </w:r>
          </w:p>
        </w:tc>
      </w:tr>
      <w:tr w:rsidR="0023036C" w:rsidRPr="00A264B4" w14:paraId="2664941F" w14:textId="77777777" w:rsidTr="00A264B4">
        <w:trPr>
          <w:trHeight w:val="1127"/>
        </w:trPr>
        <w:tc>
          <w:tcPr>
            <w:tcW w:w="2510" w:type="dxa"/>
          </w:tcPr>
          <w:p w14:paraId="43C30D9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2CEC881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092E6D7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552B540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72419604" w14:textId="144B784E" w:rsidR="0023036C" w:rsidRDefault="002C7EFF">
            <w:pPr>
              <w:widowControl w:val="0"/>
              <w:spacing w:after="0" w:line="240" w:lineRule="auto"/>
              <w:rPr>
                <w:rFonts w:eastAsia="Calibri"/>
                <w:sz w:val="24"/>
                <w:szCs w:val="24"/>
                <w:lang w:val="ru-RU"/>
              </w:rPr>
            </w:pPr>
            <w:r w:rsidRPr="002C7EFF">
              <w:rPr>
                <w:rFonts w:eastAsia="Calibri"/>
                <w:iCs/>
                <w:sz w:val="24"/>
                <w:szCs w:val="24"/>
                <w:lang w:val="ru-RU"/>
              </w:rPr>
              <w:t>ПК 1.1</w:t>
            </w:r>
          </w:p>
        </w:tc>
        <w:tc>
          <w:tcPr>
            <w:tcW w:w="4508" w:type="dxa"/>
          </w:tcPr>
          <w:p w14:paraId="5925091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4.2. «Поэтический бум» эпохи</w:t>
            </w:r>
          </w:p>
          <w:p w14:paraId="7CDBB2D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Оттепели</w:t>
            </w:r>
          </w:p>
          <w:p w14:paraId="1369C8DD" w14:textId="77777777" w:rsidR="0023036C" w:rsidRDefault="0023036C">
            <w:pPr>
              <w:widowControl w:val="0"/>
              <w:spacing w:after="0" w:line="240" w:lineRule="auto"/>
              <w:rPr>
                <w:rFonts w:eastAsia="Calibri"/>
                <w:sz w:val="24"/>
                <w:szCs w:val="24"/>
                <w:lang w:val="ru-RU"/>
              </w:rPr>
            </w:pPr>
          </w:p>
          <w:p w14:paraId="5C4B946F" w14:textId="77777777" w:rsidR="0023036C" w:rsidRDefault="0023036C">
            <w:pPr>
              <w:widowControl w:val="0"/>
              <w:spacing w:after="0" w:line="240" w:lineRule="auto"/>
              <w:rPr>
                <w:rFonts w:eastAsia="Calibri"/>
                <w:sz w:val="24"/>
                <w:szCs w:val="24"/>
                <w:lang w:val="ru-RU"/>
              </w:rPr>
            </w:pPr>
          </w:p>
        </w:tc>
        <w:tc>
          <w:tcPr>
            <w:tcW w:w="2551" w:type="dxa"/>
            <w:vMerge w:val="restart"/>
          </w:tcPr>
          <w:p w14:paraId="5A8A5178" w14:textId="77777777" w:rsidR="0023036C" w:rsidRDefault="0023036C">
            <w:pPr>
              <w:widowControl w:val="0"/>
              <w:spacing w:after="0" w:line="240" w:lineRule="auto"/>
              <w:rPr>
                <w:rFonts w:eastAsia="Calibri"/>
                <w:sz w:val="24"/>
                <w:szCs w:val="24"/>
                <w:lang w:val="ru-RU"/>
              </w:rPr>
            </w:pPr>
          </w:p>
          <w:p w14:paraId="07645F0F" w14:textId="77777777" w:rsidR="0023036C" w:rsidRDefault="0023036C">
            <w:pPr>
              <w:widowControl w:val="0"/>
              <w:spacing w:after="0" w:line="240" w:lineRule="auto"/>
              <w:rPr>
                <w:rFonts w:eastAsia="Calibri"/>
                <w:sz w:val="24"/>
                <w:szCs w:val="24"/>
                <w:lang w:val="ru-RU"/>
              </w:rPr>
            </w:pPr>
          </w:p>
          <w:p w14:paraId="309F7C98" w14:textId="77777777" w:rsidR="0023036C" w:rsidRDefault="0023036C">
            <w:pPr>
              <w:widowControl w:val="0"/>
              <w:spacing w:after="0" w:line="240" w:lineRule="auto"/>
              <w:rPr>
                <w:rFonts w:eastAsia="Calibri"/>
                <w:sz w:val="24"/>
                <w:szCs w:val="24"/>
                <w:lang w:val="ru-RU"/>
              </w:rPr>
            </w:pPr>
          </w:p>
          <w:p w14:paraId="717BAB42" w14:textId="77777777" w:rsidR="0023036C" w:rsidRDefault="0023036C">
            <w:pPr>
              <w:widowControl w:val="0"/>
              <w:spacing w:after="0" w:line="240" w:lineRule="auto"/>
              <w:rPr>
                <w:rFonts w:eastAsia="Calibri"/>
                <w:sz w:val="24"/>
                <w:szCs w:val="24"/>
                <w:lang w:val="ru-RU"/>
              </w:rPr>
            </w:pPr>
          </w:p>
          <w:p w14:paraId="077475F6" w14:textId="77777777" w:rsidR="0023036C" w:rsidRDefault="0023036C">
            <w:pPr>
              <w:widowControl w:val="0"/>
              <w:spacing w:after="0" w:line="240" w:lineRule="auto"/>
              <w:rPr>
                <w:rFonts w:eastAsia="Calibri"/>
                <w:sz w:val="24"/>
                <w:szCs w:val="24"/>
                <w:lang w:val="ru-RU"/>
              </w:rPr>
            </w:pPr>
          </w:p>
          <w:p w14:paraId="19DE1D6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Контрольная беседа-</w:t>
            </w:r>
          </w:p>
          <w:p w14:paraId="791A093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анализ художественно</w:t>
            </w:r>
          </w:p>
          <w:p w14:paraId="76E0BAA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го текста</w:t>
            </w:r>
          </w:p>
        </w:tc>
      </w:tr>
      <w:tr w:rsidR="0023036C" w14:paraId="7D49C471" w14:textId="77777777" w:rsidTr="00A264B4">
        <w:trPr>
          <w:trHeight w:val="1127"/>
        </w:trPr>
        <w:tc>
          <w:tcPr>
            <w:tcW w:w="2510" w:type="dxa"/>
          </w:tcPr>
          <w:p w14:paraId="7B9336C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59AAA35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0248986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360A399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2FA4C37D" w14:textId="6A03F64F" w:rsidR="0023036C" w:rsidRDefault="002C7EFF">
            <w:pPr>
              <w:widowControl w:val="0"/>
              <w:spacing w:after="0" w:line="240" w:lineRule="auto"/>
              <w:rPr>
                <w:rFonts w:eastAsia="Calibri"/>
                <w:sz w:val="24"/>
                <w:szCs w:val="24"/>
                <w:lang w:val="ru-RU"/>
              </w:rPr>
            </w:pPr>
            <w:r w:rsidRPr="002C7EFF">
              <w:rPr>
                <w:rFonts w:eastAsia="Calibri"/>
                <w:iCs/>
                <w:sz w:val="24"/>
                <w:szCs w:val="24"/>
                <w:lang w:val="ru-RU"/>
              </w:rPr>
              <w:t>ПК 1.1</w:t>
            </w:r>
          </w:p>
        </w:tc>
        <w:tc>
          <w:tcPr>
            <w:tcW w:w="4508" w:type="dxa"/>
          </w:tcPr>
          <w:p w14:paraId="5EEC6F65" w14:textId="77777777" w:rsidR="0023036C" w:rsidRDefault="006356C3">
            <w:pPr>
              <w:widowControl w:val="0"/>
              <w:spacing w:after="0" w:line="240" w:lineRule="auto"/>
              <w:rPr>
                <w:rFonts w:eastAsia="Calibri"/>
                <w:sz w:val="24"/>
                <w:szCs w:val="24"/>
                <w:lang w:val="ru-RU"/>
              </w:rPr>
            </w:pPr>
            <w:r>
              <w:rPr>
                <w:rFonts w:eastAsia="Calibri"/>
                <w:sz w:val="24"/>
                <w:szCs w:val="24"/>
                <w:lang w:val="ru-RU"/>
              </w:rPr>
              <w:t>4.3. Ироническая проза</w:t>
            </w:r>
          </w:p>
          <w:p w14:paraId="2F7A5F7E" w14:textId="77777777" w:rsidR="0023036C" w:rsidRDefault="0023036C">
            <w:pPr>
              <w:widowControl w:val="0"/>
              <w:spacing w:after="0" w:line="240" w:lineRule="auto"/>
              <w:rPr>
                <w:rFonts w:eastAsia="Calibri"/>
                <w:sz w:val="24"/>
                <w:szCs w:val="24"/>
                <w:lang w:val="ru-RU"/>
              </w:rPr>
            </w:pPr>
          </w:p>
          <w:p w14:paraId="04AE2A89" w14:textId="77777777" w:rsidR="0023036C" w:rsidRDefault="0023036C">
            <w:pPr>
              <w:widowControl w:val="0"/>
              <w:spacing w:after="0" w:line="240" w:lineRule="auto"/>
              <w:rPr>
                <w:rFonts w:eastAsia="Calibri"/>
                <w:sz w:val="24"/>
                <w:szCs w:val="24"/>
                <w:lang w:val="ru-RU"/>
              </w:rPr>
            </w:pPr>
          </w:p>
        </w:tc>
        <w:tc>
          <w:tcPr>
            <w:tcW w:w="2551" w:type="dxa"/>
            <w:vMerge/>
          </w:tcPr>
          <w:p w14:paraId="28A2815E" w14:textId="77777777" w:rsidR="0023036C" w:rsidRDefault="0023036C">
            <w:pPr>
              <w:widowControl w:val="0"/>
              <w:spacing w:after="0" w:line="240" w:lineRule="auto"/>
              <w:rPr>
                <w:rFonts w:eastAsia="Calibri"/>
                <w:sz w:val="24"/>
                <w:szCs w:val="24"/>
                <w:lang w:val="ru-RU"/>
              </w:rPr>
            </w:pPr>
          </w:p>
        </w:tc>
      </w:tr>
      <w:tr w:rsidR="0023036C" w:rsidRPr="00A264B4" w14:paraId="494F2D6D" w14:textId="77777777" w:rsidTr="00637A61">
        <w:trPr>
          <w:trHeight w:val="661"/>
        </w:trPr>
        <w:tc>
          <w:tcPr>
            <w:tcW w:w="9569" w:type="dxa"/>
            <w:gridSpan w:val="3"/>
          </w:tcPr>
          <w:p w14:paraId="12022654"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Модуль 5. Деревенская и городская</w:t>
            </w:r>
          </w:p>
          <w:p w14:paraId="778520FB"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проза в литературном процессе 1960–90-х гг.</w:t>
            </w:r>
          </w:p>
        </w:tc>
      </w:tr>
      <w:tr w:rsidR="0023036C" w14:paraId="79DF9964" w14:textId="77777777" w:rsidTr="00A264B4">
        <w:trPr>
          <w:trHeight w:val="1127"/>
        </w:trPr>
        <w:tc>
          <w:tcPr>
            <w:tcW w:w="2510" w:type="dxa"/>
          </w:tcPr>
          <w:p w14:paraId="7D8E8C5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60AA7BA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0755DF4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0463701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6D4211F3" w14:textId="08293442" w:rsidR="0023036C" w:rsidRDefault="002C7EFF">
            <w:pPr>
              <w:widowControl w:val="0"/>
              <w:spacing w:after="0" w:line="240" w:lineRule="auto"/>
              <w:rPr>
                <w:rFonts w:eastAsia="Calibri"/>
                <w:sz w:val="24"/>
                <w:szCs w:val="24"/>
                <w:lang w:val="ru-RU"/>
              </w:rPr>
            </w:pPr>
            <w:r w:rsidRPr="002C7EFF">
              <w:rPr>
                <w:rFonts w:eastAsia="Calibri"/>
                <w:iCs/>
                <w:sz w:val="24"/>
                <w:szCs w:val="24"/>
                <w:lang w:val="ru-RU"/>
              </w:rPr>
              <w:t>ПК 1.1</w:t>
            </w:r>
          </w:p>
        </w:tc>
        <w:tc>
          <w:tcPr>
            <w:tcW w:w="4508" w:type="dxa"/>
          </w:tcPr>
          <w:p w14:paraId="1AB7946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5.1. Истоки деревенской прозы</w:t>
            </w:r>
          </w:p>
          <w:p w14:paraId="0FC540D0" w14:textId="77777777" w:rsidR="0023036C" w:rsidRDefault="0023036C">
            <w:pPr>
              <w:widowControl w:val="0"/>
              <w:spacing w:after="0" w:line="240" w:lineRule="auto"/>
              <w:rPr>
                <w:rFonts w:eastAsia="Calibri"/>
                <w:sz w:val="24"/>
                <w:szCs w:val="24"/>
                <w:lang w:val="ru-RU"/>
              </w:rPr>
            </w:pPr>
          </w:p>
          <w:p w14:paraId="1D5415AD" w14:textId="77777777" w:rsidR="0023036C" w:rsidRDefault="0023036C">
            <w:pPr>
              <w:widowControl w:val="0"/>
              <w:spacing w:after="0" w:line="240" w:lineRule="auto"/>
              <w:rPr>
                <w:rFonts w:eastAsia="Calibri"/>
                <w:sz w:val="24"/>
                <w:szCs w:val="24"/>
                <w:lang w:val="ru-RU"/>
              </w:rPr>
            </w:pPr>
          </w:p>
        </w:tc>
        <w:tc>
          <w:tcPr>
            <w:tcW w:w="2551" w:type="dxa"/>
          </w:tcPr>
          <w:p w14:paraId="3DD0447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rsidRPr="00A264B4" w14:paraId="1AD249D8" w14:textId="77777777" w:rsidTr="00A264B4">
        <w:trPr>
          <w:trHeight w:val="841"/>
        </w:trPr>
        <w:tc>
          <w:tcPr>
            <w:tcW w:w="2510" w:type="dxa"/>
          </w:tcPr>
          <w:p w14:paraId="120C7D7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043582D1"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13E83DD5"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4F98C6C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7BE15C5A" w14:textId="1D9E585E" w:rsidR="0023036C" w:rsidRDefault="002C7EFF">
            <w:pPr>
              <w:widowControl w:val="0"/>
              <w:spacing w:after="0" w:line="240" w:lineRule="auto"/>
              <w:rPr>
                <w:rFonts w:eastAsia="Calibri"/>
                <w:sz w:val="24"/>
                <w:szCs w:val="24"/>
                <w:lang w:val="ru-RU"/>
              </w:rPr>
            </w:pPr>
            <w:r w:rsidRPr="002C7EFF">
              <w:rPr>
                <w:rFonts w:eastAsia="Calibri"/>
                <w:iCs/>
                <w:sz w:val="24"/>
                <w:szCs w:val="24"/>
                <w:lang w:val="ru-RU"/>
              </w:rPr>
              <w:t>ПК 1.1</w:t>
            </w:r>
          </w:p>
        </w:tc>
        <w:tc>
          <w:tcPr>
            <w:tcW w:w="4508" w:type="dxa"/>
          </w:tcPr>
          <w:p w14:paraId="0FA0D80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5.2. Образ русской деревни в литературном творчестве представителей разных регионов России</w:t>
            </w:r>
          </w:p>
          <w:p w14:paraId="3CD9E5CD" w14:textId="77777777" w:rsidR="0023036C" w:rsidRDefault="0023036C">
            <w:pPr>
              <w:widowControl w:val="0"/>
              <w:spacing w:after="0" w:line="240" w:lineRule="auto"/>
              <w:rPr>
                <w:rFonts w:eastAsia="Calibri"/>
                <w:sz w:val="24"/>
                <w:szCs w:val="24"/>
                <w:lang w:val="ru-RU"/>
              </w:rPr>
            </w:pPr>
          </w:p>
        </w:tc>
        <w:tc>
          <w:tcPr>
            <w:tcW w:w="2551" w:type="dxa"/>
            <w:vMerge w:val="restart"/>
          </w:tcPr>
          <w:p w14:paraId="1E115AB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Контрольная беседа- анализ художественного текста</w:t>
            </w:r>
          </w:p>
        </w:tc>
      </w:tr>
      <w:tr w:rsidR="0023036C" w:rsidRPr="00A264B4" w14:paraId="56161502" w14:textId="77777777" w:rsidTr="00A264B4">
        <w:trPr>
          <w:trHeight w:val="1127"/>
        </w:trPr>
        <w:tc>
          <w:tcPr>
            <w:tcW w:w="2510" w:type="dxa"/>
          </w:tcPr>
          <w:p w14:paraId="1067A6C2" w14:textId="77777777" w:rsidR="0023036C" w:rsidRDefault="006356C3">
            <w:pPr>
              <w:widowControl w:val="0"/>
              <w:spacing w:after="0" w:line="240" w:lineRule="auto"/>
              <w:rPr>
                <w:rFonts w:eastAsia="Calibri"/>
                <w:sz w:val="24"/>
                <w:szCs w:val="24"/>
                <w:lang w:val="ru-RU"/>
              </w:rPr>
            </w:pPr>
            <w:r>
              <w:rPr>
                <w:rFonts w:eastAsia="Calibri"/>
                <w:sz w:val="24"/>
                <w:szCs w:val="24"/>
                <w:lang w:val="ru-RU"/>
              </w:rPr>
              <w:lastRenderedPageBreak/>
              <w:t>ОК 02</w:t>
            </w:r>
          </w:p>
          <w:p w14:paraId="7375184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6E3201C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0F7C591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30736B3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56E4702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09E12156" w14:textId="0E7DEBB6" w:rsidR="0023036C" w:rsidRDefault="002C7EFF">
            <w:pPr>
              <w:widowControl w:val="0"/>
              <w:spacing w:after="0" w:line="240" w:lineRule="auto"/>
              <w:rPr>
                <w:rFonts w:eastAsia="Calibri"/>
                <w:sz w:val="24"/>
                <w:szCs w:val="24"/>
                <w:lang w:val="ru-RU"/>
              </w:rPr>
            </w:pPr>
            <w:r w:rsidRPr="002C7EFF">
              <w:rPr>
                <w:rFonts w:eastAsia="Calibri"/>
                <w:iCs/>
                <w:sz w:val="24"/>
                <w:szCs w:val="24"/>
                <w:lang w:val="ru-RU"/>
              </w:rPr>
              <w:t>ПК 1.1</w:t>
            </w:r>
          </w:p>
        </w:tc>
        <w:tc>
          <w:tcPr>
            <w:tcW w:w="4508" w:type="dxa"/>
          </w:tcPr>
          <w:p w14:paraId="1CC8840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5.3. Городская проза и «жестокая»</w:t>
            </w:r>
          </w:p>
          <w:p w14:paraId="4B2AED32" w14:textId="06C58C5C" w:rsidR="0023036C" w:rsidRDefault="006356C3">
            <w:pPr>
              <w:widowControl w:val="0"/>
              <w:spacing w:after="0" w:line="240" w:lineRule="auto"/>
              <w:rPr>
                <w:rFonts w:eastAsia="Calibri"/>
                <w:sz w:val="24"/>
                <w:szCs w:val="24"/>
                <w:lang w:val="ru-RU"/>
              </w:rPr>
            </w:pPr>
            <w:r>
              <w:rPr>
                <w:rFonts w:eastAsia="Calibri"/>
                <w:sz w:val="24"/>
                <w:szCs w:val="24"/>
                <w:lang w:val="ru-RU"/>
              </w:rPr>
              <w:t>Проза</w:t>
            </w:r>
          </w:p>
          <w:p w14:paraId="48DA63D1"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иметь представление об изобразительно-выразительных возможностях языка родной литературы и самостоятельно</w:t>
            </w:r>
            <w:r>
              <w:rPr>
                <w:lang w:val="ru-RU"/>
              </w:rPr>
              <w:t xml:space="preserve"> </w:t>
            </w:r>
            <w:r>
              <w:rPr>
                <w:rFonts w:eastAsia="Calibri"/>
                <w:sz w:val="24"/>
                <w:szCs w:val="24"/>
                <w:lang w:val="ru-RU"/>
              </w:rPr>
              <w:t>проводить</w:t>
            </w:r>
            <w:r>
              <w:rPr>
                <w:rFonts w:eastAsia="Calibri"/>
                <w:sz w:val="24"/>
                <w:szCs w:val="24"/>
                <w:lang w:val="ru-RU"/>
              </w:rPr>
              <w:tab/>
              <w:t>смысловой</w:t>
            </w:r>
            <w:r>
              <w:rPr>
                <w:rFonts w:eastAsia="Calibri"/>
                <w:sz w:val="24"/>
                <w:szCs w:val="24"/>
                <w:lang w:val="ru-RU"/>
              </w:rPr>
              <w:tab/>
              <w:t>и эстетический анализ</w:t>
            </w:r>
          </w:p>
          <w:p w14:paraId="7D341BC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проводить</w:t>
            </w:r>
            <w:r>
              <w:rPr>
                <w:rFonts w:eastAsia="Calibri"/>
                <w:sz w:val="24"/>
                <w:szCs w:val="24"/>
                <w:lang w:val="ru-RU"/>
              </w:rPr>
              <w:tab/>
              <w:t>смысловой</w:t>
            </w:r>
            <w:r>
              <w:rPr>
                <w:rFonts w:eastAsia="Calibri"/>
                <w:sz w:val="24"/>
                <w:szCs w:val="24"/>
                <w:lang w:val="ru-RU"/>
              </w:rPr>
              <w:tab/>
              <w:t>и</w:t>
            </w:r>
            <w:r>
              <w:rPr>
                <w:rFonts w:eastAsia="Calibri"/>
                <w:sz w:val="24"/>
                <w:szCs w:val="24"/>
                <w:lang w:val="ru-RU"/>
              </w:rPr>
              <w:tab/>
              <w:t>эстетический</w:t>
            </w:r>
            <w:r>
              <w:rPr>
                <w:rFonts w:eastAsia="Calibri"/>
                <w:sz w:val="24"/>
                <w:szCs w:val="24"/>
                <w:lang w:val="ru-RU"/>
              </w:rPr>
              <w:tab/>
              <w:t>анализ</w:t>
            </w:r>
            <w:r>
              <w:rPr>
                <w:lang w:val="ru-RU"/>
              </w:rPr>
              <w:t xml:space="preserve"> </w:t>
            </w:r>
            <w:r>
              <w:rPr>
                <w:rFonts w:eastAsia="Calibri"/>
                <w:sz w:val="24"/>
                <w:szCs w:val="24"/>
                <w:lang w:val="ru-RU"/>
              </w:rPr>
              <w:t>художественных текстов</w:t>
            </w:r>
          </w:p>
        </w:tc>
        <w:tc>
          <w:tcPr>
            <w:tcW w:w="2551" w:type="dxa"/>
            <w:vMerge/>
          </w:tcPr>
          <w:p w14:paraId="531B36E7" w14:textId="77777777" w:rsidR="0023036C" w:rsidRDefault="0023036C">
            <w:pPr>
              <w:widowControl w:val="0"/>
              <w:spacing w:after="0" w:line="240" w:lineRule="auto"/>
              <w:rPr>
                <w:rFonts w:eastAsia="Calibri"/>
                <w:sz w:val="24"/>
                <w:szCs w:val="24"/>
                <w:lang w:val="ru-RU"/>
              </w:rPr>
            </w:pPr>
          </w:p>
        </w:tc>
      </w:tr>
      <w:tr w:rsidR="0023036C" w:rsidRPr="0095296B" w14:paraId="5214B68A" w14:textId="77777777" w:rsidTr="002C7EFF">
        <w:trPr>
          <w:trHeight w:val="705"/>
        </w:trPr>
        <w:tc>
          <w:tcPr>
            <w:tcW w:w="9569" w:type="dxa"/>
            <w:gridSpan w:val="3"/>
          </w:tcPr>
          <w:p w14:paraId="2830C672" w14:textId="77777777" w:rsidR="0023036C" w:rsidRDefault="0023036C">
            <w:pPr>
              <w:widowControl w:val="0"/>
              <w:spacing w:after="0" w:line="240" w:lineRule="auto"/>
              <w:jc w:val="center"/>
              <w:rPr>
                <w:rFonts w:eastAsia="Calibri"/>
                <w:b/>
                <w:sz w:val="24"/>
                <w:szCs w:val="24"/>
                <w:lang w:val="ru-RU"/>
              </w:rPr>
            </w:pPr>
          </w:p>
          <w:p w14:paraId="7239B949"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Модуль 6. Постмодернизм и новая</w:t>
            </w:r>
          </w:p>
          <w:p w14:paraId="2B86165D"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искренность в современной литературе</w:t>
            </w:r>
          </w:p>
        </w:tc>
      </w:tr>
      <w:tr w:rsidR="0023036C" w14:paraId="44CAC1BC" w14:textId="77777777" w:rsidTr="00A264B4">
        <w:trPr>
          <w:trHeight w:val="1127"/>
        </w:trPr>
        <w:tc>
          <w:tcPr>
            <w:tcW w:w="2510" w:type="dxa"/>
          </w:tcPr>
          <w:p w14:paraId="7FABB44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79301A6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4572B39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5C5FB82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1F3612A3" w14:textId="1848377C" w:rsidR="0023036C" w:rsidRDefault="002C7EFF">
            <w:pPr>
              <w:widowControl w:val="0"/>
              <w:spacing w:after="0" w:line="240" w:lineRule="auto"/>
              <w:rPr>
                <w:rFonts w:eastAsia="Calibri"/>
                <w:sz w:val="24"/>
                <w:szCs w:val="24"/>
                <w:lang w:val="ru-RU"/>
              </w:rPr>
            </w:pPr>
            <w:r w:rsidRPr="002C7EFF">
              <w:rPr>
                <w:rFonts w:eastAsia="Calibri"/>
                <w:iCs/>
                <w:sz w:val="24"/>
                <w:szCs w:val="24"/>
                <w:lang w:val="ru-RU"/>
              </w:rPr>
              <w:t>ПК 1.1</w:t>
            </w:r>
          </w:p>
        </w:tc>
        <w:tc>
          <w:tcPr>
            <w:tcW w:w="4508" w:type="dxa"/>
          </w:tcPr>
          <w:p w14:paraId="5863B478" w14:textId="63A663D6" w:rsidR="0023036C" w:rsidRDefault="006356C3">
            <w:pPr>
              <w:widowControl w:val="0"/>
              <w:spacing w:after="0" w:line="240" w:lineRule="auto"/>
              <w:rPr>
                <w:rFonts w:eastAsia="Calibri"/>
                <w:sz w:val="24"/>
                <w:szCs w:val="24"/>
                <w:lang w:val="ru-RU"/>
              </w:rPr>
            </w:pPr>
            <w:r>
              <w:rPr>
                <w:rFonts w:eastAsia="Calibri"/>
                <w:sz w:val="24"/>
                <w:szCs w:val="24"/>
                <w:lang w:val="ru-RU"/>
              </w:rPr>
              <w:t>6.1. Истоки постмодернизма в отечественной литературе</w:t>
            </w:r>
          </w:p>
          <w:p w14:paraId="040F3325"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Самоконтроль:</w:t>
            </w:r>
          </w:p>
          <w:p w14:paraId="5629B3D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использовать приемы рефлексии для оценки ситуации, выбора верного решения</w:t>
            </w:r>
          </w:p>
        </w:tc>
        <w:tc>
          <w:tcPr>
            <w:tcW w:w="2551" w:type="dxa"/>
          </w:tcPr>
          <w:p w14:paraId="18E5D93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14:paraId="29B50A9C" w14:textId="77777777" w:rsidTr="00A264B4">
        <w:trPr>
          <w:trHeight w:val="1127"/>
        </w:trPr>
        <w:tc>
          <w:tcPr>
            <w:tcW w:w="2510" w:type="dxa"/>
          </w:tcPr>
          <w:p w14:paraId="3177305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4485B0A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57D5C71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3F4466F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107501DA" w14:textId="1BBF5799" w:rsidR="0023036C" w:rsidRDefault="002C7EFF">
            <w:pPr>
              <w:widowControl w:val="0"/>
              <w:spacing w:after="0" w:line="240" w:lineRule="auto"/>
              <w:rPr>
                <w:rFonts w:eastAsia="Calibri"/>
                <w:sz w:val="24"/>
                <w:szCs w:val="24"/>
                <w:lang w:val="ru-RU"/>
              </w:rPr>
            </w:pPr>
            <w:r w:rsidRPr="002C7EFF">
              <w:rPr>
                <w:rFonts w:eastAsia="Calibri"/>
                <w:iCs/>
                <w:sz w:val="24"/>
                <w:szCs w:val="24"/>
                <w:lang w:val="ru-RU"/>
              </w:rPr>
              <w:t>ПК 1.1</w:t>
            </w:r>
          </w:p>
        </w:tc>
        <w:tc>
          <w:tcPr>
            <w:tcW w:w="4508" w:type="dxa"/>
          </w:tcPr>
          <w:p w14:paraId="43A661DB" w14:textId="0150EE59" w:rsidR="0023036C" w:rsidRDefault="006356C3">
            <w:pPr>
              <w:widowControl w:val="0"/>
              <w:spacing w:after="0" w:line="240" w:lineRule="auto"/>
              <w:rPr>
                <w:rFonts w:eastAsia="Calibri"/>
                <w:sz w:val="24"/>
                <w:szCs w:val="24"/>
                <w:lang w:val="ru-RU"/>
              </w:rPr>
            </w:pPr>
            <w:r>
              <w:rPr>
                <w:rFonts w:eastAsia="Calibri"/>
                <w:sz w:val="24"/>
                <w:szCs w:val="24"/>
                <w:lang w:val="ru-RU"/>
              </w:rPr>
              <w:t>6.2. Постмодернистские поэтические течения</w:t>
            </w:r>
          </w:p>
          <w:p w14:paraId="6104D88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Создавать самостоятельные письменные работы разных жанров (развернутые ответы на вопросы, рецензии на самостоятельно прочитанные произведения, сочинения, эссе, доклады, рефераты и другие работы.</w:t>
            </w:r>
          </w:p>
          <w:p w14:paraId="11F2FE2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Эстетический</w:t>
            </w:r>
            <w:r>
              <w:rPr>
                <w:rFonts w:eastAsia="Calibri"/>
                <w:sz w:val="24"/>
                <w:szCs w:val="24"/>
                <w:lang w:val="ru-RU"/>
              </w:rPr>
              <w:tab/>
              <w:t>анализ</w:t>
            </w:r>
            <w:r>
              <w:rPr>
                <w:lang w:val="ru-RU"/>
              </w:rPr>
              <w:t xml:space="preserve"> </w:t>
            </w:r>
            <w:r>
              <w:rPr>
                <w:rFonts w:eastAsia="Calibri"/>
                <w:sz w:val="24"/>
                <w:szCs w:val="24"/>
                <w:lang w:val="ru-RU"/>
              </w:rPr>
              <w:t>художественных текстов</w:t>
            </w:r>
          </w:p>
        </w:tc>
        <w:tc>
          <w:tcPr>
            <w:tcW w:w="2551" w:type="dxa"/>
          </w:tcPr>
          <w:p w14:paraId="320CA22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Выразительное чтение</w:t>
            </w:r>
          </w:p>
        </w:tc>
      </w:tr>
      <w:tr w:rsidR="0023036C" w14:paraId="5A793698" w14:textId="77777777" w:rsidTr="00A264B4">
        <w:trPr>
          <w:trHeight w:val="416"/>
        </w:trPr>
        <w:tc>
          <w:tcPr>
            <w:tcW w:w="2510" w:type="dxa"/>
          </w:tcPr>
          <w:p w14:paraId="2164B9B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30369B45"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39EF797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3313841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0EBEAF7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445D09B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66B2789E" w14:textId="0E9EBB6C" w:rsidR="0023036C" w:rsidRDefault="002C7EFF">
            <w:pPr>
              <w:widowControl w:val="0"/>
              <w:spacing w:after="0" w:line="240" w:lineRule="auto"/>
              <w:rPr>
                <w:rFonts w:eastAsia="Calibri"/>
                <w:sz w:val="24"/>
                <w:szCs w:val="24"/>
                <w:lang w:val="ru-RU"/>
              </w:rPr>
            </w:pPr>
            <w:r w:rsidRPr="002C7EFF">
              <w:rPr>
                <w:rFonts w:eastAsia="Calibri"/>
                <w:iCs/>
                <w:sz w:val="24"/>
                <w:szCs w:val="24"/>
                <w:lang w:val="ru-RU"/>
              </w:rPr>
              <w:t>ПК 1.1</w:t>
            </w:r>
          </w:p>
        </w:tc>
        <w:tc>
          <w:tcPr>
            <w:tcW w:w="4508" w:type="dxa"/>
          </w:tcPr>
          <w:p w14:paraId="67CA2C0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xml:space="preserve">6.3. Новый реализм и </w:t>
            </w:r>
            <w:proofErr w:type="spellStart"/>
            <w:r>
              <w:rPr>
                <w:rFonts w:eastAsia="Calibri"/>
                <w:sz w:val="24"/>
                <w:szCs w:val="24"/>
                <w:lang w:val="ru-RU"/>
              </w:rPr>
              <w:t>постреализм</w:t>
            </w:r>
            <w:proofErr w:type="spellEnd"/>
            <w:r>
              <w:rPr>
                <w:rFonts w:eastAsia="Calibri"/>
                <w:sz w:val="24"/>
                <w:szCs w:val="24"/>
                <w:lang w:val="ru-RU"/>
              </w:rPr>
              <w:t xml:space="preserve"> в современной литературе</w:t>
            </w:r>
          </w:p>
          <w:p w14:paraId="5208C2B7" w14:textId="77777777" w:rsidR="0023036C" w:rsidRDefault="0023036C">
            <w:pPr>
              <w:widowControl w:val="0"/>
              <w:spacing w:after="0" w:line="240" w:lineRule="auto"/>
              <w:rPr>
                <w:rFonts w:eastAsia="Calibri"/>
                <w:sz w:val="24"/>
                <w:szCs w:val="24"/>
                <w:lang w:val="ru-RU"/>
              </w:rPr>
            </w:pPr>
          </w:p>
          <w:p w14:paraId="3522D813" w14:textId="77777777" w:rsidR="0023036C" w:rsidRDefault="0023036C">
            <w:pPr>
              <w:widowControl w:val="0"/>
              <w:spacing w:after="0" w:line="240" w:lineRule="auto"/>
              <w:rPr>
                <w:rFonts w:eastAsia="Calibri"/>
                <w:sz w:val="24"/>
                <w:szCs w:val="24"/>
                <w:lang w:val="ru-RU"/>
              </w:rPr>
            </w:pPr>
          </w:p>
        </w:tc>
        <w:tc>
          <w:tcPr>
            <w:tcW w:w="2551" w:type="dxa"/>
          </w:tcPr>
          <w:p w14:paraId="14C8127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14:paraId="11E4B0B3" w14:textId="77777777" w:rsidTr="00A264B4">
        <w:trPr>
          <w:trHeight w:val="1127"/>
        </w:trPr>
        <w:tc>
          <w:tcPr>
            <w:tcW w:w="2510" w:type="dxa"/>
          </w:tcPr>
          <w:p w14:paraId="77305D7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157EFF9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4421124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43C6613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2C8C62C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3D2F4136" w14:textId="76BB06B9" w:rsidR="0023036C" w:rsidRDefault="006356C3" w:rsidP="0093192B">
            <w:pPr>
              <w:widowControl w:val="0"/>
              <w:spacing w:after="0" w:line="240" w:lineRule="auto"/>
              <w:rPr>
                <w:rFonts w:eastAsia="Calibri"/>
                <w:sz w:val="24"/>
                <w:szCs w:val="24"/>
                <w:lang w:val="ru-RU"/>
              </w:rPr>
            </w:pPr>
            <w:r>
              <w:rPr>
                <w:rFonts w:eastAsia="Calibri"/>
                <w:sz w:val="24"/>
                <w:szCs w:val="24"/>
                <w:lang w:val="ru-RU"/>
              </w:rPr>
              <w:t>ОК 09</w:t>
            </w:r>
          </w:p>
        </w:tc>
        <w:tc>
          <w:tcPr>
            <w:tcW w:w="4508" w:type="dxa"/>
          </w:tcPr>
          <w:p w14:paraId="58E57E7F" w14:textId="77777777" w:rsidR="0023036C" w:rsidRDefault="0023036C">
            <w:pPr>
              <w:widowControl w:val="0"/>
              <w:spacing w:after="0" w:line="240" w:lineRule="auto"/>
              <w:rPr>
                <w:rFonts w:eastAsia="Calibri"/>
                <w:sz w:val="24"/>
                <w:szCs w:val="24"/>
                <w:lang w:val="ru-RU"/>
              </w:rPr>
            </w:pPr>
          </w:p>
        </w:tc>
        <w:tc>
          <w:tcPr>
            <w:tcW w:w="2551" w:type="dxa"/>
          </w:tcPr>
          <w:p w14:paraId="7732ABB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Выполнение заданий</w:t>
            </w:r>
          </w:p>
          <w:p w14:paraId="6DF2AD0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дифференцированного зачета</w:t>
            </w:r>
          </w:p>
        </w:tc>
      </w:tr>
      <w:tr w:rsidR="0023036C" w:rsidRPr="00A264B4" w14:paraId="1DABF5C2" w14:textId="77777777" w:rsidTr="00A264B4">
        <w:trPr>
          <w:trHeight w:val="1127"/>
        </w:trPr>
        <w:tc>
          <w:tcPr>
            <w:tcW w:w="2510" w:type="dxa"/>
          </w:tcPr>
          <w:p w14:paraId="22C88AAA" w14:textId="471721C2" w:rsidR="0023036C" w:rsidRDefault="002C7EFF" w:rsidP="0093192B">
            <w:pPr>
              <w:widowControl w:val="0"/>
              <w:spacing w:after="0" w:line="240" w:lineRule="auto"/>
              <w:rPr>
                <w:rFonts w:eastAsia="Calibri"/>
                <w:sz w:val="24"/>
                <w:szCs w:val="24"/>
                <w:lang w:val="ru-RU"/>
              </w:rPr>
            </w:pPr>
            <w:r w:rsidRPr="002C7EFF">
              <w:rPr>
                <w:rFonts w:eastAsia="Calibri"/>
                <w:iCs/>
                <w:sz w:val="24"/>
                <w:szCs w:val="24"/>
                <w:lang w:val="ru-RU"/>
              </w:rPr>
              <w:t>ПК 1.1</w:t>
            </w:r>
          </w:p>
        </w:tc>
        <w:tc>
          <w:tcPr>
            <w:tcW w:w="4508" w:type="dxa"/>
          </w:tcPr>
          <w:p w14:paraId="027C6797" w14:textId="77777777" w:rsidR="0023036C" w:rsidRDefault="006356C3">
            <w:pPr>
              <w:widowControl w:val="0"/>
              <w:spacing w:after="0" w:line="240" w:lineRule="auto"/>
              <w:rPr>
                <w:rFonts w:eastAsia="Calibri"/>
                <w:b/>
                <w:sz w:val="24"/>
                <w:szCs w:val="24"/>
                <w:lang w:val="ru-RU"/>
              </w:rPr>
            </w:pPr>
            <w:r>
              <w:rPr>
                <w:rFonts w:eastAsia="Calibri"/>
                <w:b/>
                <w:sz w:val="24"/>
                <w:szCs w:val="24"/>
                <w:lang w:val="ru-RU"/>
              </w:rPr>
              <w:t>Овладение универсальными учебными познавательными действиями</w:t>
            </w:r>
          </w:p>
          <w:p w14:paraId="799EB86F" w14:textId="3A8605AB" w:rsidR="0023036C" w:rsidRDefault="006356C3">
            <w:pPr>
              <w:widowControl w:val="0"/>
              <w:spacing w:after="0" w:line="240" w:lineRule="auto"/>
              <w:rPr>
                <w:rFonts w:eastAsia="Calibri"/>
                <w:sz w:val="24"/>
                <w:szCs w:val="24"/>
                <w:lang w:val="ru-RU"/>
              </w:rPr>
            </w:pPr>
            <w:r>
              <w:rPr>
                <w:rFonts w:eastAsia="Calibri"/>
                <w:sz w:val="24"/>
                <w:szCs w:val="24"/>
                <w:lang w:val="ru-RU"/>
              </w:rPr>
              <w:t xml:space="preserve"> работа с информацией</w:t>
            </w:r>
          </w:p>
          <w:p w14:paraId="59167D7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ED790C0" w14:textId="77777777" w:rsidR="0023036C" w:rsidRDefault="006356C3">
            <w:pPr>
              <w:widowControl w:val="0"/>
              <w:spacing w:after="0" w:line="240" w:lineRule="auto"/>
              <w:rPr>
                <w:rFonts w:eastAsia="Calibri"/>
                <w:sz w:val="24"/>
                <w:szCs w:val="24"/>
                <w:lang w:val="ru-RU"/>
              </w:rPr>
            </w:pPr>
            <w:r>
              <w:rPr>
                <w:rFonts w:eastAsia="Calibri"/>
                <w:sz w:val="24"/>
                <w:szCs w:val="24"/>
                <w:lang w:val="ru-RU"/>
              </w:rPr>
              <w:lastRenderedPageBreak/>
              <w:t>- владеть навыками распознавания и защиты информации, информационной безопасности личности</w:t>
            </w:r>
          </w:p>
        </w:tc>
        <w:tc>
          <w:tcPr>
            <w:tcW w:w="2551" w:type="dxa"/>
          </w:tcPr>
          <w:p w14:paraId="3ED8E5C6" w14:textId="77777777" w:rsidR="0023036C" w:rsidRDefault="006356C3">
            <w:pPr>
              <w:widowControl w:val="0"/>
              <w:spacing w:after="0" w:line="240" w:lineRule="auto"/>
              <w:rPr>
                <w:rFonts w:eastAsia="Calibri"/>
                <w:sz w:val="24"/>
                <w:szCs w:val="24"/>
                <w:lang w:val="ru-RU"/>
              </w:rPr>
            </w:pPr>
            <w:r>
              <w:rPr>
                <w:rFonts w:eastAsia="Calibri"/>
                <w:sz w:val="24"/>
                <w:szCs w:val="24"/>
                <w:lang w:val="ru-RU"/>
              </w:rPr>
              <w:lastRenderedPageBreak/>
              <w:t>Использовать словари и справочную</w:t>
            </w:r>
          </w:p>
          <w:p w14:paraId="21F3B67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литературу, опираясь на ресурсы традиционных библиотек и электронных библиотечных систем</w:t>
            </w:r>
          </w:p>
        </w:tc>
      </w:tr>
    </w:tbl>
    <w:p w14:paraId="68FFD6FC" w14:textId="77777777" w:rsidR="0023036C" w:rsidRDefault="006356C3">
      <w:pPr>
        <w:rPr>
          <w:rFonts w:eastAsia="Times New Roman"/>
          <w:b/>
          <w:bCs/>
          <w:sz w:val="24"/>
          <w:szCs w:val="28"/>
          <w:lang w:val="ru-RU"/>
        </w:rPr>
      </w:pPr>
      <w:r>
        <w:rPr>
          <w:rFonts w:eastAsia="Times New Roman"/>
          <w:b/>
          <w:bCs/>
          <w:sz w:val="24"/>
          <w:szCs w:val="28"/>
          <w:lang w:val="ru-RU"/>
        </w:rPr>
        <w:lastRenderedPageBreak/>
        <w:br w:type="page" w:clear="all"/>
      </w:r>
    </w:p>
    <w:p w14:paraId="39E774A3" w14:textId="77777777" w:rsidR="0023036C" w:rsidRDefault="006356C3">
      <w:pPr>
        <w:widowControl w:val="0"/>
        <w:spacing w:after="0" w:line="240" w:lineRule="auto"/>
        <w:jc w:val="right"/>
        <w:outlineLvl w:val="0"/>
        <w:rPr>
          <w:rFonts w:eastAsia="Times New Roman"/>
          <w:b/>
          <w:bCs/>
          <w:sz w:val="24"/>
          <w:szCs w:val="28"/>
          <w:lang w:val="ru-RU"/>
        </w:rPr>
      </w:pPr>
      <w:r>
        <w:rPr>
          <w:rFonts w:eastAsia="Times New Roman"/>
          <w:b/>
          <w:bCs/>
          <w:sz w:val="24"/>
          <w:szCs w:val="28"/>
          <w:lang w:val="ru-RU"/>
        </w:rPr>
        <w:lastRenderedPageBreak/>
        <w:t>Приложение</w:t>
      </w:r>
      <w:bookmarkEnd w:id="13"/>
      <w:r>
        <w:rPr>
          <w:rFonts w:eastAsia="Times New Roman"/>
          <w:b/>
          <w:bCs/>
          <w:sz w:val="24"/>
          <w:szCs w:val="28"/>
          <w:lang w:val="ru-RU"/>
        </w:rPr>
        <w:t xml:space="preserve"> </w:t>
      </w:r>
      <w:bookmarkEnd w:id="14"/>
    </w:p>
    <w:p w14:paraId="7F726B0D" w14:textId="77777777" w:rsidR="0023036C" w:rsidRDefault="006356C3">
      <w:pPr>
        <w:widowControl w:val="0"/>
        <w:spacing w:after="0" w:line="240" w:lineRule="auto"/>
        <w:ind w:right="-259"/>
        <w:jc w:val="center"/>
        <w:rPr>
          <w:rFonts w:eastAsia="Arial"/>
          <w:b/>
          <w:sz w:val="24"/>
          <w:szCs w:val="24"/>
          <w:lang w:val="ru-RU"/>
        </w:rPr>
      </w:pPr>
      <w:r>
        <w:rPr>
          <w:rFonts w:eastAsia="Arial"/>
          <w:b/>
          <w:sz w:val="24"/>
          <w:szCs w:val="24"/>
          <w:lang w:val="ru-RU"/>
        </w:rPr>
        <w:t>ТЕМЫ ИНДИВИДУАЛЬНЫХ ПРОЕКТОВ</w:t>
      </w:r>
    </w:p>
    <w:p w14:paraId="6381C9C2" w14:textId="77777777" w:rsidR="0023036C" w:rsidRDefault="0023036C">
      <w:pPr>
        <w:widowControl w:val="0"/>
        <w:tabs>
          <w:tab w:val="left" w:pos="2610"/>
          <w:tab w:val="right" w:pos="9930"/>
        </w:tabs>
        <w:spacing w:after="0" w:line="240" w:lineRule="auto"/>
        <w:outlineLvl w:val="0"/>
        <w:rPr>
          <w:rFonts w:eastAsia="Arial"/>
          <w:b/>
          <w:sz w:val="24"/>
          <w:szCs w:val="24"/>
          <w:lang w:val="ru-RU"/>
        </w:rPr>
      </w:pPr>
    </w:p>
    <w:p w14:paraId="0525F105"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Литературная ситуация 1950-х – 60-х гг.</w:t>
      </w:r>
    </w:p>
    <w:p w14:paraId="1B9C029E"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Литературные направления и течения середины XX в.</w:t>
      </w:r>
    </w:p>
    <w:p w14:paraId="4B1D2AE9"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 xml:space="preserve">Поэзия шестидесятников. </w:t>
      </w:r>
    </w:p>
    <w:p w14:paraId="3903F95F"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Гражданские темы и лиризм «оттепельной» поэзии</w:t>
      </w:r>
    </w:p>
    <w:p w14:paraId="68828B59"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Деревенская и городская проза в литературном процессе 1960–90-х гг.</w:t>
      </w:r>
    </w:p>
    <w:p w14:paraId="7328CD5D"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Влияние на деревенскую прозу рассказа А. Солженицына «Матренин двор»</w:t>
      </w:r>
    </w:p>
    <w:p w14:paraId="7F5B6889"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Истоки деревенской прозы</w:t>
      </w:r>
    </w:p>
    <w:p w14:paraId="70C6446E"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Образ русской деревни в творчестве сибирских писателей (В. Распутин, В. Астафьев)</w:t>
      </w:r>
    </w:p>
    <w:p w14:paraId="013C2920"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Творчество Е. Дороша и В. Овечкина как предтечей деревенской прозы.</w:t>
      </w:r>
    </w:p>
    <w:p w14:paraId="7C025928"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Трифонов как основоположник городской прозы.</w:t>
      </w:r>
    </w:p>
    <w:p w14:paraId="01235E01"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 xml:space="preserve">Новый реализм и </w:t>
      </w:r>
      <w:proofErr w:type="spellStart"/>
      <w:r>
        <w:rPr>
          <w:rFonts w:eastAsia="Arial"/>
          <w:sz w:val="24"/>
          <w:szCs w:val="24"/>
          <w:lang w:val="ru-RU"/>
        </w:rPr>
        <w:t>постреализм</w:t>
      </w:r>
      <w:proofErr w:type="spellEnd"/>
      <w:r>
        <w:rPr>
          <w:rFonts w:eastAsia="Arial"/>
          <w:sz w:val="24"/>
          <w:szCs w:val="24"/>
          <w:lang w:val="ru-RU"/>
        </w:rPr>
        <w:t xml:space="preserve"> в современной литературе</w:t>
      </w:r>
    </w:p>
    <w:p w14:paraId="44D9FECA"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Формы пародии в творчестве писателей-постмодернистов.</w:t>
      </w:r>
    </w:p>
    <w:p w14:paraId="7A106E96"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 xml:space="preserve"> Вен. Ерофеев, А. Битов как основоположники постмодернизма в русской литературе</w:t>
      </w:r>
    </w:p>
    <w:p w14:paraId="636F68AD"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Русская литература 19 века</w:t>
      </w:r>
    </w:p>
    <w:p w14:paraId="440F9C2D"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 xml:space="preserve">2. </w:t>
      </w:r>
      <w:proofErr w:type="spellStart"/>
      <w:r>
        <w:rPr>
          <w:rFonts w:eastAsia="Arial"/>
          <w:sz w:val="24"/>
          <w:szCs w:val="24"/>
          <w:lang w:val="ru-RU"/>
        </w:rPr>
        <w:t>Г.Н.Щербакова</w:t>
      </w:r>
      <w:proofErr w:type="spellEnd"/>
      <w:r>
        <w:rPr>
          <w:rFonts w:eastAsia="Arial"/>
          <w:sz w:val="24"/>
          <w:szCs w:val="24"/>
          <w:lang w:val="ru-RU"/>
        </w:rPr>
        <w:t>. Жизнь и творчество</w:t>
      </w:r>
    </w:p>
    <w:p w14:paraId="25E73055"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Творчества Г.Р. Державина</w:t>
      </w:r>
    </w:p>
    <w:p w14:paraId="3135F962"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Реализм как направление в литературе</w:t>
      </w:r>
    </w:p>
    <w:p w14:paraId="7EACE988"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 xml:space="preserve"> Серебряный век русской поэзии.</w:t>
      </w:r>
    </w:p>
    <w:p w14:paraId="4A880ACE"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Гоголевские истоки сатирической литературы конца XX – XXI вв.</w:t>
      </w:r>
    </w:p>
    <w:p w14:paraId="6013592D"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Изображение интеллигенции в произведениях Ю. Трифонова.</w:t>
      </w:r>
    </w:p>
    <w:p w14:paraId="6150F31B"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Основные темы и мотивы военной лирики.</w:t>
      </w:r>
    </w:p>
    <w:p w14:paraId="798B31E4"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Образ лейтенанта в советской военной повести.</w:t>
      </w:r>
    </w:p>
    <w:p w14:paraId="6C05E4EC"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Calibri"/>
          <w:sz w:val="24"/>
          <w:szCs w:val="24"/>
          <w:lang w:val="ru-RU"/>
        </w:rPr>
        <w:t xml:space="preserve">Образ города в творчестве советских писателей второй половины XX в. </w:t>
      </w:r>
    </w:p>
    <w:p w14:paraId="392C1D8F"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Calibri"/>
          <w:sz w:val="24"/>
          <w:szCs w:val="24"/>
          <w:lang w:val="ru-RU"/>
        </w:rPr>
        <w:t>Литературные направления и течения середины XX в.</w:t>
      </w:r>
    </w:p>
    <w:p w14:paraId="6C76B91C"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Calibri"/>
          <w:sz w:val="24"/>
          <w:szCs w:val="24"/>
          <w:lang w:val="ru-RU"/>
        </w:rPr>
        <w:t>Образ русской деревни в творчестве сибирских писателей (В. Распутин, В. Астафьев)</w:t>
      </w:r>
    </w:p>
    <w:p w14:paraId="21A84FEC" w14:textId="77777777" w:rsidR="0023036C" w:rsidRDefault="0023036C">
      <w:pPr>
        <w:tabs>
          <w:tab w:val="left" w:pos="2610"/>
          <w:tab w:val="right" w:pos="9930"/>
        </w:tabs>
        <w:spacing w:line="360" w:lineRule="auto"/>
        <w:outlineLvl w:val="0"/>
        <w:rPr>
          <w:rFonts w:eastAsia="Arial"/>
          <w:sz w:val="24"/>
          <w:szCs w:val="24"/>
          <w:lang w:val="ru-RU"/>
        </w:rPr>
      </w:pPr>
    </w:p>
    <w:p w14:paraId="2D9580C7" w14:textId="77777777" w:rsidR="004B38CA" w:rsidRDefault="004B38CA">
      <w:pPr>
        <w:tabs>
          <w:tab w:val="left" w:pos="2610"/>
          <w:tab w:val="right" w:pos="9930"/>
        </w:tabs>
        <w:spacing w:line="360" w:lineRule="auto"/>
        <w:outlineLvl w:val="0"/>
        <w:rPr>
          <w:rFonts w:eastAsia="Arial"/>
          <w:sz w:val="24"/>
          <w:szCs w:val="24"/>
          <w:lang w:val="ru-RU"/>
        </w:rPr>
      </w:pPr>
    </w:p>
    <w:p w14:paraId="7538F158" w14:textId="77777777" w:rsidR="004B38CA" w:rsidRDefault="004B38CA">
      <w:pPr>
        <w:tabs>
          <w:tab w:val="left" w:pos="2610"/>
          <w:tab w:val="right" w:pos="9930"/>
        </w:tabs>
        <w:spacing w:line="360" w:lineRule="auto"/>
        <w:outlineLvl w:val="0"/>
        <w:rPr>
          <w:rFonts w:eastAsia="Arial"/>
          <w:sz w:val="24"/>
          <w:szCs w:val="24"/>
          <w:lang w:val="ru-RU"/>
        </w:rPr>
      </w:pPr>
    </w:p>
    <w:p w14:paraId="3933B47D" w14:textId="77777777" w:rsidR="004B38CA" w:rsidRDefault="004B38CA">
      <w:pPr>
        <w:tabs>
          <w:tab w:val="left" w:pos="2610"/>
          <w:tab w:val="right" w:pos="9930"/>
        </w:tabs>
        <w:spacing w:line="360" w:lineRule="auto"/>
        <w:outlineLvl w:val="0"/>
        <w:rPr>
          <w:rFonts w:eastAsia="Arial"/>
          <w:sz w:val="24"/>
          <w:szCs w:val="24"/>
          <w:lang w:val="ru-RU"/>
        </w:rPr>
      </w:pPr>
    </w:p>
    <w:p w14:paraId="4BA2A5F4" w14:textId="77777777" w:rsidR="004B38CA" w:rsidRPr="004B38CA" w:rsidRDefault="004B38CA" w:rsidP="004B38CA">
      <w:pPr>
        <w:spacing w:after="0" w:line="240" w:lineRule="auto"/>
        <w:rPr>
          <w:rFonts w:eastAsia="Times New Roman"/>
          <w:sz w:val="24"/>
          <w:szCs w:val="24"/>
          <w:lang w:val="ru-RU" w:eastAsia="ru-RU"/>
        </w:rPr>
      </w:pPr>
    </w:p>
    <w:p w14:paraId="39C56CCA" w14:textId="77777777" w:rsidR="004B38CA" w:rsidRPr="004B38CA" w:rsidRDefault="004B38CA" w:rsidP="004B38CA">
      <w:pPr>
        <w:spacing w:after="0" w:line="240" w:lineRule="auto"/>
        <w:rPr>
          <w:rFonts w:eastAsia="Times New Roman"/>
          <w:sz w:val="24"/>
          <w:szCs w:val="24"/>
          <w:lang w:val="ru-RU" w:eastAsia="ru-RU"/>
        </w:rPr>
      </w:pPr>
    </w:p>
    <w:p w14:paraId="65EB517B" w14:textId="77777777" w:rsidR="004B38CA" w:rsidRPr="004B38CA" w:rsidRDefault="004B38CA" w:rsidP="004B38CA">
      <w:pPr>
        <w:spacing w:after="0" w:line="240" w:lineRule="auto"/>
        <w:rPr>
          <w:rFonts w:eastAsia="Times New Roman"/>
          <w:sz w:val="24"/>
          <w:szCs w:val="24"/>
          <w:lang w:val="ru-RU" w:eastAsia="ru-RU"/>
        </w:rPr>
      </w:pPr>
    </w:p>
    <w:p w14:paraId="0FA1BC32" w14:textId="77777777" w:rsidR="004B38CA" w:rsidRPr="004B38CA" w:rsidRDefault="004B38CA" w:rsidP="004B38CA">
      <w:pPr>
        <w:spacing w:after="0" w:line="240" w:lineRule="auto"/>
        <w:rPr>
          <w:rFonts w:eastAsia="Times New Roman"/>
          <w:sz w:val="24"/>
          <w:szCs w:val="24"/>
          <w:lang w:val="ru-RU" w:eastAsia="ru-RU"/>
        </w:rPr>
      </w:pPr>
    </w:p>
    <w:p w14:paraId="4ABD7BD7" w14:textId="74131D76" w:rsidR="004B38CA" w:rsidRPr="004B38CA" w:rsidRDefault="004B38CA" w:rsidP="004B38CA">
      <w:pPr>
        <w:spacing w:after="0" w:line="240" w:lineRule="auto"/>
        <w:jc w:val="center"/>
        <w:rPr>
          <w:rFonts w:eastAsia="Times New Roman"/>
          <w:b/>
          <w:sz w:val="28"/>
          <w:szCs w:val="28"/>
          <w:lang w:val="ru-RU" w:eastAsia="ru-RU"/>
        </w:rPr>
      </w:pPr>
      <w:bookmarkStart w:id="15" w:name="_Hlk224057977"/>
      <w:r w:rsidRPr="004B38CA">
        <w:rPr>
          <w:rFonts w:eastAsia="Times New Roman"/>
          <w:b/>
          <w:sz w:val="28"/>
          <w:szCs w:val="28"/>
          <w:lang w:val="ru-RU" w:eastAsia="ru-RU"/>
        </w:rPr>
        <w:lastRenderedPageBreak/>
        <w:t>Оценочные материалы</w:t>
      </w:r>
    </w:p>
    <w:p w14:paraId="02E01EC7" w14:textId="77777777" w:rsidR="004B38CA" w:rsidRDefault="004B38CA" w:rsidP="004B38C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42" w:right="57" w:hanging="284"/>
        <w:jc w:val="center"/>
        <w:rPr>
          <w:rFonts w:eastAsia="Times New Roman"/>
          <w:b/>
          <w:sz w:val="24"/>
          <w:szCs w:val="24"/>
          <w:lang w:val="ru-RU" w:eastAsia="ru-RU"/>
        </w:rPr>
      </w:pPr>
    </w:p>
    <w:p w14:paraId="3D5CDBEA" w14:textId="39CD725D" w:rsidR="00132D9B" w:rsidRPr="00132D9B" w:rsidRDefault="004B38CA" w:rsidP="00132D9B">
      <w:pPr>
        <w:spacing w:after="0" w:line="240" w:lineRule="auto"/>
        <w:jc w:val="both"/>
        <w:rPr>
          <w:rFonts w:eastAsia="Times New Roman"/>
          <w:bCs/>
          <w:sz w:val="24"/>
          <w:szCs w:val="24"/>
          <w:lang w:val="ru-RU" w:eastAsia="ru-RU"/>
        </w:rPr>
      </w:pPr>
      <w:r w:rsidRPr="004B38CA">
        <w:rPr>
          <w:rFonts w:eastAsia="Times New Roman"/>
          <w:sz w:val="24"/>
          <w:szCs w:val="24"/>
          <w:lang w:val="ru-RU" w:eastAsia="ru-RU"/>
        </w:rPr>
        <w:t>Данные оценочные материалы представляют собой комплект заданий для диагностики уровня учебных достижений обучающихся по ОДБ 03 «Родная литература (русский)» в форме тестирования</w:t>
      </w:r>
      <w:r w:rsidR="00984FBB">
        <w:rPr>
          <w:rFonts w:eastAsia="Times New Roman"/>
          <w:sz w:val="24"/>
          <w:szCs w:val="24"/>
          <w:lang w:val="ru-RU" w:eastAsia="ru-RU"/>
        </w:rPr>
        <w:t xml:space="preserve"> </w:t>
      </w:r>
      <w:r w:rsidR="00132D9B" w:rsidRPr="00132D9B">
        <w:rPr>
          <w:rFonts w:eastAsia="Times New Roman"/>
          <w:bCs/>
          <w:sz w:val="24"/>
          <w:szCs w:val="24"/>
          <w:lang w:val="ru-RU" w:eastAsia="ru-RU"/>
        </w:rPr>
        <w:t>для профессии</w:t>
      </w:r>
      <w:r w:rsidR="00132D9B">
        <w:rPr>
          <w:rFonts w:eastAsia="Times New Roman"/>
          <w:bCs/>
          <w:sz w:val="24"/>
          <w:szCs w:val="24"/>
          <w:lang w:val="ru-RU" w:eastAsia="ru-RU"/>
        </w:rPr>
        <w:t xml:space="preserve"> </w:t>
      </w:r>
      <w:r w:rsidR="00132D9B" w:rsidRPr="00132D9B">
        <w:rPr>
          <w:rFonts w:eastAsia="Times New Roman"/>
          <w:bCs/>
          <w:sz w:val="24"/>
          <w:szCs w:val="24"/>
          <w:lang w:val="ru-RU" w:eastAsia="ru-RU"/>
        </w:rPr>
        <w:t>15.01.05 «Сварщик (ручной частично механизированной сварки (наплавки))»</w:t>
      </w:r>
    </w:p>
    <w:p w14:paraId="0C315AD8" w14:textId="0965475D" w:rsidR="00984FBB" w:rsidRPr="003C16FE" w:rsidRDefault="00984FBB" w:rsidP="003C16FE">
      <w:pPr>
        <w:spacing w:after="0" w:line="240" w:lineRule="auto"/>
        <w:jc w:val="both"/>
        <w:rPr>
          <w:rFonts w:eastAsia="Calibri"/>
          <w:bCs/>
          <w:sz w:val="24"/>
          <w:szCs w:val="24"/>
          <w:lang w:val="ru-RU"/>
        </w:rPr>
      </w:pPr>
      <w:r w:rsidRPr="00984FBB">
        <w:rPr>
          <w:rFonts w:eastAsia="SimSun"/>
          <w:sz w:val="24"/>
          <w:szCs w:val="24"/>
          <w:lang w:val="ru-RU"/>
        </w:rPr>
        <w:t xml:space="preserve">Комплект заданий </w:t>
      </w:r>
      <w:r w:rsidRPr="00984FBB">
        <w:rPr>
          <w:rFonts w:eastAsia="SimSun"/>
          <w:color w:val="000000"/>
          <w:sz w:val="24"/>
          <w:szCs w:val="24"/>
          <w:lang w:val="ru-RU"/>
        </w:rPr>
        <w:t>соответствует рабочей программе дисциплины «</w:t>
      </w:r>
      <w:r>
        <w:rPr>
          <w:rFonts w:eastAsia="SimSun"/>
          <w:color w:val="000000"/>
          <w:sz w:val="24"/>
          <w:szCs w:val="24"/>
          <w:lang w:val="ru-RU"/>
        </w:rPr>
        <w:t>Родная л</w:t>
      </w:r>
      <w:r w:rsidRPr="00984FBB">
        <w:rPr>
          <w:rFonts w:eastAsia="SimSun"/>
          <w:color w:val="000000"/>
          <w:sz w:val="24"/>
          <w:szCs w:val="24"/>
          <w:lang w:val="ru-RU"/>
        </w:rPr>
        <w:t>итература</w:t>
      </w:r>
      <w:r>
        <w:rPr>
          <w:rFonts w:eastAsia="SimSun"/>
          <w:color w:val="000000"/>
          <w:sz w:val="24"/>
          <w:szCs w:val="24"/>
          <w:lang w:val="ru-RU"/>
        </w:rPr>
        <w:t xml:space="preserve"> (русский)</w:t>
      </w:r>
      <w:r w:rsidRPr="00984FBB">
        <w:rPr>
          <w:rFonts w:eastAsia="SimSun"/>
          <w:color w:val="000000"/>
          <w:sz w:val="24"/>
          <w:szCs w:val="24"/>
          <w:lang w:val="ru-RU"/>
        </w:rPr>
        <w:t xml:space="preserve">» </w:t>
      </w:r>
      <w:r w:rsidRPr="00984FBB">
        <w:rPr>
          <w:rFonts w:eastAsia="Times New Roman"/>
          <w:sz w:val="24"/>
          <w:szCs w:val="24"/>
          <w:lang w:val="ru-RU" w:eastAsia="ru-RU"/>
        </w:rPr>
        <w:t>для специальностей и професси</w:t>
      </w:r>
      <w:r>
        <w:rPr>
          <w:rFonts w:eastAsia="Times New Roman"/>
          <w:sz w:val="24"/>
          <w:szCs w:val="24"/>
          <w:lang w:val="ru-RU" w:eastAsia="ru-RU"/>
        </w:rPr>
        <w:t>й</w:t>
      </w:r>
      <w:r w:rsidRPr="00984FBB">
        <w:rPr>
          <w:rFonts w:eastAsia="Times New Roman"/>
          <w:sz w:val="24"/>
          <w:szCs w:val="24"/>
          <w:lang w:val="ru-RU" w:eastAsia="ru-RU"/>
        </w:rPr>
        <w:t xml:space="preserve"> </w:t>
      </w:r>
      <w:r w:rsidRPr="00984FBB">
        <w:rPr>
          <w:rFonts w:eastAsia="SimSun"/>
          <w:color w:val="000000"/>
          <w:sz w:val="24"/>
          <w:szCs w:val="24"/>
          <w:lang w:val="ru-RU"/>
        </w:rPr>
        <w:t xml:space="preserve">при реализации ФГОС среднего общего образования в пределах ППССЗ и ППКРС в ГБПОУ «КБАДК». </w:t>
      </w:r>
    </w:p>
    <w:p w14:paraId="5C76CA16" w14:textId="77777777" w:rsidR="00984FBB" w:rsidRPr="00984FBB" w:rsidRDefault="00984FBB" w:rsidP="00984FBB">
      <w:pPr>
        <w:suppressAutoHyphens/>
        <w:spacing w:after="0" w:line="240" w:lineRule="auto"/>
        <w:ind w:right="57"/>
        <w:jc w:val="both"/>
        <w:rPr>
          <w:rFonts w:eastAsia="Times New Roman"/>
          <w:sz w:val="24"/>
          <w:szCs w:val="24"/>
          <w:lang w:val="ru-RU" w:eastAsia="ru-RU"/>
        </w:rPr>
      </w:pPr>
      <w:r w:rsidRPr="00984FBB">
        <w:rPr>
          <w:rFonts w:eastAsia="Times New Roman"/>
          <w:sz w:val="24"/>
          <w:szCs w:val="24"/>
          <w:lang w:val="ru-RU" w:eastAsia="ru-RU"/>
        </w:rPr>
        <w:t>Оценка выставляется с учетом действующих норм оценки знаний умений и навыков учащихся по литературе. Время на проведение работы 2 академических часа.</w:t>
      </w:r>
    </w:p>
    <w:p w14:paraId="3F00B1CB" w14:textId="77777777" w:rsidR="004B38CA" w:rsidRPr="004B38CA" w:rsidRDefault="004B38CA" w:rsidP="004B38CA">
      <w:pPr>
        <w:shd w:val="clear" w:color="auto" w:fill="FFFFFF"/>
        <w:spacing w:after="0" w:line="240" w:lineRule="auto"/>
        <w:ind w:left="-567" w:right="57" w:firstLine="283"/>
        <w:jc w:val="both"/>
        <w:rPr>
          <w:rFonts w:eastAsia="SimSun"/>
          <w:bCs/>
          <w:sz w:val="24"/>
          <w:szCs w:val="24"/>
          <w:lang w:val="ru-RU" w:eastAsia="zh-CN"/>
        </w:rPr>
      </w:pPr>
    </w:p>
    <w:p w14:paraId="18B19369" w14:textId="77777777" w:rsidR="004B38CA" w:rsidRPr="004B38CA" w:rsidRDefault="004B38CA" w:rsidP="00A264B4">
      <w:pPr>
        <w:shd w:val="clear" w:color="auto" w:fill="FFFFFF"/>
        <w:spacing w:after="0" w:line="240" w:lineRule="auto"/>
        <w:ind w:left="-567" w:right="57" w:firstLine="567"/>
        <w:jc w:val="both"/>
        <w:rPr>
          <w:rFonts w:eastAsia="Times New Roman"/>
          <w:bCs/>
          <w:color w:val="000000"/>
          <w:sz w:val="24"/>
          <w:szCs w:val="24"/>
          <w:lang w:val="ru-RU" w:eastAsia="ru-RU"/>
        </w:rPr>
      </w:pPr>
      <w:r w:rsidRPr="004B38CA">
        <w:rPr>
          <w:rFonts w:eastAsia="Times New Roman"/>
          <w:b/>
          <w:bCs/>
          <w:color w:val="000000"/>
          <w:sz w:val="24"/>
          <w:szCs w:val="24"/>
          <w:lang w:val="ru-RU" w:eastAsia="ru-RU"/>
        </w:rPr>
        <w:t>Структура оценочных материалов</w:t>
      </w:r>
    </w:p>
    <w:p w14:paraId="6F70F4BD" w14:textId="77777777" w:rsidR="004B38CA" w:rsidRPr="004B38CA" w:rsidRDefault="004B38CA" w:rsidP="00A264B4">
      <w:pPr>
        <w:shd w:val="clear" w:color="auto" w:fill="FFFFFF"/>
        <w:spacing w:after="0" w:line="240" w:lineRule="auto"/>
        <w:ind w:left="-567" w:right="57" w:firstLine="567"/>
        <w:jc w:val="both"/>
        <w:rPr>
          <w:rFonts w:eastAsia="Times New Roman"/>
          <w:bCs/>
          <w:color w:val="000000"/>
          <w:sz w:val="24"/>
          <w:szCs w:val="24"/>
          <w:lang w:val="ru-RU" w:eastAsia="ru-RU"/>
        </w:rPr>
      </w:pPr>
      <w:r w:rsidRPr="004B38CA">
        <w:rPr>
          <w:rFonts w:eastAsia="Times New Roman"/>
          <w:bCs/>
          <w:color w:val="000000"/>
          <w:sz w:val="24"/>
          <w:szCs w:val="24"/>
          <w:lang w:val="ru-RU" w:eastAsia="ru-RU"/>
        </w:rPr>
        <w:t>Тестовые задания включает вопросы по основным разделам родной литературы (русский) как:</w:t>
      </w:r>
    </w:p>
    <w:p w14:paraId="5B69EF71" w14:textId="77777777" w:rsidR="004B38CA" w:rsidRPr="004B38CA" w:rsidRDefault="004B38CA" w:rsidP="00A264B4">
      <w:pPr>
        <w:shd w:val="clear" w:color="auto" w:fill="FFFFFF"/>
        <w:spacing w:after="0" w:line="240" w:lineRule="auto"/>
        <w:ind w:left="-567" w:right="57" w:firstLine="567"/>
        <w:jc w:val="both"/>
        <w:rPr>
          <w:rFonts w:eastAsia="Times New Roman"/>
          <w:bCs/>
          <w:color w:val="000000"/>
          <w:sz w:val="24"/>
          <w:szCs w:val="24"/>
          <w:lang w:val="ru-RU" w:eastAsia="ru-RU"/>
        </w:rPr>
      </w:pPr>
      <w:r w:rsidRPr="004B38CA">
        <w:rPr>
          <w:rFonts w:eastAsia="Times New Roman"/>
          <w:color w:val="101010"/>
          <w:sz w:val="24"/>
          <w:szCs w:val="24"/>
          <w:lang w:val="ru-RU" w:eastAsia="ru-RU"/>
        </w:rPr>
        <w:t>Модуль 1. Традиции русской классики в творчестве писателей второй половины XX в</w:t>
      </w:r>
      <w:r w:rsidRPr="004B38CA">
        <w:rPr>
          <w:rFonts w:eastAsia="Times New Roman"/>
          <w:b/>
          <w:bCs/>
          <w:color w:val="101010"/>
          <w:sz w:val="24"/>
          <w:szCs w:val="24"/>
          <w:lang w:val="ru-RU" w:eastAsia="ru-RU"/>
        </w:rPr>
        <w:t>.</w:t>
      </w:r>
    </w:p>
    <w:p w14:paraId="0A13BAC4" w14:textId="77777777" w:rsidR="004B38CA" w:rsidRPr="004B38CA" w:rsidRDefault="004B38CA" w:rsidP="00A264B4">
      <w:pPr>
        <w:shd w:val="clear" w:color="auto" w:fill="FFFFFF"/>
        <w:spacing w:after="0" w:line="240" w:lineRule="auto"/>
        <w:ind w:left="-567" w:right="57" w:firstLine="567"/>
        <w:jc w:val="both"/>
        <w:rPr>
          <w:rFonts w:eastAsia="Times New Roman"/>
          <w:color w:val="000000"/>
          <w:sz w:val="24"/>
          <w:szCs w:val="24"/>
          <w:lang w:val="ru-RU" w:eastAsia="ru-RU"/>
        </w:rPr>
      </w:pPr>
      <w:r w:rsidRPr="004B38CA">
        <w:rPr>
          <w:rFonts w:eastAsia="Times New Roman"/>
          <w:color w:val="000000"/>
          <w:sz w:val="24"/>
          <w:szCs w:val="24"/>
          <w:lang w:val="ru-RU" w:eastAsia="ru-RU"/>
        </w:rPr>
        <w:t xml:space="preserve">Модуль 2. Литература о Великой Отечественной войне </w:t>
      </w:r>
    </w:p>
    <w:p w14:paraId="31F09638" w14:textId="77777777" w:rsidR="004B38CA" w:rsidRPr="004B38CA" w:rsidRDefault="004B38CA" w:rsidP="00A264B4">
      <w:pPr>
        <w:shd w:val="clear" w:color="auto" w:fill="FFFFFF"/>
        <w:spacing w:after="0" w:line="240" w:lineRule="auto"/>
        <w:ind w:left="-284" w:right="57" w:firstLine="284"/>
        <w:rPr>
          <w:rFonts w:eastAsia="Times New Roman"/>
          <w:color w:val="000000"/>
          <w:sz w:val="24"/>
          <w:szCs w:val="24"/>
          <w:lang w:val="ru-RU" w:eastAsia="ru-RU"/>
        </w:rPr>
      </w:pPr>
      <w:r w:rsidRPr="004B38CA">
        <w:rPr>
          <w:rFonts w:eastAsia="Times New Roman"/>
          <w:bCs/>
          <w:sz w:val="24"/>
          <w:szCs w:val="24"/>
          <w:lang w:val="ru-RU" w:eastAsia="ru-RU"/>
        </w:rPr>
        <w:t>Модуль 3. Содержание вариативных прикладных модулей (профессионально ориентированное)</w:t>
      </w:r>
    </w:p>
    <w:p w14:paraId="75BFB1D7" w14:textId="77777777" w:rsidR="004B38CA" w:rsidRPr="004B38CA" w:rsidRDefault="004B38CA" w:rsidP="00A264B4">
      <w:pPr>
        <w:shd w:val="clear" w:color="auto" w:fill="FFFFFF"/>
        <w:spacing w:after="0" w:line="240" w:lineRule="auto"/>
        <w:ind w:left="-567" w:right="57" w:firstLine="567"/>
        <w:jc w:val="both"/>
        <w:rPr>
          <w:rFonts w:eastAsia="Calibri"/>
          <w:bCs/>
          <w:sz w:val="24"/>
          <w:szCs w:val="24"/>
          <w:lang w:val="ru-RU"/>
        </w:rPr>
      </w:pPr>
      <w:r w:rsidRPr="004B38CA">
        <w:rPr>
          <w:rFonts w:eastAsia="Calibri"/>
          <w:bCs/>
          <w:sz w:val="24"/>
          <w:szCs w:val="24"/>
          <w:lang w:val="ru-RU"/>
        </w:rPr>
        <w:t>Модуль 4. Литература эпохи оттепели</w:t>
      </w:r>
    </w:p>
    <w:p w14:paraId="56167A98" w14:textId="77777777" w:rsidR="004B38CA" w:rsidRPr="004B38CA" w:rsidRDefault="004B38CA" w:rsidP="00A264B4">
      <w:pPr>
        <w:shd w:val="clear" w:color="auto" w:fill="FFFFFF"/>
        <w:spacing w:after="0" w:line="240" w:lineRule="auto"/>
        <w:ind w:left="-567" w:right="57" w:firstLine="567"/>
        <w:jc w:val="both"/>
        <w:rPr>
          <w:rFonts w:eastAsia="Calibri"/>
          <w:bCs/>
          <w:sz w:val="24"/>
          <w:szCs w:val="24"/>
          <w:lang w:val="ru-RU"/>
        </w:rPr>
      </w:pPr>
      <w:r w:rsidRPr="004B38CA">
        <w:rPr>
          <w:rFonts w:eastAsia="Calibri"/>
          <w:bCs/>
          <w:sz w:val="24"/>
          <w:szCs w:val="24"/>
          <w:lang w:val="ru-RU"/>
        </w:rPr>
        <w:t>Модуль 5. Деревенская и городская проза в литературном процессе 1960–90-х гг.</w:t>
      </w:r>
    </w:p>
    <w:p w14:paraId="3769EBDE" w14:textId="77777777" w:rsidR="004B38CA" w:rsidRPr="004B38CA" w:rsidRDefault="004B38CA" w:rsidP="00A264B4">
      <w:pPr>
        <w:shd w:val="clear" w:color="auto" w:fill="FFFFFF"/>
        <w:spacing w:after="0" w:line="240" w:lineRule="auto"/>
        <w:ind w:left="-567" w:right="57" w:firstLine="567"/>
        <w:jc w:val="both"/>
        <w:rPr>
          <w:rFonts w:eastAsia="Times New Roman"/>
          <w:bCs/>
          <w:color w:val="000000"/>
          <w:sz w:val="24"/>
          <w:szCs w:val="24"/>
          <w:lang w:val="ru-RU" w:eastAsia="ru-RU"/>
        </w:rPr>
      </w:pPr>
      <w:r w:rsidRPr="004B38CA">
        <w:rPr>
          <w:rFonts w:eastAsia="Times New Roman"/>
          <w:bCs/>
          <w:color w:val="000000"/>
          <w:sz w:val="24"/>
          <w:szCs w:val="24"/>
          <w:lang w:val="ru-RU" w:eastAsia="ru-RU"/>
        </w:rPr>
        <w:t>Модуль 6. Постмодернизм в современной литературе</w:t>
      </w:r>
    </w:p>
    <w:p w14:paraId="758A6489" w14:textId="77777777" w:rsidR="004B38CA" w:rsidRPr="004B38CA" w:rsidRDefault="004B38CA" w:rsidP="004B38CA">
      <w:pPr>
        <w:shd w:val="clear" w:color="auto" w:fill="FFFFFF"/>
        <w:spacing w:after="0" w:line="240" w:lineRule="auto"/>
        <w:ind w:left="-567" w:right="57" w:firstLine="283"/>
        <w:jc w:val="both"/>
        <w:rPr>
          <w:rFonts w:eastAsia="Times New Roman"/>
          <w:bCs/>
          <w:color w:val="000000"/>
          <w:sz w:val="24"/>
          <w:szCs w:val="24"/>
          <w:lang w:val="ru-RU" w:eastAsia="ru-RU"/>
        </w:rPr>
      </w:pPr>
    </w:p>
    <w:p w14:paraId="593FC125" w14:textId="77777777" w:rsidR="004B38CA" w:rsidRPr="004B38CA" w:rsidRDefault="004B38CA" w:rsidP="00A264B4">
      <w:pPr>
        <w:shd w:val="clear" w:color="auto" w:fill="FFFFFF"/>
        <w:spacing w:after="0" w:line="240" w:lineRule="auto"/>
        <w:ind w:left="-567" w:right="57" w:firstLine="567"/>
        <w:jc w:val="both"/>
        <w:rPr>
          <w:rFonts w:eastAsia="Times New Roman"/>
          <w:bCs/>
          <w:sz w:val="24"/>
          <w:szCs w:val="24"/>
          <w:lang w:val="ru-RU" w:eastAsia="ru-RU"/>
        </w:rPr>
      </w:pPr>
      <w:r w:rsidRPr="004B38CA">
        <w:rPr>
          <w:rFonts w:eastAsia="Times New Roman"/>
          <w:b/>
          <w:bCs/>
          <w:color w:val="000000"/>
          <w:sz w:val="24"/>
          <w:szCs w:val="24"/>
          <w:lang w:val="ru-RU" w:eastAsia="ru-RU"/>
        </w:rPr>
        <w:t xml:space="preserve">Оценивание выполненной работы: </w:t>
      </w:r>
      <w:r w:rsidRPr="004B38CA">
        <w:rPr>
          <w:rFonts w:eastAsia="Times New Roman"/>
          <w:bCs/>
          <w:color w:val="000000"/>
          <w:sz w:val="24"/>
          <w:szCs w:val="24"/>
          <w:lang w:val="ru-RU" w:eastAsia="ru-RU"/>
        </w:rPr>
        <w:t>Максимальное количество баллов –30 б.</w:t>
      </w:r>
    </w:p>
    <w:p w14:paraId="7DE19F80" w14:textId="77777777" w:rsidR="004B38CA" w:rsidRPr="004B38CA" w:rsidRDefault="004B38CA" w:rsidP="004B38CA">
      <w:pPr>
        <w:shd w:val="clear" w:color="auto" w:fill="FFFFFF"/>
        <w:spacing w:after="0" w:line="240" w:lineRule="auto"/>
        <w:ind w:left="-567" w:right="57" w:firstLine="283"/>
        <w:jc w:val="both"/>
        <w:rPr>
          <w:rFonts w:eastAsia="Times New Roman"/>
          <w:b/>
          <w:bCs/>
          <w:color w:val="EE0000"/>
          <w:sz w:val="24"/>
          <w:szCs w:val="24"/>
          <w:lang w:val="ru-RU" w:eastAsia="ru-RU"/>
        </w:rPr>
      </w:pPr>
    </w:p>
    <w:p w14:paraId="53B0E364" w14:textId="77777777" w:rsidR="004B38CA" w:rsidRPr="004B38CA" w:rsidRDefault="004B38CA" w:rsidP="00A264B4">
      <w:pPr>
        <w:shd w:val="clear" w:color="auto" w:fill="FFFFFF"/>
        <w:spacing w:after="0" w:line="240" w:lineRule="auto"/>
        <w:ind w:left="-567" w:right="57" w:firstLine="567"/>
        <w:jc w:val="both"/>
        <w:rPr>
          <w:rFonts w:eastAsia="Times New Roman"/>
          <w:color w:val="000000"/>
          <w:sz w:val="24"/>
          <w:szCs w:val="24"/>
          <w:lang w:val="ru-RU" w:eastAsia="ru-RU"/>
        </w:rPr>
      </w:pPr>
      <w:r w:rsidRPr="004B38CA">
        <w:rPr>
          <w:rFonts w:eastAsia="Times New Roman"/>
          <w:b/>
          <w:bCs/>
          <w:color w:val="000000"/>
          <w:sz w:val="24"/>
          <w:szCs w:val="24"/>
          <w:lang w:val="ru-RU" w:eastAsia="ru-RU"/>
        </w:rPr>
        <w:t>Характеристика структуры и содержания оценочных материалов</w:t>
      </w:r>
    </w:p>
    <w:p w14:paraId="441050C4" w14:textId="77777777" w:rsidR="004B38CA" w:rsidRPr="004B38CA" w:rsidRDefault="004B38CA" w:rsidP="00A264B4">
      <w:pPr>
        <w:shd w:val="clear" w:color="auto" w:fill="FFFFFF"/>
        <w:spacing w:after="0" w:line="240" w:lineRule="auto"/>
        <w:ind w:right="57"/>
        <w:jc w:val="both"/>
        <w:rPr>
          <w:rFonts w:eastAsia="Times New Roman"/>
          <w:color w:val="000000"/>
          <w:sz w:val="24"/>
          <w:szCs w:val="24"/>
          <w:lang w:val="ru-RU" w:eastAsia="ru-RU"/>
        </w:rPr>
      </w:pPr>
      <w:bookmarkStart w:id="16" w:name="_Hlk213698034"/>
      <w:r w:rsidRPr="004B38CA">
        <w:rPr>
          <w:rFonts w:eastAsia="Times New Roman"/>
          <w:color w:val="000000"/>
          <w:sz w:val="24"/>
          <w:szCs w:val="24"/>
          <w:lang w:val="ru-RU" w:eastAsia="ru-RU"/>
        </w:rPr>
        <w:t xml:space="preserve">Задание 1 </w:t>
      </w:r>
      <w:bookmarkEnd w:id="16"/>
      <w:r w:rsidRPr="004B38CA">
        <w:rPr>
          <w:rFonts w:eastAsia="Times New Roman"/>
          <w:color w:val="000000"/>
          <w:sz w:val="24"/>
          <w:szCs w:val="24"/>
          <w:lang w:val="ru-RU" w:eastAsia="ru-RU"/>
        </w:rPr>
        <w:t>содержит 20 тестовых заданий. К каждому заданию приводится четыре варианта ответа, из которых верен только один.</w:t>
      </w:r>
    </w:p>
    <w:p w14:paraId="40F73616" w14:textId="77777777" w:rsidR="004B38CA" w:rsidRPr="004B38CA" w:rsidRDefault="004B38CA" w:rsidP="00A264B4">
      <w:pPr>
        <w:shd w:val="clear" w:color="auto" w:fill="FFFFFF"/>
        <w:spacing w:after="0" w:line="240" w:lineRule="auto"/>
        <w:ind w:left="-567" w:right="57" w:firstLine="567"/>
        <w:jc w:val="both"/>
        <w:rPr>
          <w:rFonts w:eastAsia="Times New Roman"/>
          <w:color w:val="000000"/>
          <w:sz w:val="24"/>
          <w:szCs w:val="24"/>
          <w:lang w:val="ru-RU" w:eastAsia="ru-RU"/>
        </w:rPr>
      </w:pPr>
      <w:r w:rsidRPr="004B38CA">
        <w:rPr>
          <w:rFonts w:eastAsia="Times New Roman"/>
          <w:color w:val="000000"/>
          <w:sz w:val="24"/>
          <w:szCs w:val="24"/>
          <w:lang w:val="ru-RU" w:eastAsia="ru-RU"/>
        </w:rPr>
        <w:t xml:space="preserve">Задание 2 требует дать краткий ответ. </w:t>
      </w:r>
    </w:p>
    <w:p w14:paraId="66E2BD63" w14:textId="77777777" w:rsidR="004B38CA" w:rsidRPr="004B38CA" w:rsidRDefault="004B38CA" w:rsidP="00A264B4">
      <w:pPr>
        <w:shd w:val="clear" w:color="auto" w:fill="FFFFFF"/>
        <w:spacing w:after="0" w:line="240" w:lineRule="auto"/>
        <w:ind w:left="-567" w:right="57" w:firstLine="567"/>
        <w:jc w:val="both"/>
        <w:rPr>
          <w:rFonts w:eastAsia="Times New Roman"/>
          <w:color w:val="000000"/>
          <w:sz w:val="24"/>
          <w:szCs w:val="24"/>
          <w:lang w:val="ru-RU" w:eastAsia="ru-RU"/>
        </w:rPr>
      </w:pPr>
      <w:r w:rsidRPr="004B38CA">
        <w:rPr>
          <w:rFonts w:eastAsia="Times New Roman"/>
          <w:color w:val="000000"/>
          <w:sz w:val="24"/>
          <w:szCs w:val="24"/>
          <w:lang w:val="ru-RU" w:eastAsia="ru-RU"/>
        </w:rPr>
        <w:t xml:space="preserve">Задание 3 на соотнесение литературоведческих терминов и их определений. </w:t>
      </w:r>
    </w:p>
    <w:p w14:paraId="23885F2D" w14:textId="77777777" w:rsidR="004B38CA" w:rsidRPr="004B38CA" w:rsidRDefault="004B38CA" w:rsidP="00A264B4">
      <w:pPr>
        <w:shd w:val="clear" w:color="auto" w:fill="FFFFFF"/>
        <w:spacing w:after="0" w:line="240" w:lineRule="auto"/>
        <w:ind w:left="-567" w:right="57" w:firstLine="567"/>
        <w:jc w:val="both"/>
        <w:rPr>
          <w:rFonts w:eastAsia="Times New Roman"/>
          <w:color w:val="000000"/>
          <w:sz w:val="24"/>
          <w:szCs w:val="24"/>
          <w:lang w:val="ru-RU" w:eastAsia="ru-RU"/>
        </w:rPr>
      </w:pPr>
      <w:r w:rsidRPr="004B38CA">
        <w:rPr>
          <w:rFonts w:eastAsia="Times New Roman"/>
          <w:color w:val="000000"/>
          <w:sz w:val="24"/>
          <w:szCs w:val="24"/>
          <w:lang w:val="ru-RU" w:eastAsia="ru-RU"/>
        </w:rPr>
        <w:t>Задание 4 – краткий анализ стихотворения</w:t>
      </w:r>
      <w:r w:rsidRPr="004B38CA">
        <w:rPr>
          <w:rFonts w:eastAsia="Times New Roman"/>
          <w:color w:val="000000"/>
          <w:sz w:val="24"/>
          <w:szCs w:val="24"/>
          <w:lang w:val="ru-RU" w:eastAsia="ru-RU"/>
        </w:rPr>
        <w:tab/>
      </w:r>
    </w:p>
    <w:p w14:paraId="41B7FD84" w14:textId="77777777" w:rsidR="004B38CA" w:rsidRPr="004B38CA" w:rsidRDefault="004B38CA" w:rsidP="00A264B4">
      <w:pPr>
        <w:shd w:val="clear" w:color="auto" w:fill="FFFFFF"/>
        <w:spacing w:after="0" w:line="240" w:lineRule="auto"/>
        <w:ind w:left="-567" w:right="57" w:firstLine="567"/>
        <w:jc w:val="both"/>
        <w:rPr>
          <w:rFonts w:eastAsia="Times New Roman"/>
          <w:color w:val="000000"/>
          <w:sz w:val="24"/>
          <w:szCs w:val="24"/>
          <w:lang w:val="ru-RU" w:eastAsia="ru-RU"/>
        </w:rPr>
      </w:pPr>
      <w:r w:rsidRPr="004B38CA">
        <w:rPr>
          <w:rFonts w:eastAsia="Times New Roman"/>
          <w:color w:val="000000"/>
          <w:sz w:val="24"/>
          <w:szCs w:val="24"/>
          <w:lang w:val="ru-RU" w:eastAsia="ru-RU"/>
        </w:rPr>
        <w:t>Задание 5 на развитие речи. Эссе на тему: «Война в истории моей семьи»</w:t>
      </w:r>
    </w:p>
    <w:p w14:paraId="4A858552" w14:textId="77777777" w:rsidR="004B38CA" w:rsidRPr="004B38CA" w:rsidRDefault="004B38CA" w:rsidP="004B38CA">
      <w:pPr>
        <w:shd w:val="clear" w:color="auto" w:fill="FFFFFF"/>
        <w:spacing w:after="0" w:line="240" w:lineRule="auto"/>
        <w:ind w:right="57"/>
        <w:jc w:val="both"/>
        <w:rPr>
          <w:rFonts w:eastAsia="Times New Roman"/>
          <w:b/>
          <w:bCs/>
          <w:color w:val="000000"/>
          <w:sz w:val="24"/>
          <w:szCs w:val="24"/>
          <w:lang w:val="ru-RU" w:eastAsia="ru-RU"/>
        </w:rPr>
      </w:pPr>
    </w:p>
    <w:p w14:paraId="7F5888DB" w14:textId="77777777" w:rsidR="004B38CA" w:rsidRPr="004B38CA" w:rsidRDefault="004B38CA" w:rsidP="00A264B4">
      <w:pPr>
        <w:shd w:val="clear" w:color="auto" w:fill="FFFFFF"/>
        <w:spacing w:after="0" w:line="240" w:lineRule="auto"/>
        <w:ind w:left="-567" w:right="57" w:firstLine="567"/>
        <w:jc w:val="both"/>
        <w:rPr>
          <w:rFonts w:eastAsia="Times New Roman"/>
          <w:b/>
          <w:color w:val="000000"/>
          <w:sz w:val="24"/>
          <w:szCs w:val="24"/>
          <w:lang w:val="ru-RU" w:eastAsia="ru-RU"/>
        </w:rPr>
      </w:pPr>
      <w:r w:rsidRPr="004B38CA">
        <w:rPr>
          <w:rFonts w:eastAsia="Times New Roman"/>
          <w:b/>
          <w:bCs/>
          <w:color w:val="000000"/>
          <w:sz w:val="24"/>
          <w:szCs w:val="24"/>
          <w:lang w:val="ru-RU" w:eastAsia="ru-RU"/>
        </w:rPr>
        <w:t>Критерии оценок работ учащихся:</w:t>
      </w:r>
    </w:p>
    <w:p w14:paraId="0287333F" w14:textId="77777777" w:rsidR="004B38CA" w:rsidRPr="004B38CA" w:rsidRDefault="004B38CA" w:rsidP="00A264B4">
      <w:pPr>
        <w:shd w:val="clear" w:color="auto" w:fill="FFFFFF"/>
        <w:spacing w:after="0" w:line="240" w:lineRule="auto"/>
        <w:ind w:right="57"/>
        <w:jc w:val="both"/>
        <w:rPr>
          <w:rFonts w:eastAsia="Times New Roman"/>
          <w:b/>
          <w:color w:val="000000"/>
          <w:sz w:val="24"/>
          <w:szCs w:val="24"/>
          <w:lang w:val="ru-RU" w:eastAsia="ru-RU"/>
        </w:rPr>
      </w:pPr>
      <w:r w:rsidRPr="004B38CA">
        <w:rPr>
          <w:rFonts w:eastAsia="Times New Roman"/>
          <w:bCs/>
          <w:color w:val="000000"/>
          <w:sz w:val="24"/>
          <w:szCs w:val="24"/>
          <w:lang w:val="ru-RU" w:eastAsia="ru-RU"/>
        </w:rPr>
        <w:t xml:space="preserve">Распределение заданий работы по уровням сложности. </w:t>
      </w:r>
      <w:r w:rsidRPr="004B38CA">
        <w:rPr>
          <w:rFonts w:eastAsia="Times New Roman"/>
          <w:color w:val="000000"/>
          <w:sz w:val="24"/>
          <w:szCs w:val="24"/>
          <w:lang w:val="ru-RU" w:eastAsia="ru-RU"/>
        </w:rPr>
        <w:t>В работе представлены задания различного уровня сложности: базового, повышенного. Распределение заданий по уровню сложности.</w:t>
      </w:r>
      <w:r w:rsidRPr="004B38CA">
        <w:rPr>
          <w:rFonts w:eastAsia="Calibri"/>
          <w:b/>
          <w:bCs/>
          <w:sz w:val="24"/>
          <w:szCs w:val="24"/>
          <w:lang w:val="ru-RU"/>
        </w:rPr>
        <w:t xml:space="preserve">           </w:t>
      </w:r>
    </w:p>
    <w:p w14:paraId="17C5AAC4" w14:textId="77777777" w:rsidR="004B38CA" w:rsidRPr="004B38CA" w:rsidRDefault="004B38CA" w:rsidP="00A264B4">
      <w:pPr>
        <w:shd w:val="clear" w:color="auto" w:fill="FFFFFF"/>
        <w:spacing w:after="0" w:line="240" w:lineRule="auto"/>
        <w:ind w:right="57"/>
        <w:jc w:val="both"/>
        <w:rPr>
          <w:rFonts w:eastAsia="Times New Roman"/>
          <w:b/>
          <w:color w:val="000000"/>
          <w:sz w:val="24"/>
          <w:szCs w:val="24"/>
          <w:lang w:val="ru-RU" w:eastAsia="ru-RU"/>
        </w:rPr>
      </w:pPr>
      <w:r w:rsidRPr="004B38CA">
        <w:rPr>
          <w:rFonts w:eastAsia="Times New Roman"/>
          <w:color w:val="000000"/>
          <w:sz w:val="24"/>
          <w:szCs w:val="24"/>
          <w:lang w:val="ru-RU" w:eastAsia="ru-RU"/>
        </w:rPr>
        <w:t>Всего заданий – 30, из них по типу заданий: с выбором ответа – 20; с кратким ответом – 3; на соотнесение литературоведческих терминов и их определений – 5; краткий анализ стихотворения – 1; на развитие речи – 1</w:t>
      </w:r>
    </w:p>
    <w:p w14:paraId="1534E17F" w14:textId="77777777" w:rsidR="004B38CA" w:rsidRPr="004B38CA" w:rsidRDefault="004B38CA" w:rsidP="004B38CA">
      <w:pPr>
        <w:shd w:val="clear" w:color="auto" w:fill="FFFFFF"/>
        <w:spacing w:after="0" w:line="240" w:lineRule="auto"/>
        <w:ind w:left="-284" w:right="57"/>
        <w:jc w:val="both"/>
        <w:rPr>
          <w:rFonts w:eastAsia="Times New Roman"/>
          <w:b/>
          <w:color w:val="000000"/>
          <w:sz w:val="24"/>
          <w:szCs w:val="24"/>
          <w:lang w:val="ru-RU" w:eastAsia="ru-RU"/>
        </w:rPr>
      </w:pPr>
    </w:p>
    <w:p w14:paraId="28BB89C6" w14:textId="77777777" w:rsidR="004B38CA" w:rsidRPr="004B38CA" w:rsidRDefault="004B38CA" w:rsidP="00A264B4">
      <w:pPr>
        <w:shd w:val="clear" w:color="auto" w:fill="FFFFFF"/>
        <w:spacing w:after="0" w:line="240" w:lineRule="auto"/>
        <w:ind w:left="-284" w:right="57" w:firstLine="142"/>
        <w:jc w:val="both"/>
        <w:rPr>
          <w:rFonts w:eastAsia="Times New Roman"/>
          <w:b/>
          <w:color w:val="000000"/>
          <w:sz w:val="24"/>
          <w:szCs w:val="24"/>
          <w:lang w:val="ru-RU" w:eastAsia="ru-RU"/>
        </w:rPr>
      </w:pPr>
      <w:r w:rsidRPr="004B38CA">
        <w:rPr>
          <w:rFonts w:eastAsia="Times New Roman"/>
          <w:b/>
          <w:bCs/>
          <w:color w:val="000000"/>
          <w:sz w:val="24"/>
          <w:szCs w:val="24"/>
          <w:lang w:val="ru-RU" w:eastAsia="ru-RU"/>
        </w:rPr>
        <w:t>Система оценивания отдельных заданий и работы в целом</w:t>
      </w:r>
    </w:p>
    <w:p w14:paraId="3DA13318" w14:textId="77777777" w:rsidR="004B38CA" w:rsidRPr="004B38CA" w:rsidRDefault="004B38CA" w:rsidP="00A264B4">
      <w:pPr>
        <w:shd w:val="clear" w:color="auto" w:fill="FFFFFF"/>
        <w:spacing w:after="0" w:line="240" w:lineRule="auto"/>
        <w:ind w:left="-142" w:right="57"/>
        <w:jc w:val="both"/>
        <w:rPr>
          <w:rFonts w:eastAsia="Times New Roman"/>
          <w:color w:val="000000"/>
          <w:sz w:val="24"/>
          <w:szCs w:val="24"/>
          <w:lang w:val="ru-RU" w:eastAsia="ru-RU"/>
        </w:rPr>
      </w:pPr>
      <w:r w:rsidRPr="004B38CA">
        <w:rPr>
          <w:rFonts w:eastAsia="Times New Roman"/>
          <w:color w:val="000000"/>
          <w:sz w:val="24"/>
          <w:szCs w:val="24"/>
          <w:lang w:val="ru-RU" w:eastAsia="ru-RU"/>
        </w:rPr>
        <w:t>Задание с выбором ответа считается выполненным, если выбранный номер ответа совпадает с верным ответом. Каждое из заданий оценивается 1 баллом. Задание с кратким ответом считается выполненным, если ответ совпадает с верным ответом. Каждое из заданий оценивается 1 баллом, если верно указаны все элементы ответа. Максимальное количество баллов –30 баллов.</w:t>
      </w:r>
    </w:p>
    <w:p w14:paraId="6C31E21A" w14:textId="77777777" w:rsidR="004B38CA" w:rsidRPr="004B38CA" w:rsidRDefault="004B38CA" w:rsidP="004B38CA">
      <w:pPr>
        <w:shd w:val="clear" w:color="auto" w:fill="FFFFFF"/>
        <w:spacing w:after="0" w:line="240" w:lineRule="auto"/>
        <w:ind w:left="-567" w:right="57" w:firstLine="283"/>
        <w:jc w:val="both"/>
        <w:rPr>
          <w:rFonts w:eastAsia="Times New Roman"/>
          <w:bCs/>
          <w:color w:val="000000"/>
          <w:sz w:val="24"/>
          <w:szCs w:val="24"/>
          <w:lang w:val="ru-RU" w:eastAsia="ru-RU"/>
        </w:rPr>
      </w:pPr>
    </w:p>
    <w:p w14:paraId="50BBFD19" w14:textId="77777777" w:rsidR="004B38CA" w:rsidRPr="004B38CA" w:rsidRDefault="004B38CA" w:rsidP="004B38CA">
      <w:pPr>
        <w:shd w:val="clear" w:color="auto" w:fill="FFFFFF"/>
        <w:spacing w:after="0" w:line="240" w:lineRule="auto"/>
        <w:ind w:left="-142" w:right="57" w:hanging="284"/>
        <w:jc w:val="center"/>
        <w:rPr>
          <w:rFonts w:eastAsia="Times New Roman"/>
          <w:b/>
          <w:bCs/>
          <w:color w:val="000000"/>
          <w:sz w:val="24"/>
          <w:szCs w:val="24"/>
          <w:lang w:val="ru-RU" w:eastAsia="ru-RU"/>
        </w:rPr>
      </w:pPr>
      <w:r w:rsidRPr="004B38CA">
        <w:rPr>
          <w:rFonts w:eastAsia="Times New Roman"/>
          <w:b/>
          <w:bCs/>
          <w:color w:val="000000"/>
          <w:sz w:val="24"/>
          <w:szCs w:val="24"/>
          <w:lang w:val="ru-RU" w:eastAsia="ru-RU"/>
        </w:rPr>
        <w:t>Шкала перевода тестового балла в пятибалльную оценку</w:t>
      </w:r>
    </w:p>
    <w:p w14:paraId="56E99973" w14:textId="77777777" w:rsidR="004B38CA" w:rsidRPr="004B38CA" w:rsidRDefault="004B38CA" w:rsidP="004B38CA">
      <w:pPr>
        <w:shd w:val="clear" w:color="auto" w:fill="FFFFFF"/>
        <w:spacing w:after="0" w:line="240" w:lineRule="auto"/>
        <w:ind w:left="-142" w:right="57" w:hanging="284"/>
        <w:jc w:val="center"/>
        <w:rPr>
          <w:rFonts w:eastAsia="Times New Roman"/>
          <w:b/>
          <w:color w:val="000000"/>
          <w:sz w:val="24"/>
          <w:szCs w:val="24"/>
          <w:lang w:val="ru-RU" w:eastAsia="ru-RU"/>
        </w:rPr>
      </w:pPr>
    </w:p>
    <w:tbl>
      <w:tblPr>
        <w:tblStyle w:val="120"/>
        <w:tblW w:w="0" w:type="auto"/>
        <w:tblInd w:w="-431" w:type="dxa"/>
        <w:tblLook w:val="04A0" w:firstRow="1" w:lastRow="0" w:firstColumn="1" w:lastColumn="0" w:noHBand="0" w:noVBand="1"/>
      </w:tblPr>
      <w:tblGrid>
        <w:gridCol w:w="4254"/>
        <w:gridCol w:w="1275"/>
        <w:gridCol w:w="1418"/>
        <w:gridCol w:w="1417"/>
        <w:gridCol w:w="1270"/>
      </w:tblGrid>
      <w:tr w:rsidR="004B38CA" w:rsidRPr="004B38CA" w14:paraId="694028CA" w14:textId="77777777">
        <w:tc>
          <w:tcPr>
            <w:tcW w:w="4254" w:type="dxa"/>
            <w:tcBorders>
              <w:top w:val="single" w:sz="4" w:space="0" w:color="auto"/>
              <w:left w:val="single" w:sz="4" w:space="0" w:color="auto"/>
              <w:bottom w:val="single" w:sz="4" w:space="0" w:color="auto"/>
              <w:right w:val="single" w:sz="4" w:space="0" w:color="auto"/>
            </w:tcBorders>
            <w:hideMark/>
          </w:tcPr>
          <w:p w14:paraId="5AB0A3CC"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Общее кол-во баллов 30</w:t>
            </w:r>
          </w:p>
        </w:tc>
        <w:tc>
          <w:tcPr>
            <w:tcW w:w="1275" w:type="dxa"/>
            <w:tcBorders>
              <w:top w:val="single" w:sz="4" w:space="0" w:color="auto"/>
              <w:left w:val="single" w:sz="4" w:space="0" w:color="auto"/>
              <w:bottom w:val="single" w:sz="4" w:space="0" w:color="auto"/>
              <w:right w:val="single" w:sz="4" w:space="0" w:color="auto"/>
            </w:tcBorders>
            <w:hideMark/>
          </w:tcPr>
          <w:p w14:paraId="4588ACD7"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27- 30</w:t>
            </w:r>
          </w:p>
        </w:tc>
        <w:tc>
          <w:tcPr>
            <w:tcW w:w="1418" w:type="dxa"/>
            <w:tcBorders>
              <w:top w:val="single" w:sz="4" w:space="0" w:color="auto"/>
              <w:left w:val="single" w:sz="4" w:space="0" w:color="auto"/>
              <w:bottom w:val="single" w:sz="4" w:space="0" w:color="auto"/>
              <w:right w:val="single" w:sz="4" w:space="0" w:color="auto"/>
            </w:tcBorders>
            <w:hideMark/>
          </w:tcPr>
          <w:p w14:paraId="275B84E1"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22-27</w:t>
            </w:r>
          </w:p>
        </w:tc>
        <w:tc>
          <w:tcPr>
            <w:tcW w:w="1417" w:type="dxa"/>
            <w:tcBorders>
              <w:top w:val="single" w:sz="4" w:space="0" w:color="auto"/>
              <w:left w:val="single" w:sz="4" w:space="0" w:color="auto"/>
              <w:bottom w:val="single" w:sz="4" w:space="0" w:color="auto"/>
              <w:right w:val="single" w:sz="4" w:space="0" w:color="auto"/>
            </w:tcBorders>
            <w:hideMark/>
          </w:tcPr>
          <w:p w14:paraId="7D057E3B"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15-22</w:t>
            </w:r>
          </w:p>
        </w:tc>
        <w:tc>
          <w:tcPr>
            <w:tcW w:w="1270" w:type="dxa"/>
            <w:tcBorders>
              <w:top w:val="single" w:sz="4" w:space="0" w:color="auto"/>
              <w:left w:val="single" w:sz="4" w:space="0" w:color="auto"/>
              <w:bottom w:val="single" w:sz="4" w:space="0" w:color="auto"/>
              <w:right w:val="single" w:sz="4" w:space="0" w:color="auto"/>
            </w:tcBorders>
            <w:hideMark/>
          </w:tcPr>
          <w:p w14:paraId="56C89D1C"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Менее 17</w:t>
            </w:r>
          </w:p>
        </w:tc>
      </w:tr>
      <w:tr w:rsidR="004B38CA" w:rsidRPr="004B38CA" w14:paraId="401CAE51" w14:textId="77777777">
        <w:tc>
          <w:tcPr>
            <w:tcW w:w="4254" w:type="dxa"/>
            <w:tcBorders>
              <w:top w:val="single" w:sz="4" w:space="0" w:color="auto"/>
              <w:left w:val="single" w:sz="4" w:space="0" w:color="auto"/>
              <w:bottom w:val="single" w:sz="4" w:space="0" w:color="auto"/>
              <w:right w:val="single" w:sz="4" w:space="0" w:color="auto"/>
            </w:tcBorders>
            <w:hideMark/>
          </w:tcPr>
          <w:p w14:paraId="5D69C39E"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Оценка</w:t>
            </w:r>
          </w:p>
        </w:tc>
        <w:tc>
          <w:tcPr>
            <w:tcW w:w="1275" w:type="dxa"/>
            <w:tcBorders>
              <w:top w:val="single" w:sz="4" w:space="0" w:color="auto"/>
              <w:left w:val="single" w:sz="4" w:space="0" w:color="auto"/>
              <w:bottom w:val="single" w:sz="4" w:space="0" w:color="auto"/>
              <w:right w:val="single" w:sz="4" w:space="0" w:color="auto"/>
            </w:tcBorders>
            <w:hideMark/>
          </w:tcPr>
          <w:p w14:paraId="3D82765D"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«5»</w:t>
            </w:r>
          </w:p>
        </w:tc>
        <w:tc>
          <w:tcPr>
            <w:tcW w:w="1418" w:type="dxa"/>
            <w:tcBorders>
              <w:top w:val="single" w:sz="4" w:space="0" w:color="auto"/>
              <w:left w:val="single" w:sz="4" w:space="0" w:color="auto"/>
              <w:bottom w:val="single" w:sz="4" w:space="0" w:color="auto"/>
              <w:right w:val="single" w:sz="4" w:space="0" w:color="auto"/>
            </w:tcBorders>
            <w:hideMark/>
          </w:tcPr>
          <w:p w14:paraId="5103B230"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«4»</w:t>
            </w:r>
          </w:p>
        </w:tc>
        <w:tc>
          <w:tcPr>
            <w:tcW w:w="1417" w:type="dxa"/>
            <w:tcBorders>
              <w:top w:val="single" w:sz="4" w:space="0" w:color="auto"/>
              <w:left w:val="single" w:sz="4" w:space="0" w:color="auto"/>
              <w:bottom w:val="single" w:sz="4" w:space="0" w:color="auto"/>
              <w:right w:val="single" w:sz="4" w:space="0" w:color="auto"/>
            </w:tcBorders>
            <w:hideMark/>
          </w:tcPr>
          <w:p w14:paraId="15D7C491"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«3»</w:t>
            </w:r>
          </w:p>
        </w:tc>
        <w:tc>
          <w:tcPr>
            <w:tcW w:w="1270" w:type="dxa"/>
            <w:tcBorders>
              <w:top w:val="single" w:sz="4" w:space="0" w:color="auto"/>
              <w:left w:val="single" w:sz="4" w:space="0" w:color="auto"/>
              <w:bottom w:val="single" w:sz="4" w:space="0" w:color="auto"/>
              <w:right w:val="single" w:sz="4" w:space="0" w:color="auto"/>
            </w:tcBorders>
            <w:hideMark/>
          </w:tcPr>
          <w:p w14:paraId="119C9C16"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«2»</w:t>
            </w:r>
          </w:p>
        </w:tc>
      </w:tr>
    </w:tbl>
    <w:p w14:paraId="2758275A" w14:textId="77777777" w:rsidR="004B38CA" w:rsidRPr="004B38CA" w:rsidRDefault="004B38CA" w:rsidP="004B38CA">
      <w:pPr>
        <w:shd w:val="clear" w:color="auto" w:fill="FFFFFF"/>
        <w:spacing w:after="0" w:line="240" w:lineRule="auto"/>
        <w:ind w:left="-567" w:right="57" w:firstLine="283"/>
        <w:jc w:val="both"/>
        <w:rPr>
          <w:rFonts w:eastAsia="Times New Roman"/>
          <w:b/>
          <w:bCs/>
          <w:color w:val="000000"/>
          <w:sz w:val="24"/>
          <w:szCs w:val="24"/>
          <w:lang w:val="ru-RU" w:eastAsia="ru-RU"/>
        </w:rPr>
      </w:pPr>
    </w:p>
    <w:p w14:paraId="7BEA7DEF"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6DEE3CA6"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03D7CE2E" w14:textId="77777777" w:rsidR="007707AF" w:rsidRDefault="007707AF" w:rsidP="00132D9B">
      <w:pPr>
        <w:shd w:val="clear" w:color="auto" w:fill="FFFFFF"/>
        <w:spacing w:after="0" w:line="240" w:lineRule="auto"/>
        <w:rPr>
          <w:rFonts w:eastAsia="Times New Roman"/>
          <w:b/>
          <w:sz w:val="24"/>
          <w:szCs w:val="24"/>
          <w:lang w:val="ru-RU" w:eastAsia="ru-RU"/>
        </w:rPr>
      </w:pPr>
    </w:p>
    <w:p w14:paraId="67998BD6" w14:textId="13D30452" w:rsidR="004B38CA" w:rsidRPr="004B38CA" w:rsidRDefault="004B38CA" w:rsidP="004B38CA">
      <w:pPr>
        <w:shd w:val="clear" w:color="auto" w:fill="FFFFFF"/>
        <w:spacing w:after="0" w:line="240" w:lineRule="auto"/>
        <w:jc w:val="center"/>
        <w:rPr>
          <w:rFonts w:eastAsia="Times New Roman"/>
          <w:b/>
          <w:sz w:val="24"/>
          <w:szCs w:val="24"/>
          <w:lang w:val="ru-RU" w:eastAsia="ru-RU"/>
        </w:rPr>
      </w:pPr>
      <w:r w:rsidRPr="004B38CA">
        <w:rPr>
          <w:rFonts w:eastAsia="Times New Roman"/>
          <w:b/>
          <w:sz w:val="24"/>
          <w:szCs w:val="24"/>
          <w:lang w:val="ru-RU" w:eastAsia="ru-RU"/>
        </w:rPr>
        <w:lastRenderedPageBreak/>
        <w:t>Эталон ответов.</w:t>
      </w:r>
    </w:p>
    <w:p w14:paraId="0896815D" w14:textId="77777777" w:rsidR="004B38CA" w:rsidRPr="004B38CA" w:rsidRDefault="004B38CA" w:rsidP="004B38CA">
      <w:pPr>
        <w:shd w:val="clear" w:color="auto" w:fill="FFFFFF"/>
        <w:spacing w:after="0" w:line="240" w:lineRule="auto"/>
        <w:jc w:val="center"/>
        <w:rPr>
          <w:rFonts w:eastAsia="Times New Roman"/>
          <w:b/>
          <w:sz w:val="24"/>
          <w:szCs w:val="24"/>
          <w:lang w:val="ru-RU" w:eastAsia="ru-RU"/>
        </w:rPr>
      </w:pPr>
      <w:r w:rsidRPr="004B38CA">
        <w:rPr>
          <w:rFonts w:eastAsia="Times New Roman"/>
          <w:b/>
          <w:sz w:val="24"/>
          <w:szCs w:val="24"/>
          <w:lang w:eastAsia="ru-RU"/>
        </w:rPr>
        <w:t>I</w:t>
      </w:r>
      <w:r w:rsidRPr="004B38CA">
        <w:rPr>
          <w:rFonts w:eastAsia="Times New Roman"/>
          <w:b/>
          <w:sz w:val="24"/>
          <w:szCs w:val="24"/>
          <w:lang w:val="ru-RU" w:eastAsia="ru-RU"/>
        </w:rPr>
        <w:t xml:space="preserve"> вариант</w:t>
      </w:r>
    </w:p>
    <w:p w14:paraId="10ED807D" w14:textId="77777777" w:rsidR="004B38CA" w:rsidRPr="004B38CA" w:rsidRDefault="004B38CA" w:rsidP="004B38CA">
      <w:pPr>
        <w:spacing w:after="0" w:line="240" w:lineRule="auto"/>
        <w:rPr>
          <w:rFonts w:eastAsia="Times New Roman"/>
          <w:b/>
          <w:sz w:val="24"/>
          <w:szCs w:val="24"/>
          <w:lang w:val="ru-RU" w:eastAsia="ru-RU"/>
        </w:rPr>
      </w:pPr>
      <w:r w:rsidRPr="004B38CA">
        <w:rPr>
          <w:rFonts w:eastAsia="Times New Roman"/>
          <w:b/>
          <w:sz w:val="24"/>
          <w:szCs w:val="24"/>
          <w:lang w:val="ru-RU" w:eastAsia="ru-RU"/>
        </w:rPr>
        <w:t>Задание №1. Выберите правильный ответ.</w:t>
      </w:r>
    </w:p>
    <w:p w14:paraId="0266FBA1" w14:textId="77777777" w:rsidR="004B38CA" w:rsidRPr="004B38CA" w:rsidRDefault="004B38CA" w:rsidP="004B38CA">
      <w:pPr>
        <w:spacing w:after="0" w:line="240" w:lineRule="auto"/>
        <w:rPr>
          <w:rFonts w:eastAsia="Times New Roman"/>
          <w:b/>
          <w:bCs/>
          <w:sz w:val="24"/>
          <w:szCs w:val="24"/>
          <w:lang w:val="ru-RU" w:eastAsia="ru-RU"/>
        </w:rPr>
      </w:pPr>
    </w:p>
    <w:tbl>
      <w:tblPr>
        <w:tblStyle w:val="43"/>
        <w:tblW w:w="0" w:type="auto"/>
        <w:tblInd w:w="0"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46891A41" w14:textId="77777777">
        <w:tc>
          <w:tcPr>
            <w:tcW w:w="478" w:type="dxa"/>
            <w:tcBorders>
              <w:top w:val="single" w:sz="4" w:space="0" w:color="auto"/>
              <w:left w:val="single" w:sz="4" w:space="0" w:color="auto"/>
              <w:bottom w:val="single" w:sz="4" w:space="0" w:color="auto"/>
              <w:right w:val="single" w:sz="4" w:space="0" w:color="auto"/>
            </w:tcBorders>
            <w:hideMark/>
          </w:tcPr>
          <w:p w14:paraId="43CFF62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1C230586"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0697978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009C280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01B93BB1"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3A3394E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67E4F9B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564D844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76D86F9B"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683E890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421B341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28AA6E2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2D50F4E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15CF61B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4FE45444"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058183A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54A56EEB"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699D1CD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4B692EE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1D399EA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20</w:t>
            </w:r>
          </w:p>
        </w:tc>
      </w:tr>
      <w:tr w:rsidR="004B38CA" w:rsidRPr="004B38CA" w14:paraId="1BDB6034" w14:textId="77777777">
        <w:tc>
          <w:tcPr>
            <w:tcW w:w="478" w:type="dxa"/>
            <w:tcBorders>
              <w:top w:val="single" w:sz="4" w:space="0" w:color="auto"/>
              <w:left w:val="single" w:sz="4" w:space="0" w:color="auto"/>
              <w:bottom w:val="single" w:sz="4" w:space="0" w:color="auto"/>
              <w:right w:val="single" w:sz="4" w:space="0" w:color="auto"/>
            </w:tcBorders>
            <w:hideMark/>
          </w:tcPr>
          <w:p w14:paraId="14C10D6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4D2CD1F5"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478" w:type="dxa"/>
            <w:tcBorders>
              <w:top w:val="single" w:sz="4" w:space="0" w:color="auto"/>
              <w:left w:val="single" w:sz="4" w:space="0" w:color="auto"/>
              <w:bottom w:val="single" w:sz="4" w:space="0" w:color="auto"/>
              <w:right w:val="single" w:sz="4" w:space="0" w:color="auto"/>
            </w:tcBorders>
            <w:hideMark/>
          </w:tcPr>
          <w:p w14:paraId="4B7F8928"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76BDA59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648748F5"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3506BF70"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5EEAFCC2"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77EF8CD8"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3BFB29A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479" w:type="dxa"/>
            <w:tcBorders>
              <w:top w:val="single" w:sz="4" w:space="0" w:color="auto"/>
              <w:left w:val="single" w:sz="4" w:space="0" w:color="auto"/>
              <w:bottom w:val="single" w:sz="4" w:space="0" w:color="auto"/>
              <w:right w:val="single" w:sz="4" w:space="0" w:color="auto"/>
            </w:tcBorders>
            <w:hideMark/>
          </w:tcPr>
          <w:p w14:paraId="2D7A2784"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424AB4B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4704A2E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17EB705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9" w:type="dxa"/>
            <w:tcBorders>
              <w:top w:val="single" w:sz="4" w:space="0" w:color="auto"/>
              <w:left w:val="single" w:sz="4" w:space="0" w:color="auto"/>
              <w:bottom w:val="single" w:sz="4" w:space="0" w:color="auto"/>
              <w:right w:val="single" w:sz="4" w:space="0" w:color="auto"/>
            </w:tcBorders>
            <w:hideMark/>
          </w:tcPr>
          <w:p w14:paraId="3E42427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0EFD1FF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9" w:type="dxa"/>
            <w:tcBorders>
              <w:top w:val="single" w:sz="4" w:space="0" w:color="auto"/>
              <w:left w:val="single" w:sz="4" w:space="0" w:color="auto"/>
              <w:bottom w:val="single" w:sz="4" w:space="0" w:color="auto"/>
              <w:right w:val="single" w:sz="4" w:space="0" w:color="auto"/>
            </w:tcBorders>
            <w:hideMark/>
          </w:tcPr>
          <w:p w14:paraId="1FC0BBF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3FF8067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291DCAB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76F7B2F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179A7731"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r>
    </w:tbl>
    <w:p w14:paraId="4A0676B8"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750543C9" w14:textId="77777777" w:rsidR="004B38CA" w:rsidRPr="004B38CA" w:rsidRDefault="004B38CA" w:rsidP="004B38CA">
      <w:pPr>
        <w:shd w:val="clear" w:color="auto" w:fill="FFFFFF"/>
        <w:spacing w:after="0" w:line="240" w:lineRule="auto"/>
        <w:rPr>
          <w:rFonts w:eastAsia="Times New Roman"/>
          <w:b/>
          <w:sz w:val="24"/>
          <w:szCs w:val="24"/>
          <w:lang w:val="ru-RU" w:eastAsia="ru-RU"/>
        </w:rPr>
      </w:pPr>
      <w:bookmarkStart w:id="17" w:name="_Hlk200010059"/>
      <w:bookmarkStart w:id="18" w:name="_Hlk223367184"/>
      <w:r w:rsidRPr="004B38CA">
        <w:rPr>
          <w:rFonts w:eastAsia="Times New Roman"/>
          <w:b/>
          <w:sz w:val="24"/>
          <w:szCs w:val="24"/>
          <w:lang w:val="ru-RU" w:eastAsia="ru-RU"/>
        </w:rPr>
        <w:t>Задание №2. Дайте короткий ответ на вопросы:</w:t>
      </w:r>
      <w:bookmarkEnd w:id="17"/>
    </w:p>
    <w:p w14:paraId="386BD596" w14:textId="3A9964A2" w:rsidR="00BD3A17" w:rsidRPr="005004A9" w:rsidRDefault="004B38CA" w:rsidP="004B38CA">
      <w:pPr>
        <w:shd w:val="clear" w:color="auto" w:fill="FFFFFF"/>
        <w:spacing w:after="0" w:line="240" w:lineRule="auto"/>
        <w:rPr>
          <w:rFonts w:eastAsia="Calibri"/>
          <w:sz w:val="24"/>
          <w:szCs w:val="24"/>
          <w:shd w:val="clear" w:color="auto" w:fill="FFFFFF"/>
          <w:lang w:val="ru-RU"/>
        </w:rPr>
      </w:pPr>
      <w:r w:rsidRPr="004B38CA">
        <w:rPr>
          <w:rFonts w:eastAsia="Calibri"/>
          <w:sz w:val="24"/>
          <w:szCs w:val="24"/>
          <w:shd w:val="clear" w:color="auto" w:fill="FFFFFF"/>
          <w:lang w:val="ru-RU"/>
        </w:rPr>
        <w:t xml:space="preserve">1. </w:t>
      </w:r>
      <w:r w:rsidRPr="004B38CA">
        <w:rPr>
          <w:rFonts w:eastAsia="Calibri"/>
          <w:b/>
          <w:bCs/>
          <w:sz w:val="24"/>
          <w:szCs w:val="24"/>
          <w:shd w:val="clear" w:color="auto" w:fill="FFFFFF"/>
          <w:lang w:val="ru-RU"/>
        </w:rPr>
        <w:t>Какова основная тема повести "</w:t>
      </w:r>
      <w:r w:rsidR="00BD3A17" w:rsidRPr="005004A9">
        <w:rPr>
          <w:rFonts w:eastAsia="Calibri"/>
          <w:b/>
          <w:bCs/>
          <w:sz w:val="24"/>
          <w:szCs w:val="24"/>
          <w:shd w:val="clear" w:color="auto" w:fill="FFFFFF"/>
          <w:lang w:val="ru-RU"/>
        </w:rPr>
        <w:t>Матренин двор</w:t>
      </w:r>
      <w:r w:rsidRPr="004B38CA">
        <w:rPr>
          <w:rFonts w:eastAsia="Calibri"/>
          <w:b/>
          <w:bCs/>
          <w:sz w:val="24"/>
          <w:szCs w:val="24"/>
          <w:shd w:val="clear" w:color="auto" w:fill="FFFFFF"/>
          <w:lang w:val="ru-RU"/>
        </w:rPr>
        <w:t>"?</w:t>
      </w:r>
      <w:r w:rsidRPr="004B38CA">
        <w:rPr>
          <w:rFonts w:eastAsia="Calibri"/>
          <w:sz w:val="24"/>
          <w:szCs w:val="24"/>
          <w:lang w:val="ru-RU"/>
        </w:rPr>
        <w:br/>
      </w:r>
      <w:r w:rsidRPr="004B38CA">
        <w:rPr>
          <w:rFonts w:eastAsia="Calibri"/>
          <w:b/>
          <w:bCs/>
          <w:sz w:val="24"/>
          <w:szCs w:val="24"/>
          <w:shd w:val="clear" w:color="auto" w:fill="FFFFFF"/>
          <w:lang w:val="ru-RU"/>
        </w:rPr>
        <w:t>Ответ:</w:t>
      </w:r>
      <w:r w:rsidRPr="004B38CA">
        <w:rPr>
          <w:rFonts w:eastAsia="Calibri"/>
          <w:sz w:val="24"/>
          <w:szCs w:val="24"/>
          <w:shd w:val="clear" w:color="auto" w:fill="FFFFFF"/>
          <w:lang w:val="ru-RU"/>
        </w:rPr>
        <w:t xml:space="preserve"> Основная тема —</w:t>
      </w:r>
      <w:r w:rsidR="00BD3A17" w:rsidRPr="005004A9">
        <w:rPr>
          <w:color w:val="000000"/>
          <w:shd w:val="clear" w:color="auto" w:fill="FFFFFF"/>
          <w:lang w:val="ru-RU"/>
        </w:rPr>
        <w:t>духовная красота простого человека, способность сохранить человечность и сострадание несмотря на трудности и несправедливость окружающего мира</w:t>
      </w:r>
      <w:r w:rsidRPr="004B38CA">
        <w:rPr>
          <w:rFonts w:eastAsia="Calibri"/>
          <w:sz w:val="24"/>
          <w:szCs w:val="24"/>
          <w:shd w:val="clear" w:color="auto" w:fill="FFFFFF"/>
          <w:lang w:val="ru-RU"/>
        </w:rPr>
        <w:t>.</w:t>
      </w:r>
    </w:p>
    <w:p w14:paraId="3B836697" w14:textId="4FDA0490" w:rsidR="005C6322" w:rsidRPr="005004A9" w:rsidRDefault="004B38CA" w:rsidP="004B38CA">
      <w:pPr>
        <w:shd w:val="clear" w:color="auto" w:fill="FFFFFF"/>
        <w:spacing w:after="0" w:line="240" w:lineRule="auto"/>
        <w:rPr>
          <w:rFonts w:eastAsia="Calibri"/>
          <w:sz w:val="24"/>
          <w:szCs w:val="24"/>
          <w:shd w:val="clear" w:color="auto" w:fill="FFFFFF"/>
          <w:lang w:val="ru-RU"/>
        </w:rPr>
      </w:pPr>
      <w:r w:rsidRPr="004B38CA">
        <w:rPr>
          <w:rFonts w:eastAsia="Calibri"/>
          <w:sz w:val="24"/>
          <w:szCs w:val="24"/>
          <w:shd w:val="clear" w:color="auto" w:fill="FFFFFF"/>
          <w:lang w:val="ru-RU"/>
        </w:rPr>
        <w:t xml:space="preserve">2. </w:t>
      </w:r>
      <w:r w:rsidRPr="004B38CA">
        <w:rPr>
          <w:rFonts w:eastAsia="Calibri"/>
          <w:b/>
          <w:bCs/>
          <w:sz w:val="24"/>
          <w:szCs w:val="24"/>
          <w:shd w:val="clear" w:color="auto" w:fill="FFFFFF"/>
          <w:lang w:val="ru-RU"/>
        </w:rPr>
        <w:t>Кто является главным героем повести?</w:t>
      </w:r>
      <w:r w:rsidRPr="004B38CA">
        <w:rPr>
          <w:rFonts w:eastAsia="Calibri"/>
          <w:sz w:val="24"/>
          <w:szCs w:val="24"/>
          <w:lang w:val="ru-RU"/>
        </w:rPr>
        <w:br/>
      </w:r>
      <w:r w:rsidRPr="004B38CA">
        <w:rPr>
          <w:rFonts w:eastAsia="Calibri"/>
          <w:b/>
          <w:bCs/>
          <w:sz w:val="24"/>
          <w:szCs w:val="24"/>
          <w:shd w:val="clear" w:color="auto" w:fill="FFFFFF"/>
          <w:lang w:val="ru-RU"/>
        </w:rPr>
        <w:t>Ответ:</w:t>
      </w:r>
      <w:r w:rsidRPr="004B38CA">
        <w:rPr>
          <w:rFonts w:eastAsia="Calibri"/>
          <w:sz w:val="24"/>
          <w:szCs w:val="24"/>
          <w:shd w:val="clear" w:color="auto" w:fill="FFFFFF"/>
          <w:lang w:val="ru-RU"/>
        </w:rPr>
        <w:t xml:space="preserve"> Главным героем является </w:t>
      </w:r>
      <w:r w:rsidR="005C6322" w:rsidRPr="005004A9">
        <w:rPr>
          <w:color w:val="000000"/>
          <w:shd w:val="clear" w:color="auto" w:fill="FFFFFF"/>
          <w:lang w:val="ru-RU"/>
        </w:rPr>
        <w:t>простая русская женщина Матрена Васильевна</w:t>
      </w:r>
    </w:p>
    <w:p w14:paraId="1A6D3CB3" w14:textId="537EEE6D" w:rsidR="005004A9" w:rsidRDefault="004B38CA" w:rsidP="005C6322">
      <w:pPr>
        <w:shd w:val="clear" w:color="auto" w:fill="FFFFFF"/>
        <w:spacing w:after="0" w:line="240" w:lineRule="auto"/>
        <w:rPr>
          <w:rFonts w:eastAsia="Calibri"/>
          <w:b/>
          <w:bCs/>
          <w:sz w:val="24"/>
          <w:szCs w:val="24"/>
          <w:shd w:val="clear" w:color="auto" w:fill="FFFFFF"/>
          <w:lang w:val="ru-RU"/>
        </w:rPr>
      </w:pPr>
      <w:r w:rsidRPr="004B38CA">
        <w:rPr>
          <w:rFonts w:eastAsia="Calibri"/>
          <w:sz w:val="24"/>
          <w:szCs w:val="24"/>
          <w:shd w:val="clear" w:color="auto" w:fill="FFFFFF"/>
          <w:lang w:val="ru-RU"/>
        </w:rPr>
        <w:t xml:space="preserve">3. </w:t>
      </w:r>
      <w:r w:rsidRPr="004B38CA">
        <w:rPr>
          <w:rFonts w:eastAsia="Calibri"/>
          <w:b/>
          <w:bCs/>
          <w:sz w:val="24"/>
          <w:szCs w:val="24"/>
          <w:shd w:val="clear" w:color="auto" w:fill="FFFFFF"/>
          <w:lang w:val="ru-RU"/>
        </w:rPr>
        <w:t>Какой ключевой конфликт разворачивается в произведении?</w:t>
      </w:r>
    </w:p>
    <w:p w14:paraId="2162557D" w14:textId="2CB798CA" w:rsidR="004B38CA" w:rsidRPr="004B38CA" w:rsidRDefault="004B38CA" w:rsidP="005C6322">
      <w:pPr>
        <w:shd w:val="clear" w:color="auto" w:fill="FFFFFF"/>
        <w:spacing w:after="0" w:line="240" w:lineRule="auto"/>
        <w:rPr>
          <w:rFonts w:eastAsia="Times New Roman"/>
          <w:b/>
          <w:bCs/>
          <w:sz w:val="24"/>
          <w:szCs w:val="24"/>
          <w:lang w:val="ru-RU" w:eastAsia="ru-RU"/>
        </w:rPr>
      </w:pPr>
      <w:r w:rsidRPr="004B38CA">
        <w:rPr>
          <w:rFonts w:eastAsia="Calibri"/>
          <w:b/>
          <w:bCs/>
          <w:sz w:val="24"/>
          <w:szCs w:val="24"/>
          <w:shd w:val="clear" w:color="auto" w:fill="FFFFFF"/>
          <w:lang w:val="ru-RU"/>
        </w:rPr>
        <w:t>Ответ:</w:t>
      </w:r>
      <w:r w:rsidR="005C6322" w:rsidRPr="005004A9">
        <w:rPr>
          <w:color w:val="000000"/>
          <w:sz w:val="24"/>
          <w:szCs w:val="24"/>
          <w:shd w:val="clear" w:color="auto" w:fill="FFFFFF"/>
          <w:lang w:val="ru-RU"/>
        </w:rPr>
        <w:t xml:space="preserve"> Ключевой конфликт в рассказе А.И. Солженицына «Матрёнин двор» заключается между внутренней сущностью главной героини, Матрёны Васильевны, и внешним миром, воплощённым в образе советского общества и окружающих её людей.</w:t>
      </w:r>
    </w:p>
    <w:bookmarkEnd w:id="18"/>
    <w:p w14:paraId="157E45E1" w14:textId="77777777" w:rsidR="005C6322" w:rsidRDefault="005C6322" w:rsidP="004B38CA">
      <w:pPr>
        <w:shd w:val="clear" w:color="auto" w:fill="FFFFFF"/>
        <w:spacing w:after="0" w:line="240" w:lineRule="auto"/>
        <w:rPr>
          <w:rFonts w:eastAsia="Times New Roman"/>
          <w:b/>
          <w:sz w:val="24"/>
          <w:szCs w:val="24"/>
          <w:lang w:val="ru-RU" w:eastAsia="ru-RU"/>
        </w:rPr>
      </w:pPr>
    </w:p>
    <w:p w14:paraId="5476561B" w14:textId="29B66183"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b/>
          <w:sz w:val="24"/>
          <w:szCs w:val="24"/>
          <w:lang w:val="ru-RU" w:eastAsia="ru-RU"/>
        </w:rPr>
        <w:t>Задание № 3</w:t>
      </w:r>
      <w:r w:rsidRPr="004B38CA">
        <w:rPr>
          <w:rFonts w:eastAsia="Times New Roman"/>
          <w:b/>
          <w:bCs/>
          <w:sz w:val="24"/>
          <w:szCs w:val="24"/>
          <w:lang w:val="ru-RU" w:eastAsia="ru-RU"/>
        </w:rPr>
        <w:t xml:space="preserve">. </w:t>
      </w:r>
      <w:r w:rsidRPr="004B38CA">
        <w:rPr>
          <w:rFonts w:eastAsia="Times New Roman"/>
          <w:sz w:val="24"/>
          <w:szCs w:val="24"/>
          <w:lang w:val="ru-RU" w:eastAsia="ru-RU"/>
        </w:rPr>
        <w:t xml:space="preserve">Задание </w:t>
      </w:r>
      <w:bookmarkStart w:id="19" w:name="_Hlk213698187"/>
      <w:r w:rsidRPr="004B38CA">
        <w:rPr>
          <w:rFonts w:eastAsia="Times New Roman"/>
          <w:sz w:val="24"/>
          <w:szCs w:val="24"/>
          <w:lang w:val="ru-RU" w:eastAsia="ru-RU"/>
        </w:rPr>
        <w:t xml:space="preserve">на соотнесение литературоведческих терминов и их определений. </w:t>
      </w:r>
    </w:p>
    <w:p w14:paraId="5AD21E67"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p>
    <w:tbl>
      <w:tblPr>
        <w:tblW w:w="9777" w:type="dxa"/>
        <w:tblCellSpacing w:w="0" w:type="dxa"/>
        <w:tblInd w:w="-8" w:type="dxa"/>
        <w:tblCellMar>
          <w:left w:w="0" w:type="dxa"/>
          <w:right w:w="0" w:type="dxa"/>
        </w:tblCellMar>
        <w:tblLook w:val="04A0" w:firstRow="1" w:lastRow="0" w:firstColumn="1" w:lastColumn="0" w:noHBand="0" w:noVBand="1"/>
      </w:tblPr>
      <w:tblGrid>
        <w:gridCol w:w="1414"/>
        <w:gridCol w:w="1276"/>
        <w:gridCol w:w="1417"/>
        <w:gridCol w:w="1418"/>
        <w:gridCol w:w="1417"/>
        <w:gridCol w:w="1418"/>
        <w:gridCol w:w="1417"/>
      </w:tblGrid>
      <w:tr w:rsidR="004B38CA" w:rsidRPr="004B38CA" w14:paraId="3CD818B7"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bookmarkEnd w:id="19"/>
          <w:p w14:paraId="49E53207"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1</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8BD23DC"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2</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B15AFA7"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3</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A004F8A"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4</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8F851F9"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5</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96DAC6D"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6</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F7CABD1"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7</w:t>
            </w:r>
          </w:p>
        </w:tc>
      </w:tr>
      <w:tr w:rsidR="004B38CA" w:rsidRPr="004B38CA" w14:paraId="58E388BD"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938E944"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а</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759A5CE"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б</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53A89FB"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в</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1CC3A3A"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г</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2E286F5"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д</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7602E36"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е</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FD992D9"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ж</w:t>
            </w:r>
          </w:p>
        </w:tc>
      </w:tr>
    </w:tbl>
    <w:p w14:paraId="56B8A0FF" w14:textId="77777777" w:rsidR="004B38CA" w:rsidRPr="004B38CA" w:rsidRDefault="004B38CA" w:rsidP="004B38CA">
      <w:pPr>
        <w:shd w:val="clear" w:color="auto" w:fill="FFFFFF"/>
        <w:spacing w:after="0" w:line="240" w:lineRule="auto"/>
        <w:rPr>
          <w:rFonts w:eastAsia="Times New Roman"/>
          <w:sz w:val="24"/>
          <w:szCs w:val="24"/>
          <w:lang w:val="ru-RU" w:eastAsia="ru-RU"/>
        </w:rPr>
      </w:pPr>
    </w:p>
    <w:p w14:paraId="19541F4E" w14:textId="46C57251" w:rsidR="00E45A70" w:rsidRPr="005004A9" w:rsidRDefault="004B38CA" w:rsidP="00E45A70">
      <w:pPr>
        <w:shd w:val="clear" w:color="auto" w:fill="FFFFFF"/>
        <w:spacing w:after="0" w:line="240" w:lineRule="auto"/>
        <w:rPr>
          <w:color w:val="000000"/>
          <w:sz w:val="24"/>
          <w:szCs w:val="24"/>
          <w:lang w:val="ru-RU"/>
        </w:rPr>
      </w:pPr>
      <w:r w:rsidRPr="004B38CA">
        <w:rPr>
          <w:rFonts w:eastAsia="Times New Roman"/>
          <w:b/>
          <w:sz w:val="24"/>
          <w:szCs w:val="24"/>
          <w:lang w:val="ru-RU" w:eastAsia="ru-RU"/>
        </w:rPr>
        <w:t xml:space="preserve">Задание №4. </w:t>
      </w:r>
      <w:r w:rsidR="00E45A70" w:rsidRPr="004B38CA">
        <w:rPr>
          <w:rFonts w:eastAsia="Times New Roman"/>
          <w:color w:val="000000"/>
          <w:sz w:val="24"/>
          <w:szCs w:val="24"/>
          <w:lang w:val="ru-RU" w:eastAsia="ru-RU"/>
        </w:rPr>
        <w:t xml:space="preserve">Прочитайте </w:t>
      </w:r>
      <w:r w:rsidR="00E45A70" w:rsidRPr="005004A9">
        <w:rPr>
          <w:rFonts w:eastAsia="Times New Roman"/>
          <w:color w:val="000000"/>
          <w:sz w:val="24"/>
          <w:szCs w:val="24"/>
          <w:lang w:val="ru-RU" w:eastAsia="ru-RU"/>
        </w:rPr>
        <w:t xml:space="preserve">отрывок </w:t>
      </w:r>
      <w:r w:rsidR="00E45A70" w:rsidRPr="004B38CA">
        <w:rPr>
          <w:rFonts w:eastAsia="Times New Roman"/>
          <w:color w:val="000000"/>
          <w:sz w:val="24"/>
          <w:szCs w:val="24"/>
          <w:lang w:val="ru-RU" w:eastAsia="ru-RU"/>
        </w:rPr>
        <w:t>стихотворени</w:t>
      </w:r>
      <w:r w:rsidR="00E45A70" w:rsidRPr="005004A9">
        <w:rPr>
          <w:rFonts w:eastAsia="Times New Roman"/>
          <w:color w:val="000000"/>
          <w:sz w:val="24"/>
          <w:szCs w:val="24"/>
          <w:lang w:val="ru-RU" w:eastAsia="ru-RU"/>
        </w:rPr>
        <w:t>я</w:t>
      </w:r>
      <w:r w:rsidR="00E45A70" w:rsidRPr="004B38CA">
        <w:rPr>
          <w:rFonts w:eastAsia="Times New Roman"/>
          <w:color w:val="000000"/>
          <w:sz w:val="24"/>
          <w:szCs w:val="24"/>
          <w:lang w:val="ru-RU" w:eastAsia="ru-RU"/>
        </w:rPr>
        <w:t xml:space="preserve"> </w:t>
      </w:r>
      <w:r w:rsidR="0035344D" w:rsidRPr="005004A9">
        <w:rPr>
          <w:rFonts w:eastAsia="Times New Roman"/>
          <w:color w:val="000000"/>
          <w:sz w:val="24"/>
          <w:szCs w:val="24"/>
          <w:lang w:val="ru-RU" w:eastAsia="ru-RU"/>
        </w:rPr>
        <w:t xml:space="preserve">Е. Евтушенко </w:t>
      </w:r>
      <w:r w:rsidR="00E45A70" w:rsidRPr="005004A9">
        <w:rPr>
          <w:rFonts w:eastAsia="Times New Roman"/>
          <w:b/>
          <w:bCs/>
          <w:color w:val="000000"/>
          <w:sz w:val="24"/>
          <w:szCs w:val="24"/>
          <w:lang w:val="ru-RU" w:eastAsia="ru-RU"/>
        </w:rPr>
        <w:t>«Хотят ли русские войны»</w:t>
      </w:r>
      <w:r w:rsidR="00E45A70" w:rsidRPr="004B38CA">
        <w:rPr>
          <w:rFonts w:eastAsia="Times New Roman"/>
          <w:color w:val="000000"/>
          <w:sz w:val="24"/>
          <w:szCs w:val="24"/>
          <w:lang w:val="ru-RU" w:eastAsia="ru-RU"/>
        </w:rPr>
        <w:t xml:space="preserve"> и </w:t>
      </w:r>
      <w:r w:rsidR="00E45A70" w:rsidRPr="005004A9">
        <w:rPr>
          <w:rFonts w:eastAsia="Times New Roman"/>
          <w:color w:val="000000"/>
          <w:sz w:val="24"/>
          <w:szCs w:val="24"/>
          <w:lang w:val="ru-RU" w:eastAsia="ru-RU"/>
        </w:rPr>
        <w:t>определите выразительное средство:</w:t>
      </w:r>
      <w:r w:rsidR="00E45A70" w:rsidRPr="005004A9">
        <w:rPr>
          <w:color w:val="000000"/>
          <w:sz w:val="24"/>
          <w:szCs w:val="24"/>
          <w:lang w:val="ru-RU"/>
        </w:rPr>
        <w:br/>
      </w:r>
      <w:r w:rsidR="00E45A70" w:rsidRPr="005004A9">
        <w:rPr>
          <w:color w:val="000000"/>
          <w:sz w:val="24"/>
          <w:szCs w:val="24"/>
          <w:shd w:val="clear" w:color="auto" w:fill="FFFFFF"/>
          <w:lang w:val="ru-RU"/>
        </w:rPr>
        <w:t>Хотят ли русские войны?</w:t>
      </w:r>
      <w:r w:rsidR="00E45A70" w:rsidRPr="005004A9">
        <w:rPr>
          <w:color w:val="000000"/>
          <w:sz w:val="24"/>
          <w:szCs w:val="24"/>
          <w:lang w:val="ru-RU"/>
        </w:rPr>
        <w:br/>
      </w:r>
      <w:proofErr w:type="spellStart"/>
      <w:r w:rsidR="00E45A70" w:rsidRPr="005004A9">
        <w:rPr>
          <w:color w:val="000000"/>
          <w:sz w:val="24"/>
          <w:szCs w:val="24"/>
          <w:shd w:val="clear" w:color="auto" w:fill="FFFFFF"/>
          <w:lang w:val="ru-RU"/>
        </w:rPr>
        <w:t>Спро́си</w:t>
      </w:r>
      <w:proofErr w:type="spellEnd"/>
      <w:r w:rsidR="00E45A70" w:rsidRPr="005004A9">
        <w:rPr>
          <w:color w:val="000000"/>
          <w:sz w:val="24"/>
          <w:szCs w:val="24"/>
          <w:shd w:val="clear" w:color="auto" w:fill="FFFFFF"/>
          <w:lang w:val="ru-RU"/>
        </w:rPr>
        <w:t xml:space="preserve"> ты это у </w:t>
      </w:r>
      <w:proofErr w:type="spellStart"/>
      <w:r w:rsidR="00E45A70" w:rsidRPr="005004A9">
        <w:rPr>
          <w:color w:val="000000"/>
          <w:sz w:val="24"/>
          <w:szCs w:val="24"/>
          <w:shd w:val="clear" w:color="auto" w:fill="FFFFFF"/>
          <w:lang w:val="ru-RU"/>
        </w:rPr>
        <w:t>ма́рта</w:t>
      </w:r>
      <w:proofErr w:type="spellEnd"/>
      <w:r w:rsidR="00E45A70" w:rsidRPr="005004A9">
        <w:rPr>
          <w:color w:val="000000"/>
          <w:sz w:val="24"/>
          <w:szCs w:val="24"/>
          <w:shd w:val="clear" w:color="auto" w:fill="FFFFFF"/>
          <w:lang w:val="ru-RU"/>
        </w:rPr>
        <w:t>,</w:t>
      </w:r>
    </w:p>
    <w:p w14:paraId="74A3C7BC" w14:textId="65C130D2" w:rsidR="005C6322" w:rsidRPr="005004A9" w:rsidRDefault="00E45A70" w:rsidP="00E45A70">
      <w:pPr>
        <w:shd w:val="clear" w:color="auto" w:fill="FFFFFF"/>
        <w:spacing w:after="0" w:line="240" w:lineRule="auto"/>
        <w:rPr>
          <w:rFonts w:eastAsia="Times New Roman"/>
          <w:b/>
          <w:vanish/>
          <w:sz w:val="24"/>
          <w:szCs w:val="24"/>
          <w:lang w:val="ru-RU" w:eastAsia="ru-RU"/>
        </w:rPr>
      </w:pPr>
      <w:r w:rsidRPr="005004A9">
        <w:rPr>
          <w:color w:val="000000"/>
          <w:sz w:val="24"/>
          <w:szCs w:val="24"/>
          <w:shd w:val="clear" w:color="auto" w:fill="FFFFFF"/>
          <w:lang w:val="ru-RU"/>
        </w:rPr>
        <w:t xml:space="preserve">По снежному </w:t>
      </w:r>
      <w:proofErr w:type="spellStart"/>
      <w:r w:rsidRPr="005004A9">
        <w:rPr>
          <w:color w:val="000000"/>
          <w:sz w:val="24"/>
          <w:szCs w:val="24"/>
          <w:shd w:val="clear" w:color="auto" w:fill="FFFFFF"/>
          <w:lang w:val="ru-RU"/>
        </w:rPr>
        <w:t>усну́вшему</w:t>
      </w:r>
      <w:proofErr w:type="spellEnd"/>
      <w:r w:rsidRPr="005004A9">
        <w:rPr>
          <w:color w:val="000000"/>
          <w:sz w:val="24"/>
          <w:szCs w:val="24"/>
          <w:shd w:val="clear" w:color="auto" w:fill="FFFFFF"/>
          <w:lang w:val="ru-RU"/>
        </w:rPr>
        <w:t xml:space="preserve"> Крыму,</w:t>
      </w:r>
      <w:r w:rsidRPr="005004A9">
        <w:rPr>
          <w:color w:val="000000"/>
          <w:sz w:val="24"/>
          <w:szCs w:val="24"/>
          <w:lang w:val="ru-RU"/>
        </w:rPr>
        <w:br/>
      </w:r>
      <w:r w:rsidRPr="005004A9">
        <w:rPr>
          <w:color w:val="000000"/>
          <w:sz w:val="24"/>
          <w:szCs w:val="24"/>
          <w:shd w:val="clear" w:color="auto" w:fill="FFFFFF"/>
          <w:lang w:val="ru-RU"/>
        </w:rPr>
        <w:t>У берез и тополей...</w:t>
      </w:r>
    </w:p>
    <w:p w14:paraId="55496931" w14:textId="77777777" w:rsidR="005004A9" w:rsidRDefault="005004A9" w:rsidP="004B38CA">
      <w:pPr>
        <w:shd w:val="clear" w:color="auto" w:fill="FFFFFF"/>
        <w:spacing w:after="0" w:line="240" w:lineRule="auto"/>
        <w:rPr>
          <w:rFonts w:eastAsia="Times New Roman"/>
          <w:b/>
          <w:sz w:val="24"/>
          <w:szCs w:val="24"/>
          <w:lang w:val="ru-RU" w:eastAsia="ru-RU"/>
        </w:rPr>
      </w:pPr>
    </w:p>
    <w:p w14:paraId="7619188F" w14:textId="70891076" w:rsidR="004B38CA" w:rsidRPr="004B38CA" w:rsidRDefault="004B38CA" w:rsidP="004B38CA">
      <w:pPr>
        <w:shd w:val="clear" w:color="auto" w:fill="FFFFFF"/>
        <w:spacing w:after="0" w:line="240" w:lineRule="auto"/>
        <w:rPr>
          <w:rFonts w:eastAsia="Times New Roman"/>
          <w:bCs/>
          <w:sz w:val="24"/>
          <w:szCs w:val="24"/>
          <w:lang w:val="ru-RU" w:eastAsia="ru-RU"/>
        </w:rPr>
      </w:pPr>
      <w:r w:rsidRPr="004B38CA">
        <w:rPr>
          <w:rFonts w:eastAsia="Times New Roman"/>
          <w:b/>
          <w:sz w:val="24"/>
          <w:szCs w:val="24"/>
          <w:lang w:val="ru-RU" w:eastAsia="ru-RU"/>
        </w:rPr>
        <w:t xml:space="preserve">Ответ: </w:t>
      </w:r>
      <w:r w:rsidR="00E45A70" w:rsidRPr="005004A9">
        <w:rPr>
          <w:rFonts w:eastAsia="Times New Roman"/>
          <w:bCs/>
          <w:sz w:val="24"/>
          <w:szCs w:val="24"/>
          <w:lang w:val="ru-RU" w:eastAsia="ru-RU"/>
        </w:rPr>
        <w:t>Риторический вопрос</w:t>
      </w:r>
    </w:p>
    <w:p w14:paraId="3BD024F4" w14:textId="77777777" w:rsidR="004B38CA" w:rsidRPr="004B38CA" w:rsidRDefault="004B38CA" w:rsidP="004B38CA">
      <w:pPr>
        <w:shd w:val="clear" w:color="auto" w:fill="FFFFFF"/>
        <w:spacing w:after="0" w:line="240" w:lineRule="auto"/>
        <w:rPr>
          <w:rFonts w:eastAsia="Times New Roman"/>
          <w:bCs/>
          <w:sz w:val="24"/>
          <w:szCs w:val="24"/>
          <w:lang w:val="ru-RU" w:eastAsia="ru-RU"/>
        </w:rPr>
      </w:pPr>
    </w:p>
    <w:p w14:paraId="3B2679FC" w14:textId="15A6E9BF"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b/>
          <w:sz w:val="24"/>
          <w:szCs w:val="24"/>
          <w:lang w:val="ru-RU" w:eastAsia="ru-RU"/>
        </w:rPr>
        <w:t>Задание № 5</w:t>
      </w:r>
      <w:r w:rsidRPr="004B38CA">
        <w:rPr>
          <w:rFonts w:eastAsia="Times New Roman"/>
          <w:sz w:val="24"/>
          <w:szCs w:val="24"/>
          <w:lang w:val="ru-RU" w:eastAsia="ru-RU"/>
        </w:rPr>
        <w:t xml:space="preserve">. </w:t>
      </w:r>
      <w:bookmarkStart w:id="20" w:name="_Hlk213698406"/>
      <w:r w:rsidRPr="004B38CA">
        <w:rPr>
          <w:rFonts w:eastAsia="Times New Roman"/>
          <w:sz w:val="24"/>
          <w:szCs w:val="24"/>
          <w:lang w:val="ru-RU" w:eastAsia="ru-RU"/>
        </w:rPr>
        <w:t>Написать эссе на тему: «Война в истории моей семьи»</w:t>
      </w:r>
    </w:p>
    <w:bookmarkEnd w:id="20"/>
    <w:p w14:paraId="4E228E1D"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 xml:space="preserve">Ожидаемый ответ. </w:t>
      </w:r>
    </w:p>
    <w:p w14:paraId="1EB2D903" w14:textId="77777777" w:rsidR="004B38CA" w:rsidRPr="004B38CA" w:rsidRDefault="004B38CA" w:rsidP="004B38CA">
      <w:pPr>
        <w:shd w:val="clear" w:color="auto" w:fill="FFFFFF"/>
        <w:spacing w:after="0" w:line="240" w:lineRule="auto"/>
        <w:ind w:firstLine="708"/>
        <w:rPr>
          <w:rFonts w:eastAsia="Times New Roman"/>
          <w:sz w:val="24"/>
          <w:szCs w:val="24"/>
          <w:lang w:val="ru-RU" w:eastAsia="ru-RU"/>
        </w:rPr>
      </w:pPr>
      <w:r w:rsidRPr="004B38CA">
        <w:rPr>
          <w:rFonts w:eastAsia="Times New Roman"/>
          <w:sz w:val="24"/>
          <w:szCs w:val="24"/>
          <w:lang w:val="ru-RU" w:eastAsia="ru-RU"/>
        </w:rPr>
        <w:t>Моя бабушка, Анна Васильевна, пережила войну, но в тылу. Она работала на заводе, производившем боеприпасы для фронта. Каждый день она вставала рано и шла на работу, зная, что от ее труда зависит жизнь солдат. Бабушка часто рассказывала о том, как трудно было жить в условиях нехватки еды и ресурсов. Ее упорство и трудолюбие стали для меня примером силы духа. Я всегда восхищался тем, как она умела находить радость даже в самых сложных обстоятельствах.</w:t>
      </w:r>
      <w:r w:rsidRPr="004B38CA">
        <w:rPr>
          <w:rFonts w:eastAsia="Times New Roman"/>
          <w:sz w:val="24"/>
          <w:szCs w:val="24"/>
          <w:lang w:val="ru-RU" w:eastAsia="ru-RU"/>
        </w:rPr>
        <w:br/>
        <w:t xml:space="preserve"> </w:t>
      </w:r>
      <w:r w:rsidRPr="004B38CA">
        <w:rPr>
          <w:rFonts w:eastAsia="Times New Roman"/>
          <w:sz w:val="24"/>
          <w:szCs w:val="24"/>
          <w:lang w:val="ru-RU" w:eastAsia="ru-RU"/>
        </w:rPr>
        <w:tab/>
        <w:t>В заключение хочу сказать, что война в истории моей семьи — это не только трагедия, но и источник силы. Уроки прошлого помогают мне ценить мир и стремиться к гармонии в отношениях с окружающими. Я надеюсь, что память о моих предках будет жить в наших сердцах и вдохновлять будущие поколения на создание лучшего мира.</w:t>
      </w:r>
    </w:p>
    <w:p w14:paraId="1FA63026" w14:textId="77777777" w:rsidR="000669FB" w:rsidRDefault="000669FB" w:rsidP="00145E86">
      <w:pPr>
        <w:shd w:val="clear" w:color="auto" w:fill="FFFFFF"/>
        <w:spacing w:after="0" w:line="240" w:lineRule="auto"/>
        <w:rPr>
          <w:rFonts w:eastAsia="Times New Roman"/>
          <w:b/>
          <w:sz w:val="24"/>
          <w:szCs w:val="24"/>
          <w:lang w:val="ru-RU" w:eastAsia="ru-RU"/>
        </w:rPr>
      </w:pPr>
    </w:p>
    <w:p w14:paraId="1F83B27E" w14:textId="75D9FE94" w:rsidR="004B38CA" w:rsidRPr="004B38CA" w:rsidRDefault="004B38CA" w:rsidP="004B38CA">
      <w:pPr>
        <w:shd w:val="clear" w:color="auto" w:fill="FFFFFF"/>
        <w:spacing w:after="0" w:line="240" w:lineRule="auto"/>
        <w:jc w:val="center"/>
        <w:rPr>
          <w:rFonts w:eastAsia="Times New Roman"/>
          <w:b/>
          <w:sz w:val="24"/>
          <w:szCs w:val="24"/>
          <w:lang w:val="ru-RU" w:eastAsia="ru-RU"/>
        </w:rPr>
      </w:pPr>
      <w:r w:rsidRPr="004B38CA">
        <w:rPr>
          <w:rFonts w:eastAsia="Times New Roman"/>
          <w:b/>
          <w:sz w:val="24"/>
          <w:szCs w:val="24"/>
          <w:lang w:eastAsia="ru-RU"/>
        </w:rPr>
        <w:t>II</w:t>
      </w:r>
      <w:r w:rsidRPr="004B38CA">
        <w:rPr>
          <w:rFonts w:eastAsia="Times New Roman"/>
          <w:b/>
          <w:sz w:val="24"/>
          <w:szCs w:val="24"/>
          <w:lang w:val="ru-RU" w:eastAsia="ru-RU"/>
        </w:rPr>
        <w:t xml:space="preserve"> вариант</w:t>
      </w:r>
    </w:p>
    <w:p w14:paraId="1A634924" w14:textId="77777777" w:rsidR="004B38CA" w:rsidRPr="004B38CA" w:rsidRDefault="004B38CA" w:rsidP="004B38CA">
      <w:pPr>
        <w:spacing w:after="0" w:line="240" w:lineRule="auto"/>
        <w:rPr>
          <w:rFonts w:eastAsia="Times New Roman"/>
          <w:b/>
          <w:sz w:val="24"/>
          <w:szCs w:val="24"/>
          <w:lang w:val="ru-RU" w:eastAsia="ru-RU"/>
        </w:rPr>
      </w:pPr>
      <w:r w:rsidRPr="004B38CA">
        <w:rPr>
          <w:rFonts w:eastAsia="Times New Roman"/>
          <w:b/>
          <w:sz w:val="24"/>
          <w:szCs w:val="24"/>
          <w:lang w:val="ru-RU" w:eastAsia="ru-RU"/>
        </w:rPr>
        <w:t>Задание №1. Выберите правильный ответ.</w:t>
      </w:r>
    </w:p>
    <w:p w14:paraId="6DF9BAD9" w14:textId="77777777" w:rsidR="004B38CA" w:rsidRPr="004B38CA" w:rsidRDefault="004B38CA" w:rsidP="004B38CA">
      <w:pPr>
        <w:spacing w:after="0" w:line="240" w:lineRule="auto"/>
        <w:rPr>
          <w:rFonts w:eastAsia="Times New Roman"/>
          <w:b/>
          <w:sz w:val="24"/>
          <w:szCs w:val="24"/>
          <w:lang w:val="ru-RU" w:eastAsia="ru-RU"/>
        </w:rPr>
      </w:pPr>
    </w:p>
    <w:tbl>
      <w:tblPr>
        <w:tblStyle w:val="43"/>
        <w:tblW w:w="0" w:type="auto"/>
        <w:tblInd w:w="0"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078B4D8B" w14:textId="77777777">
        <w:tc>
          <w:tcPr>
            <w:tcW w:w="478" w:type="dxa"/>
            <w:tcBorders>
              <w:top w:val="single" w:sz="4" w:space="0" w:color="auto"/>
              <w:left w:val="single" w:sz="4" w:space="0" w:color="auto"/>
              <w:bottom w:val="single" w:sz="4" w:space="0" w:color="auto"/>
              <w:right w:val="single" w:sz="4" w:space="0" w:color="auto"/>
            </w:tcBorders>
            <w:hideMark/>
          </w:tcPr>
          <w:p w14:paraId="20820FB2"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38A0D2B1"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0CBF9E88"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2E316CCC"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39279A16"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3F4F1EE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59604BE5"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5E4C65D5"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33EB8DD2"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6EAC8B47"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6C680266"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6D30FA9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0B095BBB"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0110BA54"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79C8CE2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2798A8E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26935326"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7CE98E0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26F994DB"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4FD05CF7"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20</w:t>
            </w:r>
          </w:p>
        </w:tc>
      </w:tr>
      <w:tr w:rsidR="004B38CA" w:rsidRPr="004B38CA" w14:paraId="55B27B2E" w14:textId="77777777">
        <w:tc>
          <w:tcPr>
            <w:tcW w:w="478" w:type="dxa"/>
            <w:tcBorders>
              <w:top w:val="single" w:sz="4" w:space="0" w:color="auto"/>
              <w:left w:val="single" w:sz="4" w:space="0" w:color="auto"/>
              <w:bottom w:val="single" w:sz="4" w:space="0" w:color="auto"/>
              <w:right w:val="single" w:sz="4" w:space="0" w:color="auto"/>
            </w:tcBorders>
            <w:hideMark/>
          </w:tcPr>
          <w:p w14:paraId="062A90D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478" w:type="dxa"/>
            <w:tcBorders>
              <w:top w:val="single" w:sz="4" w:space="0" w:color="auto"/>
              <w:left w:val="single" w:sz="4" w:space="0" w:color="auto"/>
              <w:bottom w:val="single" w:sz="4" w:space="0" w:color="auto"/>
              <w:right w:val="single" w:sz="4" w:space="0" w:color="auto"/>
            </w:tcBorders>
            <w:hideMark/>
          </w:tcPr>
          <w:p w14:paraId="2A0406B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478" w:type="dxa"/>
            <w:tcBorders>
              <w:top w:val="single" w:sz="4" w:space="0" w:color="auto"/>
              <w:left w:val="single" w:sz="4" w:space="0" w:color="auto"/>
              <w:bottom w:val="single" w:sz="4" w:space="0" w:color="auto"/>
              <w:right w:val="single" w:sz="4" w:space="0" w:color="auto"/>
            </w:tcBorders>
            <w:hideMark/>
          </w:tcPr>
          <w:p w14:paraId="77825632"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5E31B37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33BE2336"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20599FB1"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2950114F"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7FB4CC8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5617462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55EB7B1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45DF212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1C07237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58E96234"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0C693F08"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3CA3DD1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75658442"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528FCE1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71E11FD7"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648F67C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6C8C1946"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r>
    </w:tbl>
    <w:p w14:paraId="32179009"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4CFD6D14" w14:textId="77777777" w:rsidR="004B38CA" w:rsidRPr="004B38CA" w:rsidRDefault="004B38CA" w:rsidP="004B38CA">
      <w:pPr>
        <w:shd w:val="clear" w:color="auto" w:fill="FFFFFF"/>
        <w:spacing w:after="0" w:line="240" w:lineRule="auto"/>
        <w:rPr>
          <w:rFonts w:eastAsia="Calibri"/>
          <w:b/>
          <w:bCs/>
          <w:sz w:val="24"/>
          <w:szCs w:val="24"/>
          <w:shd w:val="clear" w:color="auto" w:fill="FFFFFF"/>
          <w:lang w:val="ru-RU"/>
        </w:rPr>
      </w:pPr>
      <w:r w:rsidRPr="004B38CA">
        <w:rPr>
          <w:rFonts w:eastAsia="Times New Roman"/>
          <w:b/>
          <w:sz w:val="24"/>
          <w:szCs w:val="24"/>
          <w:lang w:val="ru-RU" w:eastAsia="ru-RU"/>
        </w:rPr>
        <w:t xml:space="preserve">Задание №2. Дайте короткий ответ на вопросы </w:t>
      </w:r>
      <w:r w:rsidRPr="004B38CA">
        <w:rPr>
          <w:rFonts w:eastAsia="Calibri"/>
          <w:b/>
          <w:bCs/>
          <w:sz w:val="24"/>
          <w:szCs w:val="24"/>
          <w:shd w:val="clear" w:color="auto" w:fill="FFFFFF"/>
          <w:lang w:val="ru-RU"/>
        </w:rPr>
        <w:t xml:space="preserve">по повести Трифонова "Обмен" </w:t>
      </w:r>
    </w:p>
    <w:p w14:paraId="314E80DE" w14:textId="77777777" w:rsidR="004B38CA" w:rsidRPr="004B38CA" w:rsidRDefault="004B38CA" w:rsidP="004B38CA">
      <w:pPr>
        <w:spacing w:after="0" w:line="240" w:lineRule="auto"/>
        <w:rPr>
          <w:rFonts w:eastAsia="Calibri"/>
          <w:sz w:val="24"/>
          <w:szCs w:val="24"/>
          <w:shd w:val="clear" w:color="auto" w:fill="FFFFFF"/>
          <w:lang w:val="ru-RU"/>
        </w:rPr>
      </w:pPr>
      <w:r w:rsidRPr="004B38CA">
        <w:rPr>
          <w:rFonts w:eastAsia="Calibri"/>
          <w:sz w:val="24"/>
          <w:szCs w:val="24"/>
          <w:shd w:val="clear" w:color="auto" w:fill="FFFFFF"/>
          <w:lang w:val="ru-RU"/>
        </w:rPr>
        <w:t xml:space="preserve">1. </w:t>
      </w:r>
      <w:r w:rsidRPr="004B38CA">
        <w:rPr>
          <w:rFonts w:eastAsia="Calibri"/>
          <w:b/>
          <w:bCs/>
          <w:sz w:val="24"/>
          <w:szCs w:val="24"/>
          <w:shd w:val="clear" w:color="auto" w:fill="FFFFFF"/>
          <w:lang w:val="ru-RU"/>
        </w:rPr>
        <w:t>Какова основная тема повести "Обмен"?</w:t>
      </w:r>
    </w:p>
    <w:p w14:paraId="2BB28E01" w14:textId="77777777" w:rsidR="004B38CA" w:rsidRPr="004B38CA" w:rsidRDefault="004B38CA" w:rsidP="004B38CA">
      <w:pPr>
        <w:spacing w:after="0" w:line="240" w:lineRule="auto"/>
        <w:rPr>
          <w:rFonts w:eastAsia="Times New Roman"/>
          <w:b/>
          <w:bCs/>
          <w:sz w:val="24"/>
          <w:szCs w:val="24"/>
          <w:lang w:val="ru-RU" w:eastAsia="ru-RU"/>
        </w:rPr>
      </w:pPr>
      <w:r w:rsidRPr="004B38CA">
        <w:rPr>
          <w:rFonts w:eastAsia="Calibri"/>
          <w:b/>
          <w:bCs/>
          <w:sz w:val="24"/>
          <w:szCs w:val="24"/>
          <w:shd w:val="clear" w:color="auto" w:fill="FFFFFF"/>
          <w:lang w:val="ru-RU"/>
        </w:rPr>
        <w:lastRenderedPageBreak/>
        <w:t>Ответ.</w:t>
      </w:r>
      <w:r w:rsidRPr="004B38CA">
        <w:rPr>
          <w:rFonts w:eastAsia="Calibri"/>
          <w:sz w:val="24"/>
          <w:szCs w:val="24"/>
          <w:shd w:val="clear" w:color="auto" w:fill="FFFFFF"/>
          <w:lang w:val="ru-RU"/>
        </w:rPr>
        <w:t xml:space="preserve"> Основная тема повести — это сложные человеческие отношения, поиск смысла жизни и ценности личного выбора в условиях социальной и моральной нестабильности.</w:t>
      </w:r>
      <w:r w:rsidRPr="004B38CA">
        <w:rPr>
          <w:rFonts w:eastAsia="Calibri"/>
          <w:sz w:val="24"/>
          <w:szCs w:val="24"/>
          <w:shd w:val="clear" w:color="auto" w:fill="FFFFFF"/>
          <w:lang w:val="ru-RU"/>
        </w:rPr>
        <w:br/>
        <w:t xml:space="preserve">2. </w:t>
      </w:r>
      <w:r w:rsidRPr="004B38CA">
        <w:rPr>
          <w:rFonts w:eastAsia="Calibri"/>
          <w:b/>
          <w:bCs/>
          <w:sz w:val="24"/>
          <w:szCs w:val="24"/>
          <w:shd w:val="clear" w:color="auto" w:fill="FFFFFF"/>
          <w:lang w:val="ru-RU"/>
        </w:rPr>
        <w:t>Кто является центральным персонажем повести?</w:t>
      </w:r>
      <w:r w:rsidRPr="004B38CA">
        <w:rPr>
          <w:rFonts w:eastAsia="Calibri"/>
          <w:sz w:val="24"/>
          <w:szCs w:val="24"/>
          <w:shd w:val="clear" w:color="auto" w:fill="FFFFFF"/>
          <w:lang w:val="ru-RU"/>
        </w:rPr>
        <w:br/>
      </w:r>
      <w:r w:rsidRPr="004B38CA">
        <w:rPr>
          <w:rFonts w:eastAsia="Calibri"/>
          <w:b/>
          <w:bCs/>
          <w:sz w:val="24"/>
          <w:szCs w:val="24"/>
          <w:shd w:val="clear" w:color="auto" w:fill="FFFFFF"/>
          <w:lang w:val="ru-RU"/>
        </w:rPr>
        <w:t>Ответ.</w:t>
      </w:r>
      <w:r w:rsidRPr="004B38CA">
        <w:rPr>
          <w:rFonts w:eastAsia="Calibri"/>
          <w:sz w:val="24"/>
          <w:szCs w:val="24"/>
          <w:shd w:val="clear" w:color="auto" w:fill="FFFFFF"/>
          <w:lang w:val="ru-RU"/>
        </w:rPr>
        <w:t xml:space="preserve"> Центральным персонажем является Михаил, который сталкивается с внутренними конфликтами и дилеммами, связанными с его жизненным выбором и отношениями с окружающими.</w:t>
      </w:r>
      <w:r w:rsidRPr="004B38CA">
        <w:rPr>
          <w:rFonts w:eastAsia="Calibri"/>
          <w:sz w:val="24"/>
          <w:szCs w:val="24"/>
          <w:shd w:val="clear" w:color="auto" w:fill="FFFFFF"/>
          <w:lang w:val="ru-RU"/>
        </w:rPr>
        <w:br/>
        <w:t xml:space="preserve">3. </w:t>
      </w:r>
      <w:r w:rsidRPr="004B38CA">
        <w:rPr>
          <w:rFonts w:eastAsia="Calibri"/>
          <w:b/>
          <w:bCs/>
          <w:sz w:val="24"/>
          <w:szCs w:val="24"/>
          <w:shd w:val="clear" w:color="auto" w:fill="FFFFFF"/>
          <w:lang w:val="ru-RU"/>
        </w:rPr>
        <w:t>Какой важный социальный вопрос поднимается в повести?</w:t>
      </w:r>
      <w:r w:rsidRPr="004B38CA">
        <w:rPr>
          <w:rFonts w:eastAsia="Calibri"/>
          <w:sz w:val="24"/>
          <w:szCs w:val="24"/>
          <w:shd w:val="clear" w:color="auto" w:fill="FFFFFF"/>
          <w:lang w:val="ru-RU"/>
        </w:rPr>
        <w:br/>
      </w:r>
      <w:r w:rsidRPr="004B38CA">
        <w:rPr>
          <w:rFonts w:eastAsia="Calibri"/>
          <w:b/>
          <w:bCs/>
          <w:sz w:val="24"/>
          <w:szCs w:val="24"/>
          <w:shd w:val="clear" w:color="auto" w:fill="FFFFFF"/>
          <w:lang w:val="ru-RU"/>
        </w:rPr>
        <w:t>Ответ.</w:t>
      </w:r>
      <w:r w:rsidRPr="004B38CA">
        <w:rPr>
          <w:rFonts w:eastAsia="Calibri"/>
          <w:sz w:val="24"/>
          <w:szCs w:val="24"/>
          <w:shd w:val="clear" w:color="auto" w:fill="FFFFFF"/>
          <w:lang w:val="ru-RU"/>
        </w:rPr>
        <w:t xml:space="preserve"> В повести поднимается вопрос о моральных компромиссах и ценности человеческой жизни в условиях общественного давления и социальной несправедливости.</w:t>
      </w:r>
    </w:p>
    <w:p w14:paraId="7BFE8F88"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6FD54612" w14:textId="77777777" w:rsidR="004B38CA" w:rsidRPr="004B38CA" w:rsidRDefault="004B38CA" w:rsidP="004B38CA">
      <w:pPr>
        <w:shd w:val="clear" w:color="auto" w:fill="FFFFFF"/>
        <w:spacing w:after="0" w:line="240" w:lineRule="auto"/>
        <w:rPr>
          <w:rFonts w:eastAsia="Times New Roman"/>
          <w:b/>
          <w:sz w:val="24"/>
          <w:szCs w:val="24"/>
          <w:lang w:val="ru-RU" w:eastAsia="ru-RU"/>
        </w:rPr>
      </w:pPr>
      <w:r w:rsidRPr="004B38CA">
        <w:rPr>
          <w:rFonts w:eastAsia="Times New Roman"/>
          <w:b/>
          <w:sz w:val="24"/>
          <w:szCs w:val="24"/>
          <w:lang w:val="ru-RU" w:eastAsia="ru-RU"/>
        </w:rPr>
        <w:t>Задание №3. Соотнеси литературоведческий термин и его определение</w:t>
      </w:r>
    </w:p>
    <w:p w14:paraId="63EE0F82" w14:textId="77777777" w:rsidR="004B38CA" w:rsidRPr="004B38CA" w:rsidRDefault="004B38CA" w:rsidP="004B38CA">
      <w:pPr>
        <w:shd w:val="clear" w:color="auto" w:fill="FFFFFF"/>
        <w:spacing w:after="0" w:line="240" w:lineRule="auto"/>
        <w:rPr>
          <w:rFonts w:eastAsia="Times New Roman"/>
          <w:sz w:val="24"/>
          <w:szCs w:val="24"/>
          <w:lang w:val="ru-RU" w:eastAsia="ru-RU"/>
        </w:rPr>
      </w:pPr>
    </w:p>
    <w:tbl>
      <w:tblPr>
        <w:tblW w:w="9777" w:type="dxa"/>
        <w:tblCellSpacing w:w="0" w:type="dxa"/>
        <w:tblInd w:w="-8" w:type="dxa"/>
        <w:tblCellMar>
          <w:left w:w="0" w:type="dxa"/>
          <w:right w:w="0" w:type="dxa"/>
        </w:tblCellMar>
        <w:tblLook w:val="04A0" w:firstRow="1" w:lastRow="0" w:firstColumn="1" w:lastColumn="0" w:noHBand="0" w:noVBand="1"/>
      </w:tblPr>
      <w:tblGrid>
        <w:gridCol w:w="1414"/>
        <w:gridCol w:w="1276"/>
        <w:gridCol w:w="1417"/>
        <w:gridCol w:w="1418"/>
        <w:gridCol w:w="1417"/>
        <w:gridCol w:w="1418"/>
        <w:gridCol w:w="1417"/>
      </w:tblGrid>
      <w:tr w:rsidR="004B38CA" w:rsidRPr="00A264B4" w14:paraId="7E14E356"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ED5C884" w14:textId="77777777" w:rsidR="004B38CA" w:rsidRPr="004B38CA" w:rsidRDefault="004B38CA" w:rsidP="004B38CA">
            <w:pPr>
              <w:numPr>
                <w:ilvl w:val="0"/>
                <w:numId w:val="42"/>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A7A4513" w14:textId="77777777" w:rsidR="004B38CA" w:rsidRPr="004B38CA" w:rsidRDefault="004B38CA" w:rsidP="004B38CA">
            <w:pPr>
              <w:numPr>
                <w:ilvl w:val="0"/>
                <w:numId w:val="43"/>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FB8AA91" w14:textId="77777777" w:rsidR="004B38CA" w:rsidRPr="004B38CA" w:rsidRDefault="004B38CA" w:rsidP="004B38CA">
            <w:pPr>
              <w:numPr>
                <w:ilvl w:val="0"/>
                <w:numId w:val="44"/>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A744D26" w14:textId="77777777" w:rsidR="004B38CA" w:rsidRPr="004B38CA" w:rsidRDefault="004B38CA" w:rsidP="004B38CA">
            <w:pPr>
              <w:numPr>
                <w:ilvl w:val="0"/>
                <w:numId w:val="45"/>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AC087CB" w14:textId="77777777" w:rsidR="004B38CA" w:rsidRPr="004B38CA" w:rsidRDefault="004B38CA" w:rsidP="004B38CA">
            <w:pPr>
              <w:numPr>
                <w:ilvl w:val="0"/>
                <w:numId w:val="46"/>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7263A2F" w14:textId="77777777" w:rsidR="004B38CA" w:rsidRPr="004B38CA" w:rsidRDefault="004B38CA" w:rsidP="004B38CA">
            <w:pPr>
              <w:numPr>
                <w:ilvl w:val="0"/>
                <w:numId w:val="47"/>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092E2D5" w14:textId="77777777" w:rsidR="004B38CA" w:rsidRPr="004B38CA" w:rsidRDefault="004B38CA" w:rsidP="004B38CA">
            <w:pPr>
              <w:numPr>
                <w:ilvl w:val="0"/>
                <w:numId w:val="48"/>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r>
      <w:tr w:rsidR="004B38CA" w:rsidRPr="004B38CA" w14:paraId="68852C1B"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26251E8"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д</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0ECE7E8"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е</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B8972B7"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б</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302D99C"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ж</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F62E45A"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г</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FDF30C1"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а</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05E30DB"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в</w:t>
            </w:r>
          </w:p>
        </w:tc>
      </w:tr>
    </w:tbl>
    <w:p w14:paraId="2A075B52"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739E6032" w14:textId="77777777" w:rsidR="0013779A" w:rsidRDefault="004B38CA" w:rsidP="004B38CA">
      <w:pPr>
        <w:shd w:val="clear" w:color="auto" w:fill="FFFFFF"/>
        <w:spacing w:after="0" w:line="240" w:lineRule="auto"/>
        <w:rPr>
          <w:b/>
          <w:bCs/>
          <w:color w:val="000000"/>
          <w:sz w:val="24"/>
          <w:szCs w:val="24"/>
          <w:shd w:val="clear" w:color="auto" w:fill="FFFFFF"/>
          <w:lang w:val="ru-RU"/>
        </w:rPr>
      </w:pPr>
      <w:r w:rsidRPr="004B38CA">
        <w:rPr>
          <w:rFonts w:eastAsia="Times New Roman"/>
          <w:b/>
          <w:sz w:val="24"/>
          <w:szCs w:val="24"/>
          <w:lang w:val="ru-RU" w:eastAsia="ru-RU"/>
        </w:rPr>
        <w:t>Задание № 4</w:t>
      </w:r>
      <w:r w:rsidRPr="004B38CA">
        <w:rPr>
          <w:rFonts w:eastAsia="Times New Roman"/>
          <w:b/>
          <w:bCs/>
          <w:sz w:val="24"/>
          <w:szCs w:val="24"/>
          <w:lang w:val="ru-RU" w:eastAsia="ru-RU"/>
        </w:rPr>
        <w:t xml:space="preserve">. </w:t>
      </w:r>
      <w:r w:rsidRPr="004B38CA">
        <w:rPr>
          <w:rFonts w:eastAsia="Times New Roman"/>
          <w:color w:val="000000"/>
          <w:sz w:val="24"/>
          <w:szCs w:val="24"/>
          <w:lang w:val="ru-RU" w:eastAsia="ru-RU"/>
        </w:rPr>
        <w:t xml:space="preserve">Прочитайте </w:t>
      </w:r>
      <w:r w:rsidR="00E45A70" w:rsidRPr="005004A9">
        <w:rPr>
          <w:rFonts w:eastAsia="Times New Roman"/>
          <w:color w:val="000000"/>
          <w:sz w:val="24"/>
          <w:szCs w:val="24"/>
          <w:lang w:val="ru-RU" w:eastAsia="ru-RU"/>
        </w:rPr>
        <w:t xml:space="preserve">отрывок </w:t>
      </w:r>
      <w:r w:rsidRPr="004B38CA">
        <w:rPr>
          <w:rFonts w:eastAsia="Times New Roman"/>
          <w:color w:val="000000"/>
          <w:sz w:val="24"/>
          <w:szCs w:val="24"/>
          <w:lang w:val="ru-RU" w:eastAsia="ru-RU"/>
        </w:rPr>
        <w:t>стихотворени</w:t>
      </w:r>
      <w:r w:rsidR="00E45A70" w:rsidRPr="005004A9">
        <w:rPr>
          <w:rFonts w:eastAsia="Times New Roman"/>
          <w:color w:val="000000"/>
          <w:sz w:val="24"/>
          <w:szCs w:val="24"/>
          <w:lang w:val="ru-RU" w:eastAsia="ru-RU"/>
        </w:rPr>
        <w:t>я</w:t>
      </w:r>
      <w:r w:rsidR="0035344D" w:rsidRPr="005004A9">
        <w:rPr>
          <w:rFonts w:eastAsia="Times New Roman"/>
          <w:color w:val="000000"/>
          <w:sz w:val="24"/>
          <w:szCs w:val="24"/>
          <w:lang w:val="ru-RU" w:eastAsia="ru-RU"/>
        </w:rPr>
        <w:t xml:space="preserve"> </w:t>
      </w:r>
      <w:proofErr w:type="spellStart"/>
      <w:r w:rsidR="0035344D" w:rsidRPr="005004A9">
        <w:rPr>
          <w:rFonts w:eastAsia="Times New Roman"/>
          <w:color w:val="000000"/>
          <w:sz w:val="24"/>
          <w:szCs w:val="24"/>
          <w:lang w:val="ru-RU" w:eastAsia="ru-RU"/>
        </w:rPr>
        <w:t>Е.Евтушенко</w:t>
      </w:r>
      <w:proofErr w:type="spellEnd"/>
      <w:r w:rsidR="0035344D" w:rsidRPr="005004A9">
        <w:rPr>
          <w:rStyle w:val="aff2"/>
          <w:b w:val="0"/>
          <w:bCs w:val="0"/>
          <w:color w:val="000000"/>
          <w:sz w:val="24"/>
          <w:szCs w:val="24"/>
          <w:shd w:val="clear" w:color="auto" w:fill="FFFFFF"/>
          <w:lang w:val="ru-RU"/>
        </w:rPr>
        <w:t xml:space="preserve"> «</w:t>
      </w:r>
      <w:r w:rsidR="0035344D" w:rsidRPr="005004A9">
        <w:rPr>
          <w:rStyle w:val="aff2"/>
          <w:color w:val="000000"/>
          <w:sz w:val="24"/>
          <w:szCs w:val="24"/>
          <w:shd w:val="clear" w:color="auto" w:fill="FFFFFF"/>
          <w:lang w:val="ru-RU"/>
        </w:rPr>
        <w:t>Людей неинтересных в мире нет»</w:t>
      </w:r>
      <w:r w:rsidR="0035344D" w:rsidRPr="005004A9">
        <w:rPr>
          <w:color w:val="000000"/>
          <w:sz w:val="24"/>
          <w:szCs w:val="24"/>
          <w:lang w:val="ru-RU"/>
        </w:rPr>
        <w:t xml:space="preserve"> и определите в</w:t>
      </w:r>
      <w:r w:rsidR="0035344D" w:rsidRPr="005004A9">
        <w:rPr>
          <w:color w:val="000000"/>
          <w:sz w:val="24"/>
          <w:szCs w:val="24"/>
          <w:shd w:val="clear" w:color="auto" w:fill="FFFFFF"/>
          <w:lang w:val="ru-RU"/>
        </w:rPr>
        <w:t xml:space="preserve">ыразительное средство: </w:t>
      </w:r>
      <w:r w:rsidR="0035344D" w:rsidRPr="005004A9">
        <w:rPr>
          <w:color w:val="000000"/>
          <w:sz w:val="24"/>
          <w:szCs w:val="24"/>
          <w:lang w:val="ru-RU"/>
        </w:rPr>
        <w:br/>
      </w:r>
      <w:r w:rsidR="0035344D" w:rsidRPr="005004A9">
        <w:rPr>
          <w:color w:val="000000"/>
          <w:sz w:val="24"/>
          <w:szCs w:val="24"/>
          <w:shd w:val="clear" w:color="auto" w:fill="FFFFFF"/>
          <w:lang w:val="ru-RU"/>
        </w:rPr>
        <w:t>Людей неинтересных в мире нет.</w:t>
      </w:r>
      <w:r w:rsidR="0035344D" w:rsidRPr="005004A9">
        <w:rPr>
          <w:color w:val="000000"/>
          <w:sz w:val="24"/>
          <w:szCs w:val="24"/>
          <w:lang w:val="ru-RU"/>
        </w:rPr>
        <w:br/>
      </w:r>
      <w:r w:rsidR="0035344D" w:rsidRPr="005004A9">
        <w:rPr>
          <w:color w:val="000000"/>
          <w:sz w:val="24"/>
          <w:szCs w:val="24"/>
          <w:shd w:val="clear" w:color="auto" w:fill="FFFFFF"/>
          <w:lang w:val="ru-RU"/>
        </w:rPr>
        <w:t>Их судьбы — как истории планет:</w:t>
      </w:r>
      <w:r w:rsidR="0035344D" w:rsidRPr="005004A9">
        <w:rPr>
          <w:color w:val="000000"/>
          <w:sz w:val="24"/>
          <w:szCs w:val="24"/>
          <w:lang w:val="ru-RU"/>
        </w:rPr>
        <w:br/>
      </w:r>
      <w:r w:rsidR="0035344D" w:rsidRPr="005004A9">
        <w:rPr>
          <w:color w:val="000000"/>
          <w:sz w:val="24"/>
          <w:szCs w:val="24"/>
          <w:shd w:val="clear" w:color="auto" w:fill="FFFFFF"/>
          <w:lang w:val="ru-RU"/>
        </w:rPr>
        <w:t>У каждой всё особое, своё...</w:t>
      </w:r>
      <w:r w:rsidR="0035344D" w:rsidRPr="005004A9">
        <w:rPr>
          <w:color w:val="000000"/>
          <w:sz w:val="24"/>
          <w:szCs w:val="24"/>
          <w:lang w:val="ru-RU"/>
        </w:rPr>
        <w:br/>
      </w:r>
    </w:p>
    <w:p w14:paraId="56C485C3" w14:textId="1ADEE25A" w:rsidR="004B38CA" w:rsidRPr="004B38CA" w:rsidRDefault="0035344D" w:rsidP="004B38CA">
      <w:pPr>
        <w:shd w:val="clear" w:color="auto" w:fill="FFFFFF"/>
        <w:spacing w:after="0" w:line="240" w:lineRule="auto"/>
        <w:rPr>
          <w:rFonts w:eastAsia="Times New Roman"/>
          <w:b/>
          <w:sz w:val="24"/>
          <w:szCs w:val="24"/>
          <w:lang w:val="ru-RU" w:eastAsia="ru-RU"/>
        </w:rPr>
      </w:pPr>
      <w:r w:rsidRPr="005004A9">
        <w:rPr>
          <w:b/>
          <w:bCs/>
          <w:color w:val="000000"/>
          <w:sz w:val="24"/>
          <w:szCs w:val="24"/>
          <w:shd w:val="clear" w:color="auto" w:fill="FFFFFF"/>
          <w:lang w:val="ru-RU"/>
        </w:rPr>
        <w:t>Ответ: метафора</w:t>
      </w:r>
      <w:r w:rsidRPr="005004A9">
        <w:rPr>
          <w:color w:val="000000"/>
          <w:sz w:val="24"/>
          <w:szCs w:val="24"/>
          <w:shd w:val="clear" w:color="auto" w:fill="FFFFFF"/>
          <w:lang w:val="ru-RU"/>
        </w:rPr>
        <w:br/>
      </w:r>
    </w:p>
    <w:p w14:paraId="4C4C6AB9" w14:textId="2A24E51E" w:rsidR="004B38CA" w:rsidRPr="004B38CA" w:rsidRDefault="004B38CA" w:rsidP="004B38CA">
      <w:pPr>
        <w:shd w:val="clear" w:color="auto" w:fill="FFFFFF"/>
        <w:spacing w:after="0" w:line="240" w:lineRule="auto"/>
        <w:rPr>
          <w:rFonts w:eastAsia="Times New Roman"/>
          <w:b/>
          <w:bCs/>
          <w:sz w:val="24"/>
          <w:szCs w:val="24"/>
          <w:lang w:val="ru-RU" w:eastAsia="ru-RU"/>
        </w:rPr>
      </w:pPr>
      <w:r w:rsidRPr="004B38CA">
        <w:rPr>
          <w:rFonts w:eastAsia="Times New Roman"/>
          <w:b/>
          <w:sz w:val="24"/>
          <w:szCs w:val="24"/>
          <w:lang w:val="ru-RU" w:eastAsia="ru-RU"/>
        </w:rPr>
        <w:t>Задание № 5</w:t>
      </w:r>
      <w:r w:rsidRPr="004B38CA">
        <w:rPr>
          <w:rFonts w:eastAsia="Times New Roman"/>
          <w:b/>
          <w:bCs/>
          <w:sz w:val="24"/>
          <w:szCs w:val="24"/>
          <w:lang w:val="ru-RU" w:eastAsia="ru-RU"/>
        </w:rPr>
        <w:t xml:space="preserve">. Напишите эссе на тему: </w:t>
      </w:r>
      <w:r w:rsidR="0063044E" w:rsidRPr="004B38CA">
        <w:rPr>
          <w:rFonts w:eastAsia="Times New Roman"/>
          <w:sz w:val="24"/>
          <w:szCs w:val="24"/>
          <w:lang w:val="ru-RU" w:eastAsia="ru-RU"/>
        </w:rPr>
        <w:t>«Война в истории моей семьи»</w:t>
      </w:r>
    </w:p>
    <w:p w14:paraId="2AA70FBA"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Ожидаемый ответ.</w:t>
      </w:r>
    </w:p>
    <w:p w14:paraId="66132836" w14:textId="77777777" w:rsidR="004B38CA" w:rsidRPr="004B38CA" w:rsidRDefault="004B38CA" w:rsidP="004B38CA">
      <w:pPr>
        <w:shd w:val="clear" w:color="auto" w:fill="FFFFFF"/>
        <w:spacing w:after="0" w:line="240" w:lineRule="auto"/>
        <w:ind w:firstLine="708"/>
        <w:rPr>
          <w:rFonts w:eastAsia="Times New Roman"/>
          <w:sz w:val="24"/>
          <w:szCs w:val="24"/>
          <w:lang w:val="ru-RU" w:eastAsia="ru-RU"/>
        </w:rPr>
      </w:pPr>
      <w:r w:rsidRPr="004B38CA">
        <w:rPr>
          <w:rFonts w:eastAsia="Times New Roman"/>
          <w:sz w:val="24"/>
          <w:szCs w:val="24"/>
          <w:lang w:val="ru-RU" w:eastAsia="ru-RU"/>
        </w:rPr>
        <w:t>Война затронула не только моих предков, но и всю нашу семью. Мои родители выросли в послевоенное время, когда страна восстанавливалась после разрушений. Они рассказывали мне о том, как важно было беречь мир и не допустить повторения ужасов войны. Эти уроки стали основой моего воспитания. Я научился уважать память о тех, кто воевал и трудился ради будущих поколений.</w:t>
      </w:r>
      <w:r w:rsidRPr="004B38CA">
        <w:rPr>
          <w:rFonts w:eastAsia="Times New Roman"/>
          <w:sz w:val="24"/>
          <w:szCs w:val="24"/>
          <w:lang w:val="ru-RU" w:eastAsia="ru-RU"/>
        </w:rPr>
        <w:br/>
        <w:t xml:space="preserve"> </w:t>
      </w:r>
      <w:r w:rsidRPr="004B38CA">
        <w:rPr>
          <w:rFonts w:eastAsia="Times New Roman"/>
          <w:sz w:val="24"/>
          <w:szCs w:val="24"/>
          <w:lang w:val="ru-RU" w:eastAsia="ru-RU"/>
        </w:rPr>
        <w:tab/>
        <w:t>Сегодня, когда я смотрю на мир вокруг, я понимаю, что уроки войны актуальны как никогда. Конфликты продолжают возникать в разных уголках планеты, и важно помнить о том, что каждая война — это не только политическая борьба, но и страдания миллионов людей. Истории моих предков напоминают мне о том, что каждый из нас может внести свой вклад в сохранение мира.</w:t>
      </w:r>
      <w:r w:rsidRPr="004B38CA">
        <w:rPr>
          <w:rFonts w:eastAsia="Times New Roman"/>
          <w:sz w:val="24"/>
          <w:szCs w:val="24"/>
          <w:lang w:val="ru-RU" w:eastAsia="ru-RU"/>
        </w:rPr>
        <w:br/>
      </w:r>
    </w:p>
    <w:p w14:paraId="07FA9110" w14:textId="77777777" w:rsidR="004B38CA" w:rsidRPr="004B38CA" w:rsidRDefault="004B38CA" w:rsidP="004B38CA">
      <w:pPr>
        <w:shd w:val="clear" w:color="auto" w:fill="FFFFFF"/>
        <w:spacing w:after="0" w:line="240" w:lineRule="auto"/>
        <w:jc w:val="center"/>
        <w:rPr>
          <w:rFonts w:eastAsia="Times New Roman"/>
          <w:b/>
          <w:sz w:val="24"/>
          <w:szCs w:val="24"/>
          <w:lang w:val="ru-RU" w:eastAsia="ru-RU"/>
        </w:rPr>
      </w:pPr>
      <w:r w:rsidRPr="004B38CA">
        <w:rPr>
          <w:rFonts w:eastAsia="Times New Roman"/>
          <w:b/>
          <w:sz w:val="24"/>
          <w:szCs w:val="24"/>
          <w:lang w:eastAsia="ru-RU"/>
        </w:rPr>
        <w:t>III</w:t>
      </w:r>
      <w:r w:rsidRPr="004B38CA">
        <w:rPr>
          <w:rFonts w:eastAsia="Times New Roman"/>
          <w:b/>
          <w:sz w:val="24"/>
          <w:szCs w:val="24"/>
          <w:lang w:val="ru-RU" w:eastAsia="ru-RU"/>
        </w:rPr>
        <w:t xml:space="preserve"> вариант</w:t>
      </w:r>
    </w:p>
    <w:p w14:paraId="329BC670" w14:textId="77777777" w:rsidR="004B38CA" w:rsidRPr="004B38CA" w:rsidRDefault="004B38CA" w:rsidP="004B38CA">
      <w:pPr>
        <w:shd w:val="clear" w:color="auto" w:fill="FFFFFF"/>
        <w:spacing w:after="0" w:line="240" w:lineRule="auto"/>
        <w:jc w:val="center"/>
        <w:rPr>
          <w:rFonts w:eastAsia="Times New Roman"/>
          <w:b/>
          <w:sz w:val="24"/>
          <w:szCs w:val="24"/>
          <w:lang w:val="ru-RU" w:eastAsia="ru-RU"/>
        </w:rPr>
      </w:pPr>
    </w:p>
    <w:p w14:paraId="1D18964C" w14:textId="77777777" w:rsidR="004B38CA" w:rsidRPr="004B38CA" w:rsidRDefault="004B38CA" w:rsidP="004B38CA">
      <w:pPr>
        <w:spacing w:after="0" w:line="240" w:lineRule="auto"/>
        <w:rPr>
          <w:rFonts w:eastAsia="Times New Roman"/>
          <w:b/>
          <w:sz w:val="24"/>
          <w:szCs w:val="24"/>
          <w:lang w:val="ru-RU" w:eastAsia="ru-RU"/>
        </w:rPr>
      </w:pPr>
      <w:r w:rsidRPr="004B38CA">
        <w:rPr>
          <w:rFonts w:eastAsia="Times New Roman"/>
          <w:b/>
          <w:sz w:val="24"/>
          <w:szCs w:val="24"/>
          <w:lang w:val="ru-RU" w:eastAsia="ru-RU"/>
        </w:rPr>
        <w:t>Задание №1. Выберите правильный ответ.</w:t>
      </w:r>
    </w:p>
    <w:p w14:paraId="534AB2C2" w14:textId="77777777" w:rsidR="004B38CA" w:rsidRPr="004B38CA" w:rsidRDefault="004B38CA" w:rsidP="004B38CA">
      <w:pPr>
        <w:spacing w:after="0" w:line="240" w:lineRule="auto"/>
        <w:rPr>
          <w:rFonts w:eastAsia="Times New Roman"/>
          <w:b/>
          <w:sz w:val="24"/>
          <w:szCs w:val="24"/>
          <w:lang w:val="ru-RU" w:eastAsia="ru-RU"/>
        </w:rPr>
      </w:pPr>
    </w:p>
    <w:tbl>
      <w:tblPr>
        <w:tblStyle w:val="43"/>
        <w:tblW w:w="0" w:type="auto"/>
        <w:tblInd w:w="0" w:type="dxa"/>
        <w:tblLook w:val="04A0" w:firstRow="1" w:lastRow="0" w:firstColumn="1" w:lastColumn="0" w:noHBand="0" w:noVBand="1"/>
      </w:tblPr>
      <w:tblGrid>
        <w:gridCol w:w="458"/>
        <w:gridCol w:w="459"/>
        <w:gridCol w:w="459"/>
        <w:gridCol w:w="459"/>
        <w:gridCol w:w="459"/>
        <w:gridCol w:w="460"/>
        <w:gridCol w:w="459"/>
        <w:gridCol w:w="459"/>
        <w:gridCol w:w="459"/>
        <w:gridCol w:w="474"/>
        <w:gridCol w:w="474"/>
        <w:gridCol w:w="474"/>
        <w:gridCol w:w="474"/>
        <w:gridCol w:w="474"/>
        <w:gridCol w:w="474"/>
        <w:gridCol w:w="474"/>
        <w:gridCol w:w="474"/>
        <w:gridCol w:w="474"/>
        <w:gridCol w:w="474"/>
        <w:gridCol w:w="474"/>
      </w:tblGrid>
      <w:tr w:rsidR="004B38CA" w:rsidRPr="004B38CA" w14:paraId="16EBE269" w14:textId="77777777">
        <w:tc>
          <w:tcPr>
            <w:tcW w:w="458" w:type="dxa"/>
            <w:tcBorders>
              <w:top w:val="single" w:sz="4" w:space="0" w:color="auto"/>
              <w:left w:val="single" w:sz="4" w:space="0" w:color="auto"/>
              <w:bottom w:val="single" w:sz="4" w:space="0" w:color="auto"/>
              <w:right w:val="single" w:sz="4" w:space="0" w:color="auto"/>
            </w:tcBorders>
            <w:hideMark/>
          </w:tcPr>
          <w:p w14:paraId="73B88B73"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w:t>
            </w:r>
          </w:p>
        </w:tc>
        <w:tc>
          <w:tcPr>
            <w:tcW w:w="459" w:type="dxa"/>
            <w:tcBorders>
              <w:top w:val="single" w:sz="4" w:space="0" w:color="auto"/>
              <w:left w:val="single" w:sz="4" w:space="0" w:color="auto"/>
              <w:bottom w:val="single" w:sz="4" w:space="0" w:color="auto"/>
              <w:right w:val="single" w:sz="4" w:space="0" w:color="auto"/>
            </w:tcBorders>
            <w:hideMark/>
          </w:tcPr>
          <w:p w14:paraId="09CAA5DA"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2</w:t>
            </w:r>
          </w:p>
        </w:tc>
        <w:tc>
          <w:tcPr>
            <w:tcW w:w="459" w:type="dxa"/>
            <w:tcBorders>
              <w:top w:val="single" w:sz="4" w:space="0" w:color="auto"/>
              <w:left w:val="single" w:sz="4" w:space="0" w:color="auto"/>
              <w:bottom w:val="single" w:sz="4" w:space="0" w:color="auto"/>
              <w:right w:val="single" w:sz="4" w:space="0" w:color="auto"/>
            </w:tcBorders>
            <w:hideMark/>
          </w:tcPr>
          <w:p w14:paraId="3E496567"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3</w:t>
            </w:r>
          </w:p>
        </w:tc>
        <w:tc>
          <w:tcPr>
            <w:tcW w:w="459" w:type="dxa"/>
            <w:tcBorders>
              <w:top w:val="single" w:sz="4" w:space="0" w:color="auto"/>
              <w:left w:val="single" w:sz="4" w:space="0" w:color="auto"/>
              <w:bottom w:val="single" w:sz="4" w:space="0" w:color="auto"/>
              <w:right w:val="single" w:sz="4" w:space="0" w:color="auto"/>
            </w:tcBorders>
            <w:hideMark/>
          </w:tcPr>
          <w:p w14:paraId="20C3E5A7"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4</w:t>
            </w:r>
          </w:p>
        </w:tc>
        <w:tc>
          <w:tcPr>
            <w:tcW w:w="459" w:type="dxa"/>
            <w:tcBorders>
              <w:top w:val="single" w:sz="4" w:space="0" w:color="auto"/>
              <w:left w:val="single" w:sz="4" w:space="0" w:color="auto"/>
              <w:bottom w:val="single" w:sz="4" w:space="0" w:color="auto"/>
              <w:right w:val="single" w:sz="4" w:space="0" w:color="auto"/>
            </w:tcBorders>
            <w:hideMark/>
          </w:tcPr>
          <w:p w14:paraId="164E0B37"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5</w:t>
            </w:r>
          </w:p>
        </w:tc>
        <w:tc>
          <w:tcPr>
            <w:tcW w:w="460" w:type="dxa"/>
            <w:tcBorders>
              <w:top w:val="single" w:sz="4" w:space="0" w:color="auto"/>
              <w:left w:val="single" w:sz="4" w:space="0" w:color="auto"/>
              <w:bottom w:val="single" w:sz="4" w:space="0" w:color="auto"/>
              <w:right w:val="single" w:sz="4" w:space="0" w:color="auto"/>
            </w:tcBorders>
            <w:hideMark/>
          </w:tcPr>
          <w:p w14:paraId="4B1104C3"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6</w:t>
            </w:r>
          </w:p>
        </w:tc>
        <w:tc>
          <w:tcPr>
            <w:tcW w:w="459" w:type="dxa"/>
            <w:tcBorders>
              <w:top w:val="single" w:sz="4" w:space="0" w:color="auto"/>
              <w:left w:val="single" w:sz="4" w:space="0" w:color="auto"/>
              <w:bottom w:val="single" w:sz="4" w:space="0" w:color="auto"/>
              <w:right w:val="single" w:sz="4" w:space="0" w:color="auto"/>
            </w:tcBorders>
            <w:hideMark/>
          </w:tcPr>
          <w:p w14:paraId="66F08720"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7</w:t>
            </w:r>
          </w:p>
        </w:tc>
        <w:tc>
          <w:tcPr>
            <w:tcW w:w="459" w:type="dxa"/>
            <w:tcBorders>
              <w:top w:val="single" w:sz="4" w:space="0" w:color="auto"/>
              <w:left w:val="single" w:sz="4" w:space="0" w:color="auto"/>
              <w:bottom w:val="single" w:sz="4" w:space="0" w:color="auto"/>
              <w:right w:val="single" w:sz="4" w:space="0" w:color="auto"/>
            </w:tcBorders>
            <w:hideMark/>
          </w:tcPr>
          <w:p w14:paraId="347CD21C"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8</w:t>
            </w:r>
          </w:p>
        </w:tc>
        <w:tc>
          <w:tcPr>
            <w:tcW w:w="459" w:type="dxa"/>
            <w:tcBorders>
              <w:top w:val="single" w:sz="4" w:space="0" w:color="auto"/>
              <w:left w:val="single" w:sz="4" w:space="0" w:color="auto"/>
              <w:bottom w:val="single" w:sz="4" w:space="0" w:color="auto"/>
              <w:right w:val="single" w:sz="4" w:space="0" w:color="auto"/>
            </w:tcBorders>
            <w:hideMark/>
          </w:tcPr>
          <w:p w14:paraId="33953CD6"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9</w:t>
            </w:r>
          </w:p>
        </w:tc>
        <w:tc>
          <w:tcPr>
            <w:tcW w:w="474" w:type="dxa"/>
            <w:tcBorders>
              <w:top w:val="single" w:sz="4" w:space="0" w:color="auto"/>
              <w:left w:val="single" w:sz="4" w:space="0" w:color="auto"/>
              <w:bottom w:val="single" w:sz="4" w:space="0" w:color="auto"/>
              <w:right w:val="single" w:sz="4" w:space="0" w:color="auto"/>
            </w:tcBorders>
            <w:hideMark/>
          </w:tcPr>
          <w:p w14:paraId="7F4BAE36"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10</w:t>
            </w:r>
          </w:p>
        </w:tc>
        <w:tc>
          <w:tcPr>
            <w:tcW w:w="474" w:type="dxa"/>
            <w:tcBorders>
              <w:top w:val="single" w:sz="4" w:space="0" w:color="auto"/>
              <w:left w:val="single" w:sz="4" w:space="0" w:color="auto"/>
              <w:bottom w:val="single" w:sz="4" w:space="0" w:color="auto"/>
              <w:right w:val="single" w:sz="4" w:space="0" w:color="auto"/>
            </w:tcBorders>
            <w:hideMark/>
          </w:tcPr>
          <w:p w14:paraId="156750F8"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11</w:t>
            </w:r>
          </w:p>
        </w:tc>
        <w:tc>
          <w:tcPr>
            <w:tcW w:w="474" w:type="dxa"/>
            <w:tcBorders>
              <w:top w:val="single" w:sz="4" w:space="0" w:color="auto"/>
              <w:left w:val="single" w:sz="4" w:space="0" w:color="auto"/>
              <w:bottom w:val="single" w:sz="4" w:space="0" w:color="auto"/>
              <w:right w:val="single" w:sz="4" w:space="0" w:color="auto"/>
            </w:tcBorders>
            <w:hideMark/>
          </w:tcPr>
          <w:p w14:paraId="3799FD9B"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12</w:t>
            </w:r>
          </w:p>
        </w:tc>
        <w:tc>
          <w:tcPr>
            <w:tcW w:w="474" w:type="dxa"/>
            <w:tcBorders>
              <w:top w:val="single" w:sz="4" w:space="0" w:color="auto"/>
              <w:left w:val="single" w:sz="4" w:space="0" w:color="auto"/>
              <w:bottom w:val="single" w:sz="4" w:space="0" w:color="auto"/>
              <w:right w:val="single" w:sz="4" w:space="0" w:color="auto"/>
            </w:tcBorders>
            <w:hideMark/>
          </w:tcPr>
          <w:p w14:paraId="29A2F009"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13</w:t>
            </w:r>
          </w:p>
        </w:tc>
        <w:tc>
          <w:tcPr>
            <w:tcW w:w="474" w:type="dxa"/>
            <w:tcBorders>
              <w:top w:val="single" w:sz="4" w:space="0" w:color="auto"/>
              <w:left w:val="single" w:sz="4" w:space="0" w:color="auto"/>
              <w:bottom w:val="single" w:sz="4" w:space="0" w:color="auto"/>
              <w:right w:val="single" w:sz="4" w:space="0" w:color="auto"/>
            </w:tcBorders>
            <w:hideMark/>
          </w:tcPr>
          <w:p w14:paraId="6ADF631B"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14</w:t>
            </w:r>
          </w:p>
        </w:tc>
        <w:tc>
          <w:tcPr>
            <w:tcW w:w="474" w:type="dxa"/>
            <w:tcBorders>
              <w:top w:val="single" w:sz="4" w:space="0" w:color="auto"/>
              <w:left w:val="single" w:sz="4" w:space="0" w:color="auto"/>
              <w:bottom w:val="single" w:sz="4" w:space="0" w:color="auto"/>
              <w:right w:val="single" w:sz="4" w:space="0" w:color="auto"/>
            </w:tcBorders>
            <w:hideMark/>
          </w:tcPr>
          <w:p w14:paraId="16E9FAD9"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15</w:t>
            </w:r>
          </w:p>
        </w:tc>
        <w:tc>
          <w:tcPr>
            <w:tcW w:w="474" w:type="dxa"/>
            <w:tcBorders>
              <w:top w:val="single" w:sz="4" w:space="0" w:color="auto"/>
              <w:left w:val="single" w:sz="4" w:space="0" w:color="auto"/>
              <w:bottom w:val="single" w:sz="4" w:space="0" w:color="auto"/>
              <w:right w:val="single" w:sz="4" w:space="0" w:color="auto"/>
            </w:tcBorders>
            <w:hideMark/>
          </w:tcPr>
          <w:p w14:paraId="29490A03"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16</w:t>
            </w:r>
          </w:p>
        </w:tc>
        <w:tc>
          <w:tcPr>
            <w:tcW w:w="474" w:type="dxa"/>
            <w:tcBorders>
              <w:top w:val="single" w:sz="4" w:space="0" w:color="auto"/>
              <w:left w:val="single" w:sz="4" w:space="0" w:color="auto"/>
              <w:bottom w:val="single" w:sz="4" w:space="0" w:color="auto"/>
              <w:right w:val="single" w:sz="4" w:space="0" w:color="auto"/>
            </w:tcBorders>
            <w:hideMark/>
          </w:tcPr>
          <w:p w14:paraId="7211CAE3"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17</w:t>
            </w:r>
          </w:p>
        </w:tc>
        <w:tc>
          <w:tcPr>
            <w:tcW w:w="474" w:type="dxa"/>
            <w:tcBorders>
              <w:top w:val="single" w:sz="4" w:space="0" w:color="auto"/>
              <w:left w:val="single" w:sz="4" w:space="0" w:color="auto"/>
              <w:bottom w:val="single" w:sz="4" w:space="0" w:color="auto"/>
              <w:right w:val="single" w:sz="4" w:space="0" w:color="auto"/>
            </w:tcBorders>
            <w:hideMark/>
          </w:tcPr>
          <w:p w14:paraId="2FA15057"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18</w:t>
            </w:r>
          </w:p>
        </w:tc>
        <w:tc>
          <w:tcPr>
            <w:tcW w:w="474" w:type="dxa"/>
            <w:tcBorders>
              <w:top w:val="single" w:sz="4" w:space="0" w:color="auto"/>
              <w:left w:val="single" w:sz="4" w:space="0" w:color="auto"/>
              <w:bottom w:val="single" w:sz="4" w:space="0" w:color="auto"/>
              <w:right w:val="single" w:sz="4" w:space="0" w:color="auto"/>
            </w:tcBorders>
            <w:hideMark/>
          </w:tcPr>
          <w:p w14:paraId="5A93E668"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19</w:t>
            </w:r>
          </w:p>
        </w:tc>
        <w:tc>
          <w:tcPr>
            <w:tcW w:w="474" w:type="dxa"/>
            <w:tcBorders>
              <w:top w:val="single" w:sz="4" w:space="0" w:color="auto"/>
              <w:left w:val="single" w:sz="4" w:space="0" w:color="auto"/>
              <w:bottom w:val="single" w:sz="4" w:space="0" w:color="auto"/>
              <w:right w:val="single" w:sz="4" w:space="0" w:color="auto"/>
            </w:tcBorders>
            <w:hideMark/>
          </w:tcPr>
          <w:p w14:paraId="76FB0496"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20</w:t>
            </w:r>
          </w:p>
        </w:tc>
      </w:tr>
      <w:tr w:rsidR="004B38CA" w:rsidRPr="004B38CA" w14:paraId="7B0D3334" w14:textId="77777777">
        <w:tc>
          <w:tcPr>
            <w:tcW w:w="458" w:type="dxa"/>
            <w:tcBorders>
              <w:top w:val="single" w:sz="4" w:space="0" w:color="auto"/>
              <w:left w:val="single" w:sz="4" w:space="0" w:color="auto"/>
              <w:bottom w:val="single" w:sz="4" w:space="0" w:color="auto"/>
              <w:right w:val="single" w:sz="4" w:space="0" w:color="auto"/>
            </w:tcBorders>
            <w:hideMark/>
          </w:tcPr>
          <w:p w14:paraId="7259899E"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59" w:type="dxa"/>
            <w:tcBorders>
              <w:top w:val="single" w:sz="4" w:space="0" w:color="auto"/>
              <w:left w:val="single" w:sz="4" w:space="0" w:color="auto"/>
              <w:bottom w:val="single" w:sz="4" w:space="0" w:color="auto"/>
              <w:right w:val="single" w:sz="4" w:space="0" w:color="auto"/>
            </w:tcBorders>
            <w:hideMark/>
          </w:tcPr>
          <w:p w14:paraId="70016A6E"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59" w:type="dxa"/>
            <w:tcBorders>
              <w:top w:val="single" w:sz="4" w:space="0" w:color="auto"/>
              <w:left w:val="single" w:sz="4" w:space="0" w:color="auto"/>
              <w:bottom w:val="single" w:sz="4" w:space="0" w:color="auto"/>
              <w:right w:val="single" w:sz="4" w:space="0" w:color="auto"/>
            </w:tcBorders>
            <w:hideMark/>
          </w:tcPr>
          <w:p w14:paraId="015CFDDE"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59" w:type="dxa"/>
            <w:tcBorders>
              <w:top w:val="single" w:sz="4" w:space="0" w:color="auto"/>
              <w:left w:val="single" w:sz="4" w:space="0" w:color="auto"/>
              <w:bottom w:val="single" w:sz="4" w:space="0" w:color="auto"/>
              <w:right w:val="single" w:sz="4" w:space="0" w:color="auto"/>
            </w:tcBorders>
            <w:hideMark/>
          </w:tcPr>
          <w:p w14:paraId="6783E385"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г</w:t>
            </w:r>
          </w:p>
        </w:tc>
        <w:tc>
          <w:tcPr>
            <w:tcW w:w="459" w:type="dxa"/>
            <w:tcBorders>
              <w:top w:val="single" w:sz="4" w:space="0" w:color="auto"/>
              <w:left w:val="single" w:sz="4" w:space="0" w:color="auto"/>
              <w:bottom w:val="single" w:sz="4" w:space="0" w:color="auto"/>
              <w:right w:val="single" w:sz="4" w:space="0" w:color="auto"/>
            </w:tcBorders>
            <w:hideMark/>
          </w:tcPr>
          <w:p w14:paraId="49BC5629"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60" w:type="dxa"/>
            <w:tcBorders>
              <w:top w:val="single" w:sz="4" w:space="0" w:color="auto"/>
              <w:left w:val="single" w:sz="4" w:space="0" w:color="auto"/>
              <w:bottom w:val="single" w:sz="4" w:space="0" w:color="auto"/>
              <w:right w:val="single" w:sz="4" w:space="0" w:color="auto"/>
            </w:tcBorders>
            <w:hideMark/>
          </w:tcPr>
          <w:p w14:paraId="594236F6"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б</w:t>
            </w:r>
          </w:p>
        </w:tc>
        <w:tc>
          <w:tcPr>
            <w:tcW w:w="459" w:type="dxa"/>
            <w:tcBorders>
              <w:top w:val="single" w:sz="4" w:space="0" w:color="auto"/>
              <w:left w:val="single" w:sz="4" w:space="0" w:color="auto"/>
              <w:bottom w:val="single" w:sz="4" w:space="0" w:color="auto"/>
              <w:right w:val="single" w:sz="4" w:space="0" w:color="auto"/>
            </w:tcBorders>
            <w:hideMark/>
          </w:tcPr>
          <w:p w14:paraId="5C4373ED"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59" w:type="dxa"/>
            <w:tcBorders>
              <w:top w:val="single" w:sz="4" w:space="0" w:color="auto"/>
              <w:left w:val="single" w:sz="4" w:space="0" w:color="auto"/>
              <w:bottom w:val="single" w:sz="4" w:space="0" w:color="auto"/>
              <w:right w:val="single" w:sz="4" w:space="0" w:color="auto"/>
            </w:tcBorders>
            <w:hideMark/>
          </w:tcPr>
          <w:p w14:paraId="22C32EE7"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59" w:type="dxa"/>
            <w:tcBorders>
              <w:top w:val="single" w:sz="4" w:space="0" w:color="auto"/>
              <w:left w:val="single" w:sz="4" w:space="0" w:color="auto"/>
              <w:bottom w:val="single" w:sz="4" w:space="0" w:color="auto"/>
              <w:right w:val="single" w:sz="4" w:space="0" w:color="auto"/>
            </w:tcBorders>
            <w:hideMark/>
          </w:tcPr>
          <w:p w14:paraId="34EB2BA9"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74" w:type="dxa"/>
            <w:tcBorders>
              <w:top w:val="single" w:sz="4" w:space="0" w:color="auto"/>
              <w:left w:val="single" w:sz="4" w:space="0" w:color="auto"/>
              <w:bottom w:val="single" w:sz="4" w:space="0" w:color="auto"/>
              <w:right w:val="single" w:sz="4" w:space="0" w:color="auto"/>
            </w:tcBorders>
            <w:hideMark/>
          </w:tcPr>
          <w:p w14:paraId="3CF6C0C5"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74" w:type="dxa"/>
            <w:tcBorders>
              <w:top w:val="single" w:sz="4" w:space="0" w:color="auto"/>
              <w:left w:val="single" w:sz="4" w:space="0" w:color="auto"/>
              <w:bottom w:val="single" w:sz="4" w:space="0" w:color="auto"/>
              <w:right w:val="single" w:sz="4" w:space="0" w:color="auto"/>
            </w:tcBorders>
            <w:hideMark/>
          </w:tcPr>
          <w:p w14:paraId="614E1F41"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74" w:type="dxa"/>
            <w:tcBorders>
              <w:top w:val="single" w:sz="4" w:space="0" w:color="auto"/>
              <w:left w:val="single" w:sz="4" w:space="0" w:color="auto"/>
              <w:bottom w:val="single" w:sz="4" w:space="0" w:color="auto"/>
              <w:right w:val="single" w:sz="4" w:space="0" w:color="auto"/>
            </w:tcBorders>
            <w:hideMark/>
          </w:tcPr>
          <w:p w14:paraId="0D11EAB7"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74" w:type="dxa"/>
            <w:tcBorders>
              <w:top w:val="single" w:sz="4" w:space="0" w:color="auto"/>
              <w:left w:val="single" w:sz="4" w:space="0" w:color="auto"/>
              <w:bottom w:val="single" w:sz="4" w:space="0" w:color="auto"/>
              <w:right w:val="single" w:sz="4" w:space="0" w:color="auto"/>
            </w:tcBorders>
            <w:hideMark/>
          </w:tcPr>
          <w:p w14:paraId="036629C1"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74" w:type="dxa"/>
            <w:tcBorders>
              <w:top w:val="single" w:sz="4" w:space="0" w:color="auto"/>
              <w:left w:val="single" w:sz="4" w:space="0" w:color="auto"/>
              <w:bottom w:val="single" w:sz="4" w:space="0" w:color="auto"/>
              <w:right w:val="single" w:sz="4" w:space="0" w:color="auto"/>
            </w:tcBorders>
            <w:hideMark/>
          </w:tcPr>
          <w:p w14:paraId="015C783B"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г</w:t>
            </w:r>
          </w:p>
        </w:tc>
        <w:tc>
          <w:tcPr>
            <w:tcW w:w="474" w:type="dxa"/>
            <w:tcBorders>
              <w:top w:val="single" w:sz="4" w:space="0" w:color="auto"/>
              <w:left w:val="single" w:sz="4" w:space="0" w:color="auto"/>
              <w:bottom w:val="single" w:sz="4" w:space="0" w:color="auto"/>
              <w:right w:val="single" w:sz="4" w:space="0" w:color="auto"/>
            </w:tcBorders>
            <w:hideMark/>
          </w:tcPr>
          <w:p w14:paraId="537D1BDD"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74" w:type="dxa"/>
            <w:tcBorders>
              <w:top w:val="single" w:sz="4" w:space="0" w:color="auto"/>
              <w:left w:val="single" w:sz="4" w:space="0" w:color="auto"/>
              <w:bottom w:val="single" w:sz="4" w:space="0" w:color="auto"/>
              <w:right w:val="single" w:sz="4" w:space="0" w:color="auto"/>
            </w:tcBorders>
            <w:hideMark/>
          </w:tcPr>
          <w:p w14:paraId="01A2E27A"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в</w:t>
            </w:r>
          </w:p>
        </w:tc>
        <w:tc>
          <w:tcPr>
            <w:tcW w:w="474" w:type="dxa"/>
            <w:tcBorders>
              <w:top w:val="single" w:sz="4" w:space="0" w:color="auto"/>
              <w:left w:val="single" w:sz="4" w:space="0" w:color="auto"/>
              <w:bottom w:val="single" w:sz="4" w:space="0" w:color="auto"/>
              <w:right w:val="single" w:sz="4" w:space="0" w:color="auto"/>
            </w:tcBorders>
            <w:hideMark/>
          </w:tcPr>
          <w:p w14:paraId="60D7248E"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г</w:t>
            </w:r>
          </w:p>
        </w:tc>
        <w:tc>
          <w:tcPr>
            <w:tcW w:w="474" w:type="dxa"/>
            <w:tcBorders>
              <w:top w:val="single" w:sz="4" w:space="0" w:color="auto"/>
              <w:left w:val="single" w:sz="4" w:space="0" w:color="auto"/>
              <w:bottom w:val="single" w:sz="4" w:space="0" w:color="auto"/>
              <w:right w:val="single" w:sz="4" w:space="0" w:color="auto"/>
            </w:tcBorders>
            <w:hideMark/>
          </w:tcPr>
          <w:p w14:paraId="38A24B4E"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г</w:t>
            </w:r>
          </w:p>
        </w:tc>
        <w:tc>
          <w:tcPr>
            <w:tcW w:w="474" w:type="dxa"/>
            <w:tcBorders>
              <w:top w:val="single" w:sz="4" w:space="0" w:color="auto"/>
              <w:left w:val="single" w:sz="4" w:space="0" w:color="auto"/>
              <w:bottom w:val="single" w:sz="4" w:space="0" w:color="auto"/>
              <w:right w:val="single" w:sz="4" w:space="0" w:color="auto"/>
            </w:tcBorders>
            <w:hideMark/>
          </w:tcPr>
          <w:p w14:paraId="452FCDF8"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г</w:t>
            </w:r>
          </w:p>
        </w:tc>
        <w:tc>
          <w:tcPr>
            <w:tcW w:w="474" w:type="dxa"/>
            <w:tcBorders>
              <w:top w:val="single" w:sz="4" w:space="0" w:color="auto"/>
              <w:left w:val="single" w:sz="4" w:space="0" w:color="auto"/>
              <w:bottom w:val="single" w:sz="4" w:space="0" w:color="auto"/>
              <w:right w:val="single" w:sz="4" w:space="0" w:color="auto"/>
            </w:tcBorders>
            <w:hideMark/>
          </w:tcPr>
          <w:p w14:paraId="55FD8CBE"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г</w:t>
            </w:r>
          </w:p>
        </w:tc>
      </w:tr>
    </w:tbl>
    <w:p w14:paraId="729E7F0D" w14:textId="77777777" w:rsidR="004B38CA" w:rsidRPr="004B38CA" w:rsidRDefault="004B38CA" w:rsidP="004B38CA">
      <w:pPr>
        <w:spacing w:after="0" w:line="240" w:lineRule="auto"/>
        <w:rPr>
          <w:rFonts w:eastAsia="Times New Roman"/>
          <w:b/>
          <w:bCs/>
          <w:sz w:val="24"/>
          <w:szCs w:val="24"/>
          <w:lang w:val="ru-RU" w:eastAsia="ru-RU"/>
        </w:rPr>
      </w:pPr>
    </w:p>
    <w:p w14:paraId="4F82CF9F" w14:textId="77777777" w:rsidR="0063044E" w:rsidRDefault="004B38CA" w:rsidP="004B38CA">
      <w:pPr>
        <w:spacing w:after="0" w:line="240" w:lineRule="auto"/>
        <w:rPr>
          <w:rFonts w:eastAsia="Times New Roman"/>
          <w:b/>
          <w:bCs/>
          <w:sz w:val="24"/>
          <w:szCs w:val="24"/>
          <w:lang w:val="ru-RU" w:eastAsia="ru-RU"/>
        </w:rPr>
      </w:pPr>
      <w:r w:rsidRPr="004B38CA">
        <w:rPr>
          <w:rFonts w:eastAsia="Times New Roman"/>
          <w:b/>
          <w:bCs/>
          <w:sz w:val="24"/>
          <w:szCs w:val="24"/>
          <w:lang w:val="ru-RU" w:eastAsia="ru-RU"/>
        </w:rPr>
        <w:t xml:space="preserve">Задание №2. Определите тему, жанр и направление </w:t>
      </w:r>
      <w:r w:rsidR="0063044E">
        <w:rPr>
          <w:rFonts w:eastAsia="Times New Roman"/>
          <w:b/>
          <w:bCs/>
          <w:sz w:val="24"/>
          <w:szCs w:val="24"/>
          <w:lang w:val="ru-RU" w:eastAsia="ru-RU"/>
        </w:rPr>
        <w:t>п</w:t>
      </w:r>
      <w:r w:rsidR="0063044E" w:rsidRPr="0063044E">
        <w:rPr>
          <w:rFonts w:eastAsia="Times New Roman"/>
          <w:b/>
          <w:bCs/>
          <w:sz w:val="24"/>
          <w:szCs w:val="24"/>
          <w:lang w:val="ru-RU" w:eastAsia="ru-RU"/>
        </w:rPr>
        <w:t>овест</w:t>
      </w:r>
      <w:r w:rsidR="0063044E">
        <w:rPr>
          <w:rFonts w:eastAsia="Times New Roman"/>
          <w:b/>
          <w:bCs/>
          <w:sz w:val="24"/>
          <w:szCs w:val="24"/>
          <w:lang w:val="ru-RU" w:eastAsia="ru-RU"/>
        </w:rPr>
        <w:t>и</w:t>
      </w:r>
      <w:r w:rsidR="0063044E" w:rsidRPr="0063044E">
        <w:rPr>
          <w:rFonts w:eastAsia="Times New Roman"/>
          <w:b/>
          <w:bCs/>
          <w:sz w:val="24"/>
          <w:szCs w:val="24"/>
          <w:lang w:val="ru-RU" w:eastAsia="ru-RU"/>
        </w:rPr>
        <w:t xml:space="preserve"> Валентина Распутина «Прощание с Матёрой» </w:t>
      </w:r>
    </w:p>
    <w:p w14:paraId="00F2BD86" w14:textId="16943A07" w:rsidR="001052A5" w:rsidRPr="00480070" w:rsidRDefault="004B38CA" w:rsidP="004B38CA">
      <w:pPr>
        <w:spacing w:after="0" w:line="240" w:lineRule="auto"/>
        <w:rPr>
          <w:color w:val="000000"/>
          <w:sz w:val="24"/>
          <w:szCs w:val="24"/>
          <w:shd w:val="clear" w:color="auto" w:fill="FFFFFF"/>
          <w:lang w:val="ru-RU"/>
        </w:rPr>
      </w:pPr>
      <w:r w:rsidRPr="004B38CA">
        <w:rPr>
          <w:rFonts w:eastAsia="Times New Roman"/>
          <w:b/>
          <w:bCs/>
          <w:sz w:val="24"/>
          <w:szCs w:val="24"/>
          <w:lang w:val="ru-RU" w:eastAsia="ru-RU"/>
        </w:rPr>
        <w:t>Тема</w:t>
      </w:r>
      <w:r w:rsidRPr="004B38CA">
        <w:rPr>
          <w:rFonts w:eastAsia="Times New Roman"/>
          <w:sz w:val="24"/>
          <w:szCs w:val="24"/>
          <w:lang w:val="ru-RU" w:eastAsia="ru-RU"/>
        </w:rPr>
        <w:t xml:space="preserve"> – </w:t>
      </w:r>
      <w:r w:rsidR="001052A5" w:rsidRPr="00480070">
        <w:rPr>
          <w:color w:val="000000"/>
          <w:sz w:val="24"/>
          <w:szCs w:val="24"/>
          <w:shd w:val="clear" w:color="auto" w:fill="FFFFFF"/>
          <w:lang w:val="ru-RU"/>
        </w:rPr>
        <w:t>Исчезновение традиционной крестьянской культуры и образа жизни в результате индустриализации и технического прогресса.</w:t>
      </w:r>
    </w:p>
    <w:p w14:paraId="0FDD7E7F" w14:textId="77777777" w:rsidR="001052A5" w:rsidRPr="00480070" w:rsidRDefault="004B38CA" w:rsidP="004B38CA">
      <w:pPr>
        <w:spacing w:after="0" w:line="240" w:lineRule="auto"/>
        <w:rPr>
          <w:color w:val="000000"/>
          <w:sz w:val="24"/>
          <w:szCs w:val="24"/>
          <w:shd w:val="clear" w:color="auto" w:fill="FFFFFF"/>
          <w:lang w:val="ru-RU"/>
        </w:rPr>
      </w:pPr>
      <w:r w:rsidRPr="004B38CA">
        <w:rPr>
          <w:rFonts w:eastAsia="Times New Roman"/>
          <w:b/>
          <w:bCs/>
          <w:sz w:val="24"/>
          <w:szCs w:val="24"/>
          <w:lang w:val="ru-RU" w:eastAsia="ru-RU"/>
        </w:rPr>
        <w:t>Жанр</w:t>
      </w:r>
      <w:r w:rsidRPr="004B38CA">
        <w:rPr>
          <w:rFonts w:eastAsia="Times New Roman"/>
          <w:sz w:val="24"/>
          <w:szCs w:val="24"/>
          <w:lang w:val="ru-RU" w:eastAsia="ru-RU"/>
        </w:rPr>
        <w:t xml:space="preserve"> – </w:t>
      </w:r>
      <w:r w:rsidR="001052A5" w:rsidRPr="00480070">
        <w:rPr>
          <w:color w:val="000000"/>
          <w:sz w:val="24"/>
          <w:szCs w:val="24"/>
          <w:shd w:val="clear" w:color="auto" w:fill="FFFFFF"/>
          <w:lang w:val="ru-RU"/>
        </w:rPr>
        <w:t>Повесть-притча, социальная драма.</w:t>
      </w:r>
    </w:p>
    <w:p w14:paraId="1102746E" w14:textId="537C7C34" w:rsidR="004B38CA" w:rsidRPr="004B38CA" w:rsidRDefault="004B38CA" w:rsidP="001052A5">
      <w:pPr>
        <w:spacing w:after="0" w:line="240" w:lineRule="auto"/>
        <w:rPr>
          <w:rFonts w:eastAsia="Times New Roman"/>
          <w:b/>
          <w:bCs/>
          <w:sz w:val="24"/>
          <w:szCs w:val="24"/>
          <w:lang w:val="ru-RU" w:eastAsia="ru-RU"/>
        </w:rPr>
      </w:pPr>
      <w:r w:rsidRPr="004B38CA">
        <w:rPr>
          <w:rFonts w:eastAsia="Times New Roman"/>
          <w:b/>
          <w:bCs/>
          <w:sz w:val="24"/>
          <w:szCs w:val="24"/>
          <w:lang w:val="ru-RU" w:eastAsia="ru-RU"/>
        </w:rPr>
        <w:t>Направление</w:t>
      </w:r>
      <w:r w:rsidRPr="004B38CA">
        <w:rPr>
          <w:rFonts w:eastAsia="Times New Roman"/>
          <w:sz w:val="24"/>
          <w:szCs w:val="24"/>
          <w:lang w:val="ru-RU" w:eastAsia="ru-RU"/>
        </w:rPr>
        <w:t xml:space="preserve"> – </w:t>
      </w:r>
      <w:r w:rsidR="001052A5" w:rsidRPr="00480070">
        <w:rPr>
          <w:color w:val="000000"/>
          <w:sz w:val="24"/>
          <w:szCs w:val="24"/>
          <w:shd w:val="clear" w:color="auto" w:fill="FFFFFF"/>
          <w:lang w:val="ru-RU"/>
        </w:rPr>
        <w:t>Реализм с элементами философского осмысления бытия и культурных ценностей.</w:t>
      </w:r>
    </w:p>
    <w:p w14:paraId="5A86E74C" w14:textId="77777777" w:rsidR="0063044E" w:rsidRPr="00480070" w:rsidRDefault="0063044E" w:rsidP="004B38CA">
      <w:pPr>
        <w:shd w:val="clear" w:color="auto" w:fill="FFFFFF"/>
        <w:spacing w:after="0" w:line="240" w:lineRule="auto"/>
        <w:rPr>
          <w:rFonts w:eastAsia="Times New Roman"/>
          <w:b/>
          <w:bCs/>
          <w:sz w:val="24"/>
          <w:szCs w:val="24"/>
          <w:lang w:val="ru-RU" w:eastAsia="ru-RU"/>
        </w:rPr>
      </w:pPr>
    </w:p>
    <w:p w14:paraId="263947F9" w14:textId="6863DFA0" w:rsidR="004B38CA" w:rsidRPr="004B38CA" w:rsidRDefault="004B38CA" w:rsidP="004B38CA">
      <w:pPr>
        <w:shd w:val="clear" w:color="auto" w:fill="FFFFFF"/>
        <w:spacing w:after="0" w:line="240" w:lineRule="auto"/>
        <w:rPr>
          <w:rFonts w:eastAsia="Times New Roman"/>
          <w:b/>
          <w:sz w:val="24"/>
          <w:szCs w:val="24"/>
          <w:lang w:val="ru-RU" w:eastAsia="ru-RU"/>
        </w:rPr>
      </w:pPr>
      <w:r w:rsidRPr="004B38CA">
        <w:rPr>
          <w:rFonts w:eastAsia="Times New Roman"/>
          <w:b/>
          <w:bCs/>
          <w:sz w:val="24"/>
          <w:szCs w:val="24"/>
          <w:lang w:val="ru-RU" w:eastAsia="ru-RU"/>
        </w:rPr>
        <w:t xml:space="preserve">Задание №3. </w:t>
      </w:r>
      <w:r w:rsidRPr="004B38CA">
        <w:rPr>
          <w:rFonts w:eastAsia="Times New Roman"/>
          <w:b/>
          <w:sz w:val="24"/>
          <w:szCs w:val="24"/>
          <w:lang w:val="ru-RU" w:eastAsia="ru-RU"/>
        </w:rPr>
        <w:t>Соотнесите литературоведческий термин и его определение</w:t>
      </w:r>
    </w:p>
    <w:p w14:paraId="7E8AF525" w14:textId="77777777" w:rsidR="004B38CA" w:rsidRPr="004B38CA" w:rsidRDefault="004B38CA" w:rsidP="004B38CA">
      <w:pPr>
        <w:spacing w:after="0" w:line="240" w:lineRule="auto"/>
        <w:rPr>
          <w:rFonts w:eastAsia="Times New Roman"/>
          <w:b/>
          <w:bCs/>
          <w:sz w:val="24"/>
          <w:szCs w:val="24"/>
          <w:lang w:val="ru-RU" w:eastAsia="ru-RU"/>
        </w:rPr>
      </w:pPr>
    </w:p>
    <w:tbl>
      <w:tblPr>
        <w:tblStyle w:val="43"/>
        <w:tblW w:w="0" w:type="auto"/>
        <w:tblInd w:w="0" w:type="dxa"/>
        <w:tblLook w:val="04A0" w:firstRow="1" w:lastRow="0" w:firstColumn="1" w:lastColumn="0" w:noHBand="0" w:noVBand="1"/>
      </w:tblPr>
      <w:tblGrid>
        <w:gridCol w:w="1367"/>
        <w:gridCol w:w="1367"/>
        <w:gridCol w:w="1367"/>
        <w:gridCol w:w="1367"/>
        <w:gridCol w:w="1367"/>
        <w:gridCol w:w="1368"/>
        <w:gridCol w:w="1368"/>
      </w:tblGrid>
      <w:tr w:rsidR="004B38CA" w:rsidRPr="004B38CA" w14:paraId="1A5B0C5E" w14:textId="77777777">
        <w:tc>
          <w:tcPr>
            <w:tcW w:w="1367" w:type="dxa"/>
            <w:tcBorders>
              <w:top w:val="single" w:sz="4" w:space="0" w:color="auto"/>
              <w:left w:val="single" w:sz="4" w:space="0" w:color="auto"/>
              <w:bottom w:val="single" w:sz="4" w:space="0" w:color="auto"/>
              <w:right w:val="single" w:sz="4" w:space="0" w:color="auto"/>
            </w:tcBorders>
            <w:hideMark/>
          </w:tcPr>
          <w:p w14:paraId="33EB768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lastRenderedPageBreak/>
              <w:t>1</w:t>
            </w:r>
          </w:p>
        </w:tc>
        <w:tc>
          <w:tcPr>
            <w:tcW w:w="1367" w:type="dxa"/>
            <w:tcBorders>
              <w:top w:val="single" w:sz="4" w:space="0" w:color="auto"/>
              <w:left w:val="single" w:sz="4" w:space="0" w:color="auto"/>
              <w:bottom w:val="single" w:sz="4" w:space="0" w:color="auto"/>
              <w:right w:val="single" w:sz="4" w:space="0" w:color="auto"/>
            </w:tcBorders>
            <w:hideMark/>
          </w:tcPr>
          <w:p w14:paraId="6B2F6DC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w:t>
            </w:r>
          </w:p>
        </w:tc>
        <w:tc>
          <w:tcPr>
            <w:tcW w:w="1367" w:type="dxa"/>
            <w:tcBorders>
              <w:top w:val="single" w:sz="4" w:space="0" w:color="auto"/>
              <w:left w:val="single" w:sz="4" w:space="0" w:color="auto"/>
              <w:bottom w:val="single" w:sz="4" w:space="0" w:color="auto"/>
              <w:right w:val="single" w:sz="4" w:space="0" w:color="auto"/>
            </w:tcBorders>
            <w:hideMark/>
          </w:tcPr>
          <w:p w14:paraId="1592C5AF"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3</w:t>
            </w:r>
          </w:p>
        </w:tc>
        <w:tc>
          <w:tcPr>
            <w:tcW w:w="1367" w:type="dxa"/>
            <w:tcBorders>
              <w:top w:val="single" w:sz="4" w:space="0" w:color="auto"/>
              <w:left w:val="single" w:sz="4" w:space="0" w:color="auto"/>
              <w:bottom w:val="single" w:sz="4" w:space="0" w:color="auto"/>
              <w:right w:val="single" w:sz="4" w:space="0" w:color="auto"/>
            </w:tcBorders>
            <w:hideMark/>
          </w:tcPr>
          <w:p w14:paraId="3AB67728"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4</w:t>
            </w:r>
          </w:p>
        </w:tc>
        <w:tc>
          <w:tcPr>
            <w:tcW w:w="1367" w:type="dxa"/>
            <w:tcBorders>
              <w:top w:val="single" w:sz="4" w:space="0" w:color="auto"/>
              <w:left w:val="single" w:sz="4" w:space="0" w:color="auto"/>
              <w:bottom w:val="single" w:sz="4" w:space="0" w:color="auto"/>
              <w:right w:val="single" w:sz="4" w:space="0" w:color="auto"/>
            </w:tcBorders>
            <w:hideMark/>
          </w:tcPr>
          <w:p w14:paraId="0506164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5</w:t>
            </w:r>
          </w:p>
        </w:tc>
        <w:tc>
          <w:tcPr>
            <w:tcW w:w="1368" w:type="dxa"/>
            <w:tcBorders>
              <w:top w:val="single" w:sz="4" w:space="0" w:color="auto"/>
              <w:left w:val="single" w:sz="4" w:space="0" w:color="auto"/>
              <w:bottom w:val="single" w:sz="4" w:space="0" w:color="auto"/>
              <w:right w:val="single" w:sz="4" w:space="0" w:color="auto"/>
            </w:tcBorders>
            <w:hideMark/>
          </w:tcPr>
          <w:p w14:paraId="55921024"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6</w:t>
            </w:r>
          </w:p>
        </w:tc>
        <w:tc>
          <w:tcPr>
            <w:tcW w:w="1368" w:type="dxa"/>
            <w:tcBorders>
              <w:top w:val="single" w:sz="4" w:space="0" w:color="auto"/>
              <w:left w:val="single" w:sz="4" w:space="0" w:color="auto"/>
              <w:bottom w:val="single" w:sz="4" w:space="0" w:color="auto"/>
              <w:right w:val="single" w:sz="4" w:space="0" w:color="auto"/>
            </w:tcBorders>
            <w:hideMark/>
          </w:tcPr>
          <w:p w14:paraId="5F82073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7</w:t>
            </w:r>
          </w:p>
        </w:tc>
      </w:tr>
      <w:tr w:rsidR="004B38CA" w:rsidRPr="004B38CA" w14:paraId="1FF1B43D" w14:textId="77777777">
        <w:tc>
          <w:tcPr>
            <w:tcW w:w="1367" w:type="dxa"/>
            <w:tcBorders>
              <w:top w:val="single" w:sz="4" w:space="0" w:color="auto"/>
              <w:left w:val="single" w:sz="4" w:space="0" w:color="auto"/>
              <w:bottom w:val="single" w:sz="4" w:space="0" w:color="auto"/>
              <w:right w:val="single" w:sz="4" w:space="0" w:color="auto"/>
            </w:tcBorders>
            <w:hideMark/>
          </w:tcPr>
          <w:p w14:paraId="31F627A6"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д</w:t>
            </w:r>
          </w:p>
        </w:tc>
        <w:tc>
          <w:tcPr>
            <w:tcW w:w="1367" w:type="dxa"/>
            <w:tcBorders>
              <w:top w:val="single" w:sz="4" w:space="0" w:color="auto"/>
              <w:left w:val="single" w:sz="4" w:space="0" w:color="auto"/>
              <w:bottom w:val="single" w:sz="4" w:space="0" w:color="auto"/>
              <w:right w:val="single" w:sz="4" w:space="0" w:color="auto"/>
            </w:tcBorders>
            <w:hideMark/>
          </w:tcPr>
          <w:p w14:paraId="4B5BD94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е</w:t>
            </w:r>
          </w:p>
        </w:tc>
        <w:tc>
          <w:tcPr>
            <w:tcW w:w="1367" w:type="dxa"/>
            <w:tcBorders>
              <w:top w:val="single" w:sz="4" w:space="0" w:color="auto"/>
              <w:left w:val="single" w:sz="4" w:space="0" w:color="auto"/>
              <w:bottom w:val="single" w:sz="4" w:space="0" w:color="auto"/>
              <w:right w:val="single" w:sz="4" w:space="0" w:color="auto"/>
            </w:tcBorders>
            <w:hideMark/>
          </w:tcPr>
          <w:p w14:paraId="1DAC628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1367" w:type="dxa"/>
            <w:tcBorders>
              <w:top w:val="single" w:sz="4" w:space="0" w:color="auto"/>
              <w:left w:val="single" w:sz="4" w:space="0" w:color="auto"/>
              <w:bottom w:val="single" w:sz="4" w:space="0" w:color="auto"/>
              <w:right w:val="single" w:sz="4" w:space="0" w:color="auto"/>
            </w:tcBorders>
            <w:hideMark/>
          </w:tcPr>
          <w:p w14:paraId="794D6D32"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ж</w:t>
            </w:r>
          </w:p>
        </w:tc>
        <w:tc>
          <w:tcPr>
            <w:tcW w:w="1367" w:type="dxa"/>
            <w:tcBorders>
              <w:top w:val="single" w:sz="4" w:space="0" w:color="auto"/>
              <w:left w:val="single" w:sz="4" w:space="0" w:color="auto"/>
              <w:bottom w:val="single" w:sz="4" w:space="0" w:color="auto"/>
              <w:right w:val="single" w:sz="4" w:space="0" w:color="auto"/>
            </w:tcBorders>
            <w:hideMark/>
          </w:tcPr>
          <w:p w14:paraId="2A631D4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1368" w:type="dxa"/>
            <w:tcBorders>
              <w:top w:val="single" w:sz="4" w:space="0" w:color="auto"/>
              <w:left w:val="single" w:sz="4" w:space="0" w:color="auto"/>
              <w:bottom w:val="single" w:sz="4" w:space="0" w:color="auto"/>
              <w:right w:val="single" w:sz="4" w:space="0" w:color="auto"/>
            </w:tcBorders>
            <w:hideMark/>
          </w:tcPr>
          <w:p w14:paraId="376758C1"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1368" w:type="dxa"/>
            <w:tcBorders>
              <w:top w:val="single" w:sz="4" w:space="0" w:color="auto"/>
              <w:left w:val="single" w:sz="4" w:space="0" w:color="auto"/>
              <w:bottom w:val="single" w:sz="4" w:space="0" w:color="auto"/>
              <w:right w:val="single" w:sz="4" w:space="0" w:color="auto"/>
            </w:tcBorders>
            <w:hideMark/>
          </w:tcPr>
          <w:p w14:paraId="12C4B8C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r>
    </w:tbl>
    <w:p w14:paraId="04F5F361" w14:textId="77777777" w:rsidR="004B38CA" w:rsidRPr="004B38CA" w:rsidRDefault="004B38CA" w:rsidP="004B38CA">
      <w:pPr>
        <w:spacing w:after="0" w:line="240" w:lineRule="auto"/>
        <w:outlineLvl w:val="3"/>
        <w:rPr>
          <w:rFonts w:eastAsia="Times New Roman"/>
          <w:b/>
          <w:sz w:val="24"/>
          <w:szCs w:val="24"/>
          <w:lang w:val="ru-RU" w:eastAsia="ru-RU"/>
        </w:rPr>
      </w:pPr>
    </w:p>
    <w:p w14:paraId="3414B96B" w14:textId="1BC2C1C4" w:rsidR="0035344D" w:rsidRPr="00480070" w:rsidRDefault="004B38CA" w:rsidP="0035344D">
      <w:pPr>
        <w:spacing w:after="0" w:line="240" w:lineRule="auto"/>
        <w:outlineLvl w:val="3"/>
        <w:rPr>
          <w:color w:val="000000"/>
          <w:sz w:val="24"/>
          <w:szCs w:val="24"/>
          <w:lang w:val="ru-RU"/>
        </w:rPr>
      </w:pPr>
      <w:r w:rsidRPr="004B38CA">
        <w:rPr>
          <w:rFonts w:eastAsia="Times New Roman"/>
          <w:b/>
          <w:sz w:val="24"/>
          <w:szCs w:val="24"/>
          <w:lang w:val="ru-RU" w:eastAsia="ru-RU"/>
        </w:rPr>
        <w:t>Задание № 4</w:t>
      </w:r>
      <w:r w:rsidRPr="004B38CA">
        <w:rPr>
          <w:rFonts w:eastAsia="Times New Roman"/>
          <w:b/>
          <w:bCs/>
          <w:sz w:val="24"/>
          <w:szCs w:val="24"/>
          <w:lang w:val="ru-RU" w:eastAsia="ru-RU"/>
        </w:rPr>
        <w:t xml:space="preserve">. </w:t>
      </w:r>
      <w:r w:rsidR="0035344D" w:rsidRPr="004B38CA">
        <w:rPr>
          <w:rFonts w:eastAsia="Times New Roman"/>
          <w:color w:val="000000"/>
          <w:sz w:val="24"/>
          <w:szCs w:val="24"/>
          <w:lang w:val="ru-RU" w:eastAsia="ru-RU"/>
        </w:rPr>
        <w:t xml:space="preserve">Прочитайте </w:t>
      </w:r>
      <w:r w:rsidR="0035344D" w:rsidRPr="00480070">
        <w:rPr>
          <w:rFonts w:eastAsia="Times New Roman"/>
          <w:color w:val="000000"/>
          <w:sz w:val="24"/>
          <w:szCs w:val="24"/>
          <w:lang w:val="ru-RU" w:eastAsia="ru-RU"/>
        </w:rPr>
        <w:t xml:space="preserve">отрывок </w:t>
      </w:r>
      <w:r w:rsidR="0035344D" w:rsidRPr="004B38CA">
        <w:rPr>
          <w:rFonts w:eastAsia="Times New Roman"/>
          <w:color w:val="000000"/>
          <w:sz w:val="24"/>
          <w:szCs w:val="24"/>
          <w:lang w:val="ru-RU" w:eastAsia="ru-RU"/>
        </w:rPr>
        <w:t>стихотворени</w:t>
      </w:r>
      <w:r w:rsidR="0035344D" w:rsidRPr="00480070">
        <w:rPr>
          <w:rFonts w:eastAsia="Times New Roman"/>
          <w:color w:val="000000"/>
          <w:sz w:val="24"/>
          <w:szCs w:val="24"/>
          <w:lang w:val="ru-RU" w:eastAsia="ru-RU"/>
        </w:rPr>
        <w:t xml:space="preserve">я </w:t>
      </w:r>
      <w:proofErr w:type="spellStart"/>
      <w:r w:rsidR="0035344D" w:rsidRPr="00480070">
        <w:rPr>
          <w:rFonts w:eastAsia="Times New Roman"/>
          <w:color w:val="000000"/>
          <w:sz w:val="24"/>
          <w:szCs w:val="24"/>
          <w:lang w:val="ru-RU" w:eastAsia="ru-RU"/>
        </w:rPr>
        <w:t>Е.Евтушенко</w:t>
      </w:r>
      <w:proofErr w:type="spellEnd"/>
      <w:r w:rsidR="0035344D" w:rsidRPr="00480070">
        <w:rPr>
          <w:rStyle w:val="aff2"/>
          <w:b w:val="0"/>
          <w:bCs w:val="0"/>
          <w:color w:val="000000"/>
          <w:sz w:val="24"/>
          <w:szCs w:val="24"/>
          <w:shd w:val="clear" w:color="auto" w:fill="FFFFFF"/>
          <w:lang w:val="ru-RU"/>
        </w:rPr>
        <w:t xml:space="preserve"> «Станция Лукоморье» и определите</w:t>
      </w:r>
      <w:r w:rsidR="0035344D" w:rsidRPr="00480070">
        <w:rPr>
          <w:color w:val="000000"/>
          <w:sz w:val="24"/>
          <w:szCs w:val="24"/>
          <w:lang w:val="ru-RU"/>
        </w:rPr>
        <w:t xml:space="preserve"> в</w:t>
      </w:r>
      <w:r w:rsidR="0035344D" w:rsidRPr="00480070">
        <w:rPr>
          <w:color w:val="000000"/>
          <w:sz w:val="24"/>
          <w:szCs w:val="24"/>
          <w:shd w:val="clear" w:color="auto" w:fill="FFFFFF"/>
          <w:lang w:val="ru-RU"/>
        </w:rPr>
        <w:t xml:space="preserve">ыразительное средство: </w:t>
      </w:r>
      <w:r w:rsidR="0035344D" w:rsidRPr="00480070">
        <w:rPr>
          <w:color w:val="000000"/>
          <w:sz w:val="24"/>
          <w:szCs w:val="24"/>
          <w:lang w:val="ru-RU"/>
        </w:rPr>
        <w:br/>
      </w:r>
      <w:r w:rsidR="0035344D" w:rsidRPr="00480070">
        <w:rPr>
          <w:color w:val="000000"/>
          <w:sz w:val="24"/>
          <w:szCs w:val="24"/>
          <w:shd w:val="clear" w:color="auto" w:fill="FFFFFF"/>
          <w:lang w:val="ru-RU"/>
        </w:rPr>
        <w:t>Эх, станица моя любимая!</w:t>
      </w:r>
      <w:r w:rsidR="0035344D" w:rsidRPr="00480070">
        <w:rPr>
          <w:color w:val="000000"/>
          <w:sz w:val="24"/>
          <w:szCs w:val="24"/>
          <w:lang w:val="ru-RU"/>
        </w:rPr>
        <w:br/>
      </w:r>
      <w:r w:rsidR="0035344D" w:rsidRPr="00480070">
        <w:rPr>
          <w:color w:val="000000"/>
          <w:sz w:val="24"/>
          <w:szCs w:val="24"/>
          <w:shd w:val="clear" w:color="auto" w:fill="FFFFFF"/>
          <w:lang w:val="ru-RU"/>
        </w:rPr>
        <w:t>Станция маленькая, Лукоморье.</w:t>
      </w:r>
      <w:r w:rsidR="0035344D" w:rsidRPr="00480070">
        <w:rPr>
          <w:color w:val="000000"/>
          <w:sz w:val="24"/>
          <w:szCs w:val="24"/>
          <w:lang w:val="ru-RU"/>
        </w:rPr>
        <w:br/>
      </w:r>
      <w:r w:rsidR="0035344D" w:rsidRPr="00480070">
        <w:rPr>
          <w:color w:val="000000"/>
          <w:sz w:val="24"/>
          <w:szCs w:val="24"/>
          <w:shd w:val="clear" w:color="auto" w:fill="FFFFFF"/>
          <w:lang w:val="ru-RU"/>
        </w:rPr>
        <w:t>Чуть побольше деревни, чуть поменьше города.</w:t>
      </w:r>
      <w:r w:rsidR="0035344D" w:rsidRPr="00480070">
        <w:rPr>
          <w:color w:val="000000"/>
          <w:sz w:val="24"/>
          <w:szCs w:val="24"/>
          <w:lang w:val="ru-RU"/>
        </w:rPr>
        <w:br/>
      </w:r>
      <w:r w:rsidR="0035344D" w:rsidRPr="00480070">
        <w:rPr>
          <w:color w:val="000000"/>
          <w:sz w:val="24"/>
          <w:szCs w:val="24"/>
          <w:shd w:val="clear" w:color="auto" w:fill="FFFFFF"/>
          <w:lang w:val="ru-RU"/>
        </w:rPr>
        <w:t>Ну да ладно! Так уж и быть!</w:t>
      </w:r>
    </w:p>
    <w:p w14:paraId="42AFCB25" w14:textId="77777777" w:rsidR="00480070" w:rsidRDefault="00480070" w:rsidP="002F35B9">
      <w:pPr>
        <w:spacing w:after="0" w:line="240" w:lineRule="auto"/>
        <w:outlineLvl w:val="3"/>
        <w:rPr>
          <w:b/>
          <w:bCs/>
          <w:color w:val="000000"/>
          <w:sz w:val="24"/>
          <w:szCs w:val="24"/>
          <w:lang w:val="ru-RU"/>
        </w:rPr>
      </w:pPr>
    </w:p>
    <w:p w14:paraId="2DC0ACE7" w14:textId="398872FB" w:rsidR="004B38CA" w:rsidRPr="004B38CA" w:rsidRDefault="0035344D" w:rsidP="002F35B9">
      <w:pPr>
        <w:spacing w:after="0" w:line="240" w:lineRule="auto"/>
        <w:outlineLvl w:val="3"/>
        <w:rPr>
          <w:rFonts w:eastAsia="Times New Roman"/>
          <w:b/>
          <w:bCs/>
          <w:sz w:val="24"/>
          <w:szCs w:val="24"/>
          <w:lang w:val="ru-RU" w:eastAsia="ru-RU"/>
        </w:rPr>
      </w:pPr>
      <w:r w:rsidRPr="00480070">
        <w:rPr>
          <w:b/>
          <w:bCs/>
          <w:color w:val="000000"/>
          <w:sz w:val="24"/>
          <w:szCs w:val="24"/>
          <w:lang w:val="ru-RU"/>
        </w:rPr>
        <w:t>Ответ:</w:t>
      </w:r>
      <w:r w:rsidRPr="00480070">
        <w:rPr>
          <w:color w:val="000000"/>
          <w:sz w:val="24"/>
          <w:szCs w:val="24"/>
          <w:lang w:val="ru-RU"/>
        </w:rPr>
        <w:t xml:space="preserve"> </w:t>
      </w:r>
      <w:r w:rsidRPr="00480070">
        <w:rPr>
          <w:color w:val="000000"/>
          <w:sz w:val="24"/>
          <w:szCs w:val="24"/>
          <w:shd w:val="clear" w:color="auto" w:fill="FFFFFF"/>
          <w:lang w:val="ru-RU"/>
        </w:rPr>
        <w:t>аллитерация</w:t>
      </w:r>
      <w:r w:rsidRPr="00480070">
        <w:rPr>
          <w:color w:val="000000"/>
          <w:sz w:val="24"/>
          <w:szCs w:val="24"/>
          <w:lang w:val="ru-RU"/>
        </w:rPr>
        <w:br/>
      </w:r>
    </w:p>
    <w:p w14:paraId="53B5DAA8"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bookmarkStart w:id="21" w:name="_Hlk223369084"/>
      <w:r w:rsidRPr="004B38CA">
        <w:rPr>
          <w:rFonts w:eastAsia="Times New Roman"/>
          <w:b/>
          <w:bCs/>
          <w:sz w:val="24"/>
          <w:szCs w:val="24"/>
          <w:lang w:val="ru-RU" w:eastAsia="ru-RU"/>
        </w:rPr>
        <w:t>Задание №5. Напишите эссе на тему: «Война в истории моей семьи.»</w:t>
      </w:r>
    </w:p>
    <w:bookmarkEnd w:id="21"/>
    <w:p w14:paraId="0292367A"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Ожидаемый ответ.</w:t>
      </w:r>
    </w:p>
    <w:p w14:paraId="12452E96" w14:textId="2159698D" w:rsidR="00480070" w:rsidRPr="00145E86" w:rsidRDefault="004B38CA" w:rsidP="00145E86">
      <w:pPr>
        <w:shd w:val="clear" w:color="auto" w:fill="FFFFFF"/>
        <w:spacing w:after="0" w:line="240" w:lineRule="auto"/>
        <w:ind w:firstLine="708"/>
        <w:rPr>
          <w:rFonts w:eastAsia="Times New Roman"/>
          <w:sz w:val="24"/>
          <w:szCs w:val="24"/>
          <w:lang w:val="ru-RU" w:eastAsia="ru-RU"/>
        </w:rPr>
      </w:pPr>
      <w:r w:rsidRPr="004B38CA">
        <w:rPr>
          <w:rFonts w:eastAsia="Times New Roman"/>
          <w:sz w:val="24"/>
          <w:szCs w:val="24"/>
          <w:lang w:val="ru-RU" w:eastAsia="ru-RU"/>
        </w:rPr>
        <w:t>Война — это не только историческое событие, но и личная трагедия, оставляющая неизгладимый след в судьбах людей. В истории моей семьи война заняла особое место, формируя наши ценности, память и отношение к жизни. Каждый из моих предков пережил свои испытания, и их истории стали частью нашего семейного наследия.</w:t>
      </w:r>
      <w:r w:rsidRPr="004B38CA">
        <w:rPr>
          <w:rFonts w:eastAsia="Times New Roman"/>
          <w:sz w:val="24"/>
          <w:szCs w:val="24"/>
          <w:lang w:val="ru-RU" w:eastAsia="ru-RU"/>
        </w:rPr>
        <w:br/>
        <w:t>Мой прадедушка, Иван Петрович, ушел на фронт в 1941 году. Он был молодым человеком, полным надежд и мечтаний. Война разлучила его с семьей на долгие четыре года. Воспоминания о тех временах остались в его рассказах, которые он делился с нами, когда мы собирались за столом. Он говорил о страхе, о дружбе, о том, как важно было поддерживать друг друга в трудные времена. Эти истории научили меня ценить мир и понимать, что за каждым военным конфликтом стоят человеческие судьбы.</w:t>
      </w:r>
      <w:r w:rsidRPr="004B38CA">
        <w:rPr>
          <w:rFonts w:eastAsia="Times New Roman"/>
          <w:sz w:val="24"/>
          <w:szCs w:val="24"/>
          <w:lang w:val="ru-RU" w:eastAsia="ru-RU"/>
        </w:rPr>
        <w:br/>
      </w:r>
    </w:p>
    <w:p w14:paraId="063507CF" w14:textId="7E32FCB1" w:rsidR="004B38CA" w:rsidRPr="004B38CA" w:rsidRDefault="004B38CA" w:rsidP="00145E86">
      <w:pPr>
        <w:shd w:val="clear" w:color="auto" w:fill="FFFFFF"/>
        <w:spacing w:after="0" w:line="240" w:lineRule="auto"/>
        <w:jc w:val="center"/>
        <w:rPr>
          <w:rFonts w:eastAsia="Times New Roman"/>
          <w:b/>
          <w:bCs/>
          <w:lang w:val="ru-RU" w:eastAsia="ru-RU"/>
        </w:rPr>
      </w:pPr>
      <w:r w:rsidRPr="004B38CA">
        <w:rPr>
          <w:rFonts w:eastAsia="Times New Roman"/>
          <w:b/>
          <w:bCs/>
          <w:lang w:val="ru-RU" w:eastAsia="ru-RU"/>
        </w:rPr>
        <w:t>Оценочные материалы по дисциплине ОДБ. 03 «Родная литература»</w:t>
      </w:r>
    </w:p>
    <w:p w14:paraId="3B7940E7"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t>Ф.И. обучающегося______________________________________________________</w:t>
      </w:r>
    </w:p>
    <w:p w14:paraId="6F35F883" w14:textId="77777777" w:rsidR="00480070" w:rsidRPr="00480070" w:rsidRDefault="00480070" w:rsidP="004B38CA">
      <w:pPr>
        <w:shd w:val="clear" w:color="auto" w:fill="FFFFFF"/>
        <w:spacing w:after="0" w:line="240" w:lineRule="auto"/>
        <w:jc w:val="center"/>
        <w:rPr>
          <w:rFonts w:eastAsia="Times New Roman"/>
          <w:b/>
          <w:lang w:val="ru-RU" w:eastAsia="ru-RU"/>
        </w:rPr>
      </w:pPr>
    </w:p>
    <w:p w14:paraId="35BBBA4E" w14:textId="0318F32F" w:rsidR="004B38CA" w:rsidRPr="00480070" w:rsidRDefault="004B38CA" w:rsidP="004B38CA">
      <w:pPr>
        <w:shd w:val="clear" w:color="auto" w:fill="FFFFFF"/>
        <w:spacing w:after="0" w:line="240" w:lineRule="auto"/>
        <w:jc w:val="center"/>
        <w:rPr>
          <w:rFonts w:eastAsia="Times New Roman"/>
          <w:b/>
          <w:lang w:val="ru-RU" w:eastAsia="ru-RU"/>
        </w:rPr>
      </w:pPr>
      <w:r w:rsidRPr="004B38CA">
        <w:rPr>
          <w:rFonts w:eastAsia="Times New Roman"/>
          <w:b/>
          <w:lang w:eastAsia="ru-RU"/>
        </w:rPr>
        <w:t>I</w:t>
      </w:r>
      <w:r w:rsidRPr="004B38CA">
        <w:rPr>
          <w:rFonts w:eastAsia="Times New Roman"/>
          <w:b/>
          <w:lang w:val="ru-RU" w:eastAsia="ru-RU"/>
        </w:rPr>
        <w:t xml:space="preserve"> Вариант</w:t>
      </w:r>
    </w:p>
    <w:p w14:paraId="7AAF1FAE" w14:textId="77777777" w:rsidR="00480070" w:rsidRPr="004B38CA" w:rsidRDefault="00480070" w:rsidP="004B38CA">
      <w:pPr>
        <w:shd w:val="clear" w:color="auto" w:fill="FFFFFF"/>
        <w:spacing w:after="0" w:line="240" w:lineRule="auto"/>
        <w:jc w:val="center"/>
        <w:rPr>
          <w:rFonts w:eastAsia="Times New Roman"/>
          <w:b/>
          <w:lang w:val="ru-RU" w:eastAsia="ru-RU"/>
        </w:rPr>
      </w:pPr>
    </w:p>
    <w:p w14:paraId="7DE71AB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Задание №1. Выберите правильный ответ</w:t>
      </w:r>
    </w:p>
    <w:p w14:paraId="25FA1E7B"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 Одной из главных причин, приведших к «оттепели», было:</w:t>
      </w:r>
      <w:r w:rsidRPr="004B38CA">
        <w:rPr>
          <w:rFonts w:eastAsia="Times New Roman"/>
          <w:b/>
          <w:lang w:val="ru-RU" w:eastAsia="ru-RU"/>
        </w:rPr>
        <w:br/>
      </w:r>
      <w:r w:rsidRPr="004B38CA">
        <w:rPr>
          <w:rFonts w:eastAsia="Times New Roman"/>
          <w:lang w:val="ru-RU" w:eastAsia="ru-RU"/>
        </w:rPr>
        <w:t>а) полная свобода в политической жизни</w:t>
      </w:r>
      <w:r w:rsidRPr="004B38CA">
        <w:rPr>
          <w:rFonts w:eastAsia="Times New Roman"/>
          <w:lang w:val="ru-RU" w:eastAsia="ru-RU"/>
        </w:rPr>
        <w:br/>
        <w:t>б) разрушение «железного занавеса»</w:t>
      </w:r>
      <w:r w:rsidRPr="004B38CA">
        <w:rPr>
          <w:rFonts w:eastAsia="Times New Roman"/>
          <w:lang w:val="ru-RU" w:eastAsia="ru-RU"/>
        </w:rPr>
        <w:br/>
      </w:r>
      <w:r w:rsidRPr="004B38CA">
        <w:rPr>
          <w:rFonts w:eastAsia="Times New Roman"/>
          <w:b/>
          <w:lang w:val="ru-RU" w:eastAsia="ru-RU"/>
        </w:rPr>
        <w:t>в)</w:t>
      </w:r>
      <w:r w:rsidRPr="004B38CA">
        <w:rPr>
          <w:rFonts w:eastAsia="Times New Roman"/>
          <w:lang w:val="ru-RU" w:eastAsia="ru-RU"/>
        </w:rPr>
        <w:t xml:space="preserve"> развенчание «культа личности» Сталина </w:t>
      </w:r>
    </w:p>
    <w:p w14:paraId="0770095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2. Исключите лишнее для поэзии Серебряного века слово:</w:t>
      </w:r>
      <w:r w:rsidRPr="004B38CA">
        <w:rPr>
          <w:rFonts w:eastAsia="Times New Roman"/>
          <w:b/>
          <w:lang w:val="ru-RU" w:eastAsia="ru-RU"/>
        </w:rPr>
        <w:br/>
      </w:r>
      <w:r w:rsidRPr="004B38CA">
        <w:rPr>
          <w:rFonts w:eastAsia="Times New Roman"/>
          <w:lang w:val="ru-RU" w:eastAsia="ru-RU"/>
        </w:rPr>
        <w:t>а) акмеизм</w:t>
      </w:r>
      <w:r w:rsidRPr="004B38CA">
        <w:rPr>
          <w:rFonts w:eastAsia="Times New Roman"/>
          <w:lang w:val="ru-RU" w:eastAsia="ru-RU"/>
        </w:rPr>
        <w:tab/>
      </w:r>
      <w:r w:rsidRPr="004B38CA">
        <w:rPr>
          <w:rFonts w:eastAsia="Times New Roman"/>
          <w:lang w:val="ru-RU" w:eastAsia="ru-RU"/>
        </w:rPr>
        <w:tab/>
        <w:t xml:space="preserve">б) классицизм </w:t>
      </w:r>
      <w:r w:rsidRPr="004B38CA">
        <w:rPr>
          <w:rFonts w:eastAsia="Times New Roman"/>
          <w:lang w:val="ru-RU" w:eastAsia="ru-RU"/>
        </w:rPr>
        <w:tab/>
      </w:r>
      <w:r w:rsidRPr="004B38CA">
        <w:rPr>
          <w:rFonts w:eastAsia="Times New Roman"/>
          <w:lang w:val="ru-RU" w:eastAsia="ru-RU"/>
        </w:rPr>
        <w:tab/>
        <w:t>в) символизм</w:t>
      </w:r>
    </w:p>
    <w:p w14:paraId="7023DC7F"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3.Самый короткий, но самый плодотворный период в творчестве Пушкина-это</w:t>
      </w:r>
    </w:p>
    <w:p w14:paraId="2ACED85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Болдинская осень 1830 </w:t>
      </w:r>
      <w:r w:rsidRPr="004B38CA">
        <w:rPr>
          <w:rFonts w:eastAsia="Times New Roman"/>
          <w:lang w:val="ru-RU" w:eastAsia="ru-RU"/>
        </w:rPr>
        <w:tab/>
        <w:t>б) Сентябрь 1833</w:t>
      </w:r>
      <w:r w:rsidRPr="004B38CA">
        <w:rPr>
          <w:rFonts w:eastAsia="Times New Roman"/>
          <w:lang w:val="ru-RU" w:eastAsia="ru-RU"/>
        </w:rPr>
        <w:tab/>
        <w:t>в) последние годы жизни Пуш</w:t>
      </w:r>
      <w:r w:rsidRPr="004B38CA">
        <w:rPr>
          <w:rFonts w:eastAsia="Times New Roman"/>
          <w:lang w:val="ru-RU" w:eastAsia="ru-RU"/>
        </w:rPr>
        <w:softHyphen/>
        <w:t>кина</w:t>
      </w:r>
    </w:p>
    <w:p w14:paraId="5C4D6FB8"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4. Годы жизни </w:t>
      </w:r>
      <w:proofErr w:type="spellStart"/>
      <w:r w:rsidRPr="004B38CA">
        <w:rPr>
          <w:rFonts w:eastAsia="Times New Roman"/>
          <w:b/>
          <w:lang w:val="ru-RU" w:eastAsia="ru-RU"/>
        </w:rPr>
        <w:t>Н.В.Гоголя</w:t>
      </w:r>
      <w:proofErr w:type="spellEnd"/>
      <w:r w:rsidRPr="004B38CA">
        <w:rPr>
          <w:rFonts w:eastAsia="Times New Roman"/>
          <w:b/>
          <w:lang w:val="ru-RU" w:eastAsia="ru-RU"/>
        </w:rPr>
        <w:t>:</w:t>
      </w:r>
    </w:p>
    <w:p w14:paraId="21C3CCF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1809-1852</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б) 1821 -1860</w:t>
      </w:r>
      <w:r w:rsidRPr="004B38CA">
        <w:rPr>
          <w:rFonts w:eastAsia="Times New Roman"/>
          <w:lang w:val="ru-RU" w:eastAsia="ru-RU"/>
        </w:rPr>
        <w:tab/>
      </w:r>
      <w:r w:rsidRPr="004B38CA">
        <w:rPr>
          <w:rFonts w:eastAsia="Times New Roman"/>
          <w:lang w:val="ru-RU" w:eastAsia="ru-RU"/>
        </w:rPr>
        <w:tab/>
        <w:t>в) 1801-1881</w:t>
      </w:r>
    </w:p>
    <w:p w14:paraId="6F9A375A" w14:textId="77777777" w:rsidR="004B38CA" w:rsidRPr="004B38CA" w:rsidRDefault="004B38CA" w:rsidP="004B38CA">
      <w:pPr>
        <w:shd w:val="clear" w:color="auto" w:fill="FFFFFF"/>
        <w:tabs>
          <w:tab w:val="left" w:pos="0"/>
        </w:tabs>
        <w:spacing w:after="0" w:line="240" w:lineRule="auto"/>
        <w:rPr>
          <w:rFonts w:eastAsia="Times New Roman"/>
          <w:b/>
          <w:lang w:val="ru-RU" w:eastAsia="ru-RU"/>
        </w:rPr>
      </w:pPr>
      <w:r w:rsidRPr="004B38CA">
        <w:rPr>
          <w:rFonts w:eastAsia="Times New Roman"/>
          <w:b/>
          <w:lang w:val="ru-RU" w:eastAsia="ru-RU"/>
        </w:rPr>
        <w:t>5. Лирика – это</w:t>
      </w:r>
    </w:p>
    <w:p w14:paraId="0A4A76ED" w14:textId="77777777" w:rsidR="004B38CA" w:rsidRPr="004B38CA" w:rsidRDefault="004B38CA" w:rsidP="004B38CA">
      <w:pPr>
        <w:shd w:val="clear" w:color="auto" w:fill="FFFFFF"/>
        <w:tabs>
          <w:tab w:val="left" w:pos="0"/>
        </w:tabs>
        <w:spacing w:after="0" w:line="240" w:lineRule="auto"/>
        <w:rPr>
          <w:rFonts w:eastAsia="Times New Roman"/>
          <w:lang w:val="ru-RU" w:eastAsia="ru-RU"/>
        </w:rPr>
      </w:pPr>
      <w:r w:rsidRPr="004B38CA">
        <w:rPr>
          <w:rFonts w:eastAsia="Times New Roman"/>
          <w:b/>
          <w:bCs/>
          <w:lang w:val="ru-RU" w:eastAsia="ru-RU"/>
        </w:rPr>
        <w:t>а)</w:t>
      </w:r>
      <w:r w:rsidRPr="004B38CA">
        <w:rPr>
          <w:rFonts w:eastAsia="Calibri"/>
          <w:lang w:val="ru-RU"/>
        </w:rPr>
        <w:t xml:space="preserve"> </w:t>
      </w:r>
      <w:r w:rsidRPr="004B38CA">
        <w:rPr>
          <w:rFonts w:eastAsia="Times New Roman"/>
          <w:lang w:val="ru-RU" w:eastAsia="ru-RU"/>
        </w:rPr>
        <w:t>жанр лирики, описывающий печальное, задумчивое или мечтательное настроение, это грустное раздумье, размышление поэта о быстро текущей жизни, об утратах, расставании с родными местами, с близкими людьми, о том, что радость и печаль переплетаются в сердце человека...</w:t>
      </w:r>
    </w:p>
    <w:p w14:paraId="65C1260E" w14:textId="77777777" w:rsidR="004B38CA" w:rsidRPr="004B38CA" w:rsidRDefault="004B38CA" w:rsidP="004B38CA">
      <w:pPr>
        <w:shd w:val="clear" w:color="auto" w:fill="FFFFFF"/>
        <w:tabs>
          <w:tab w:val="left" w:pos="0"/>
        </w:tabs>
        <w:spacing w:after="0" w:line="240" w:lineRule="auto"/>
        <w:rPr>
          <w:rFonts w:eastAsia="Times New Roman"/>
          <w:lang w:val="ru-RU" w:eastAsia="ru-RU"/>
        </w:rPr>
      </w:pPr>
      <w:r w:rsidRPr="004B38CA">
        <w:rPr>
          <w:rFonts w:eastAsia="Times New Roman"/>
          <w:b/>
          <w:bCs/>
          <w:lang w:val="ru-RU" w:eastAsia="ru-RU"/>
        </w:rPr>
        <w:t>б)</w:t>
      </w:r>
      <w:r w:rsidRPr="004B38CA">
        <w:rPr>
          <w:rFonts w:eastAsia="Times New Roman"/>
          <w:lang w:val="ru-RU" w:eastAsia="ru-RU"/>
        </w:rPr>
        <w:t xml:space="preserve"> те события, случаи, действия, состояния в их причинно-хронологической последовательности, которые компонуются и оформляются автором в сюжете на основе закономерностей, усматриваемых автором в развитии изображаемых явлений.</w:t>
      </w:r>
    </w:p>
    <w:p w14:paraId="3DDDDD9F" w14:textId="77777777" w:rsidR="004B38CA" w:rsidRPr="004B38CA" w:rsidRDefault="004B38CA" w:rsidP="004B38CA">
      <w:pPr>
        <w:shd w:val="clear" w:color="auto" w:fill="FFFFFF"/>
        <w:tabs>
          <w:tab w:val="left" w:pos="0"/>
        </w:tabs>
        <w:spacing w:after="0" w:line="240" w:lineRule="auto"/>
        <w:rPr>
          <w:rFonts w:eastAsia="Times New Roman"/>
          <w:lang w:val="ru-RU" w:eastAsia="ru-RU"/>
        </w:rPr>
      </w:pPr>
      <w:r w:rsidRPr="004B38CA">
        <w:rPr>
          <w:rFonts w:eastAsia="Times New Roman"/>
          <w:lang w:val="ru-RU" w:eastAsia="ru-RU"/>
        </w:rPr>
        <w:t>в</w:t>
      </w:r>
      <w:r w:rsidRPr="004B38CA">
        <w:rPr>
          <w:rFonts w:eastAsia="Times New Roman"/>
          <w:b/>
          <w:lang w:val="ru-RU" w:eastAsia="ru-RU"/>
        </w:rPr>
        <w:t>)</w:t>
      </w:r>
      <w:r w:rsidRPr="004B38CA">
        <w:rPr>
          <w:rFonts w:eastAsia="Times New Roman"/>
          <w:lang w:val="ru-RU" w:eastAsia="ru-RU"/>
        </w:rPr>
        <w:t xml:space="preserve"> это род литературы, отражающий жизнь при помощи изображения отдельных (единичных) состояний, мыслей, чувств, впечатлений и переживаний человека, вызванных теми или иными обстоятельствами.</w:t>
      </w:r>
    </w:p>
    <w:p w14:paraId="038C043E" w14:textId="77777777" w:rsidR="004B38CA" w:rsidRPr="004B38CA" w:rsidRDefault="004B38CA" w:rsidP="004B38CA">
      <w:pPr>
        <w:shd w:val="clear" w:color="auto" w:fill="FFFFFF"/>
        <w:spacing w:after="0" w:line="240" w:lineRule="auto"/>
        <w:rPr>
          <w:rFonts w:eastAsia="Calibri"/>
          <w:b/>
          <w:lang w:val="ru-RU"/>
        </w:rPr>
      </w:pPr>
      <w:r w:rsidRPr="004B38CA">
        <w:rPr>
          <w:rFonts w:eastAsia="Calibri"/>
          <w:b/>
          <w:lang w:val="ru-RU"/>
        </w:rPr>
        <w:t xml:space="preserve">6. В 1837 году </w:t>
      </w:r>
      <w:proofErr w:type="spellStart"/>
      <w:r w:rsidRPr="004B38CA">
        <w:rPr>
          <w:rFonts w:eastAsia="Calibri"/>
          <w:b/>
          <w:lang w:val="ru-RU"/>
        </w:rPr>
        <w:t>М.Ю.Лермонтов</w:t>
      </w:r>
      <w:proofErr w:type="spellEnd"/>
      <w:r w:rsidRPr="004B38CA">
        <w:rPr>
          <w:rFonts w:eastAsia="Calibri"/>
          <w:b/>
          <w:lang w:val="ru-RU"/>
        </w:rPr>
        <w:t xml:space="preserve"> был сослан на Кавказ за стихи «Смерть поэта». Кому они были посвящены? </w:t>
      </w:r>
    </w:p>
    <w:p w14:paraId="2D8B6C15" w14:textId="77777777" w:rsidR="004B38CA" w:rsidRPr="004B38CA" w:rsidRDefault="004B38CA" w:rsidP="004B38CA">
      <w:pPr>
        <w:shd w:val="clear" w:color="auto" w:fill="FFFFFF"/>
        <w:spacing w:after="0" w:line="240" w:lineRule="auto"/>
        <w:rPr>
          <w:rFonts w:eastAsia="Calibri"/>
          <w:lang w:val="ru-RU"/>
        </w:rPr>
      </w:pPr>
      <w:r w:rsidRPr="004B38CA">
        <w:rPr>
          <w:rFonts w:eastAsia="Calibri"/>
          <w:lang w:val="ru-RU"/>
        </w:rPr>
        <w:t>а) Жуковскому</w:t>
      </w:r>
      <w:r w:rsidRPr="004B38CA">
        <w:rPr>
          <w:rFonts w:eastAsia="Calibri"/>
          <w:lang w:val="ru-RU"/>
        </w:rPr>
        <w:tab/>
      </w:r>
      <w:r w:rsidRPr="004B38CA">
        <w:rPr>
          <w:rFonts w:eastAsia="Calibri"/>
          <w:lang w:val="ru-RU"/>
        </w:rPr>
        <w:tab/>
        <w:t>б) Пущину</w:t>
      </w:r>
      <w:r w:rsidRPr="004B38CA">
        <w:rPr>
          <w:rFonts w:eastAsia="Calibri"/>
          <w:lang w:val="ru-RU"/>
        </w:rPr>
        <w:tab/>
      </w:r>
      <w:r w:rsidRPr="004B38CA">
        <w:rPr>
          <w:rFonts w:eastAsia="Calibri"/>
          <w:lang w:val="ru-RU"/>
        </w:rPr>
        <w:tab/>
      </w:r>
      <w:r w:rsidRPr="004B38CA">
        <w:rPr>
          <w:rFonts w:eastAsia="Calibri"/>
          <w:lang w:val="ru-RU"/>
        </w:rPr>
        <w:tab/>
        <w:t>в) Пушкин</w:t>
      </w:r>
    </w:p>
    <w:p w14:paraId="58BE25E3" w14:textId="77777777" w:rsidR="004B38CA" w:rsidRPr="004B38CA" w:rsidRDefault="004B38CA" w:rsidP="004B38CA">
      <w:pPr>
        <w:shd w:val="clear" w:color="auto" w:fill="FFFFFF"/>
        <w:spacing w:after="0" w:line="240" w:lineRule="auto"/>
        <w:rPr>
          <w:rFonts w:eastAsia="Calibri"/>
          <w:b/>
          <w:bCs/>
          <w:shd w:val="clear" w:color="auto" w:fill="FFFFFF"/>
          <w:lang w:val="ru-RU"/>
        </w:rPr>
      </w:pPr>
      <w:r w:rsidRPr="004B38CA">
        <w:rPr>
          <w:rFonts w:eastAsia="Calibri"/>
          <w:b/>
          <w:lang w:val="ru-RU"/>
        </w:rPr>
        <w:t>7</w:t>
      </w:r>
      <w:r w:rsidRPr="004B38CA">
        <w:rPr>
          <w:rFonts w:eastAsia="Calibri"/>
          <w:b/>
          <w:bCs/>
          <w:shd w:val="clear" w:color="auto" w:fill="FFFFFF"/>
          <w:lang w:val="ru-RU"/>
        </w:rPr>
        <w:t>. Кто из перечисленных поэтов- песенников является автором песни «День победы»</w:t>
      </w:r>
    </w:p>
    <w:p w14:paraId="11C06184"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Calibri"/>
          <w:shd w:val="clear" w:color="auto" w:fill="FFFFFF"/>
          <w:lang w:val="ru-RU"/>
        </w:rPr>
        <w:t xml:space="preserve">а) Булат Шалвович Окуджава </w:t>
      </w:r>
      <w:r w:rsidRPr="004B38CA">
        <w:rPr>
          <w:rFonts w:eastAsia="Calibri"/>
          <w:shd w:val="clear" w:color="auto" w:fill="FFFFFF"/>
          <w:lang w:val="ru-RU"/>
        </w:rPr>
        <w:tab/>
      </w:r>
      <w:r w:rsidRPr="004B38CA">
        <w:rPr>
          <w:rFonts w:eastAsia="Calibri"/>
          <w:shd w:val="clear" w:color="auto" w:fill="FFFFFF"/>
          <w:lang w:val="ru-RU"/>
        </w:rPr>
        <w:tab/>
        <w:t>б) Владимир Гаврилович Харитонов</w:t>
      </w:r>
    </w:p>
    <w:p w14:paraId="1C69B596"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Calibri"/>
          <w:shd w:val="clear" w:color="auto" w:fill="FFFFFF"/>
          <w:lang w:val="ru-RU"/>
        </w:rPr>
        <w:t xml:space="preserve">в) Владимир Семенович Высоцкий  </w:t>
      </w:r>
      <w:r w:rsidRPr="004B38CA">
        <w:rPr>
          <w:rFonts w:eastAsia="Calibri"/>
          <w:shd w:val="clear" w:color="auto" w:fill="FFFFFF"/>
          <w:lang w:val="ru-RU"/>
        </w:rPr>
        <w:tab/>
        <w:t>г) Михаил Исаевич Танич</w:t>
      </w:r>
    </w:p>
    <w:p w14:paraId="1E67EA8D" w14:textId="77777777" w:rsidR="004B38CA" w:rsidRPr="004B38CA" w:rsidRDefault="004B38CA" w:rsidP="004B38CA">
      <w:pPr>
        <w:shd w:val="clear" w:color="auto" w:fill="FFFFFF"/>
        <w:spacing w:after="0" w:line="240" w:lineRule="auto"/>
        <w:rPr>
          <w:rFonts w:eastAsia="Calibri"/>
          <w:b/>
          <w:lang w:val="ru-RU"/>
        </w:rPr>
      </w:pPr>
      <w:r w:rsidRPr="004B38CA">
        <w:rPr>
          <w:rFonts w:eastAsia="Calibri"/>
          <w:b/>
          <w:lang w:val="ru-RU"/>
        </w:rPr>
        <w:lastRenderedPageBreak/>
        <w:t>8. К какому направлению можно отнести творчество Ю.В. Трифонова?</w:t>
      </w:r>
    </w:p>
    <w:p w14:paraId="139DD966" w14:textId="77777777" w:rsidR="004B38CA" w:rsidRPr="004B38CA" w:rsidRDefault="004B38CA" w:rsidP="004B38CA">
      <w:pPr>
        <w:shd w:val="clear" w:color="auto" w:fill="FFFFFF"/>
        <w:spacing w:after="0" w:line="240" w:lineRule="auto"/>
        <w:rPr>
          <w:rFonts w:eastAsia="Calibri"/>
          <w:lang w:val="ru-RU"/>
        </w:rPr>
      </w:pPr>
      <w:r w:rsidRPr="004B38CA">
        <w:rPr>
          <w:rFonts w:eastAsia="Calibri"/>
          <w:lang w:val="ru-RU"/>
        </w:rPr>
        <w:t xml:space="preserve">а) «городская проза» </w:t>
      </w:r>
      <w:r w:rsidRPr="004B38CA">
        <w:rPr>
          <w:rFonts w:eastAsia="Calibri"/>
          <w:lang w:val="ru-RU"/>
        </w:rPr>
        <w:tab/>
        <w:t>б) «деревенская проза»</w:t>
      </w:r>
      <w:r w:rsidRPr="004B38CA">
        <w:rPr>
          <w:rFonts w:eastAsia="Calibri"/>
          <w:lang w:val="ru-RU"/>
        </w:rPr>
        <w:tab/>
      </w:r>
      <w:r w:rsidRPr="004B38CA">
        <w:rPr>
          <w:rFonts w:eastAsia="Calibri"/>
          <w:lang w:val="ru-RU"/>
        </w:rPr>
        <w:tab/>
        <w:t>в) «военная проза»</w:t>
      </w:r>
    </w:p>
    <w:p w14:paraId="29A9DE0C"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9. «Оттепель» имела свои этапы продвижения вперед, реставрацию старого, эпизоды неполного, частичного возвращения к «задержанной» классике. Исключите лишнее:</w:t>
      </w:r>
    </w:p>
    <w:p w14:paraId="74B82A7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Первый отрезок «оттепели» (1953-1954)</w:t>
      </w:r>
      <w:r w:rsidRPr="004B38CA">
        <w:rPr>
          <w:rFonts w:eastAsia="Times New Roman"/>
          <w:lang w:val="ru-RU" w:eastAsia="ru-RU"/>
        </w:rPr>
        <w:tab/>
      </w:r>
      <w:r w:rsidRPr="004B38CA">
        <w:rPr>
          <w:rFonts w:eastAsia="Times New Roman"/>
          <w:lang w:val="ru-RU" w:eastAsia="ru-RU"/>
        </w:rPr>
        <w:tab/>
        <w:t>б) Второй этап «оттепели» (1955-1960)</w:t>
      </w:r>
    </w:p>
    <w:p w14:paraId="58428C65" w14:textId="77777777" w:rsidR="004B38CA" w:rsidRPr="004B38CA" w:rsidRDefault="004B38CA" w:rsidP="004B38CA">
      <w:pPr>
        <w:spacing w:after="0" w:line="240" w:lineRule="atLeast"/>
        <w:jc w:val="both"/>
        <w:rPr>
          <w:rFonts w:eastAsia="Calibri"/>
          <w:lang w:val="ru-RU"/>
        </w:rPr>
      </w:pPr>
      <w:r w:rsidRPr="004B38CA">
        <w:rPr>
          <w:rFonts w:eastAsia="Calibri"/>
          <w:lang w:val="ru-RU"/>
        </w:rPr>
        <w:t>в) Третий отрезок «оттепели» (1961-1963)</w:t>
      </w:r>
      <w:r w:rsidRPr="004B38CA">
        <w:rPr>
          <w:rFonts w:eastAsia="Calibri"/>
          <w:lang w:val="ru-RU"/>
        </w:rPr>
        <w:tab/>
      </w:r>
      <w:r w:rsidRPr="004B38CA">
        <w:rPr>
          <w:rFonts w:eastAsia="Calibri"/>
          <w:lang w:val="ru-RU"/>
        </w:rPr>
        <w:tab/>
        <w:t>г) Четвертый отрезок «оттепели» (1960-1970)</w:t>
      </w:r>
    </w:p>
    <w:p w14:paraId="0C10E51F"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10. В повести «Обмен» рассматривается актуальная даже для наших дней проблема (исключите лишнее):</w:t>
      </w:r>
    </w:p>
    <w:p w14:paraId="7F32955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духовности</w:t>
      </w:r>
      <w:r w:rsidRPr="004B38CA">
        <w:rPr>
          <w:rFonts w:eastAsia="Times New Roman"/>
          <w:lang w:val="ru-RU" w:eastAsia="ru-RU"/>
        </w:rPr>
        <w:tab/>
        <w:t>б) взаимопонимания</w:t>
      </w:r>
      <w:r w:rsidRPr="004B38CA">
        <w:rPr>
          <w:rFonts w:eastAsia="Times New Roman"/>
          <w:lang w:val="ru-RU" w:eastAsia="ru-RU"/>
        </w:rPr>
        <w:tab/>
        <w:t>в) семейных взаимоотношений г) любви</w:t>
      </w:r>
    </w:p>
    <w:p w14:paraId="52987549"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11. Какое человеческое качество не затрагивается в повести «Обмен», где семьи создаются без любви и жажды наживы:</w:t>
      </w:r>
    </w:p>
    <w:p w14:paraId="3DD8586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доброта</w:t>
      </w:r>
      <w:r w:rsidRPr="004B38CA">
        <w:rPr>
          <w:rFonts w:eastAsia="Times New Roman"/>
          <w:lang w:val="ru-RU" w:eastAsia="ru-RU"/>
        </w:rPr>
        <w:tab/>
        <w:t>б) любовь</w:t>
      </w:r>
      <w:r w:rsidRPr="004B38CA">
        <w:rPr>
          <w:rFonts w:eastAsia="Times New Roman"/>
          <w:lang w:val="ru-RU" w:eastAsia="ru-RU"/>
        </w:rPr>
        <w:tab/>
      </w:r>
      <w:r w:rsidRPr="004B38CA">
        <w:rPr>
          <w:rFonts w:eastAsia="Times New Roman"/>
          <w:lang w:val="ru-RU" w:eastAsia="ru-RU"/>
        </w:rPr>
        <w:tab/>
        <w:t>в) сострадание помощь</w:t>
      </w:r>
      <w:r w:rsidRPr="004B38CA">
        <w:rPr>
          <w:rFonts w:eastAsia="Times New Roman"/>
          <w:lang w:val="ru-RU" w:eastAsia="ru-RU"/>
        </w:rPr>
        <w:tab/>
        <w:t>г) нет правильного ответа</w:t>
      </w:r>
    </w:p>
    <w:p w14:paraId="2FC40398" w14:textId="77777777" w:rsidR="004B38CA" w:rsidRPr="004B38CA" w:rsidRDefault="004B38CA" w:rsidP="004B38CA">
      <w:pPr>
        <w:spacing w:after="0" w:line="240" w:lineRule="auto"/>
        <w:rPr>
          <w:rFonts w:eastAsia="Times New Roman"/>
          <w:b/>
          <w:lang w:val="ru-RU" w:eastAsia="ru-RU"/>
        </w:rPr>
      </w:pPr>
      <w:r w:rsidRPr="004B38CA">
        <w:rPr>
          <w:rFonts w:eastAsia="Times New Roman"/>
          <w:b/>
          <w:bCs/>
          <w:lang w:val="ru-RU" w:eastAsia="ru-RU"/>
        </w:rPr>
        <w:t>12. О каком писателе идет речь:</w:t>
      </w:r>
    </w:p>
    <w:p w14:paraId="0DCA9D16" w14:textId="77777777" w:rsidR="004B38CA" w:rsidRPr="004B38CA" w:rsidRDefault="004B38CA" w:rsidP="004B38CA">
      <w:pPr>
        <w:spacing w:after="0" w:line="240" w:lineRule="auto"/>
        <w:rPr>
          <w:rFonts w:eastAsia="Times New Roman"/>
          <w:b/>
          <w:lang w:val="ru-RU" w:eastAsia="ru-RU"/>
        </w:rPr>
      </w:pPr>
      <w:r w:rsidRPr="004B38CA">
        <w:rPr>
          <w:rFonts w:eastAsia="Times New Roman"/>
          <w:b/>
          <w:lang w:val="ru-RU" w:eastAsia="ru-RU"/>
        </w:rPr>
        <w:t>В 1974 году он был арестован, лишен советского гражданства и выслан на самолете на Запад в ФРГ. Долгое время живет в Германии, Швейцарии, США.  В период иммиграции (долгие 20 лет) писатель продолжает работать над книгой «Красное колесо». Только в 1994 году возвращается в Россию.</w:t>
      </w:r>
    </w:p>
    <w:p w14:paraId="30F917AE"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 xml:space="preserve">а) А. Солженицын </w:t>
      </w:r>
      <w:r w:rsidRPr="004B38CA">
        <w:rPr>
          <w:rFonts w:eastAsia="Times New Roman"/>
          <w:lang w:val="ru-RU" w:eastAsia="ru-RU"/>
        </w:rPr>
        <w:tab/>
      </w:r>
      <w:r w:rsidRPr="004B38CA">
        <w:rPr>
          <w:rFonts w:eastAsia="Times New Roman"/>
          <w:lang w:val="ru-RU" w:eastAsia="ru-RU"/>
        </w:rPr>
        <w:tab/>
        <w:t>б) В. Распутин</w:t>
      </w:r>
      <w:r w:rsidRPr="004B38CA">
        <w:rPr>
          <w:rFonts w:eastAsia="Times New Roman"/>
          <w:lang w:val="ru-RU" w:eastAsia="ru-RU"/>
        </w:rPr>
        <w:tab/>
      </w:r>
      <w:r w:rsidRPr="004B38CA">
        <w:rPr>
          <w:rFonts w:eastAsia="Times New Roman"/>
          <w:lang w:val="ru-RU" w:eastAsia="ru-RU"/>
        </w:rPr>
        <w:tab/>
        <w:t>в) К. Симонов</w:t>
      </w:r>
    </w:p>
    <w:p w14:paraId="5F0E3B03"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 xml:space="preserve">13. </w:t>
      </w:r>
      <w:proofErr w:type="spellStart"/>
      <w:r w:rsidRPr="004B38CA">
        <w:rPr>
          <w:rFonts w:eastAsia="Times New Roman"/>
          <w:lang w:val="ru-RU" w:eastAsia="ru-RU"/>
        </w:rPr>
        <w:t>Н.В.Гоголю</w:t>
      </w:r>
      <w:proofErr w:type="spellEnd"/>
      <w:r w:rsidRPr="004B38CA">
        <w:rPr>
          <w:rFonts w:eastAsia="Times New Roman"/>
          <w:lang w:val="ru-RU" w:eastAsia="ru-RU"/>
        </w:rPr>
        <w:t xml:space="preserve"> не принадлежит:</w:t>
      </w:r>
    </w:p>
    <w:p w14:paraId="3FFAC2E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Вечера на хуторе близ Диканьки</w:t>
      </w:r>
      <w:r w:rsidRPr="004B38CA">
        <w:rPr>
          <w:rFonts w:eastAsia="Times New Roman"/>
          <w:lang w:val="ru-RU" w:eastAsia="ru-RU"/>
        </w:rPr>
        <w:tab/>
        <w:t>б) Мертвые души</w:t>
      </w:r>
      <w:r w:rsidRPr="004B38CA">
        <w:rPr>
          <w:rFonts w:eastAsia="Times New Roman"/>
          <w:lang w:val="ru-RU" w:eastAsia="ru-RU"/>
        </w:rPr>
        <w:tab/>
        <w:t>в) Война и мир</w:t>
      </w:r>
    </w:p>
    <w:p w14:paraId="1213BF1C"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Calibri"/>
          <w:b/>
          <w:shd w:val="clear" w:color="auto" w:fill="FFFFFF"/>
          <w:lang w:val="ru-RU"/>
        </w:rPr>
        <w:t>14. «Вставай, страна огромная, вставай на смертный бой с фашистской силой темною, с проклятою …»:</w:t>
      </w:r>
    </w:p>
    <w:p w14:paraId="1A974893"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Calibri"/>
          <w:b/>
          <w:shd w:val="clear" w:color="auto" w:fill="FFFFFF"/>
          <w:lang w:val="ru-RU"/>
        </w:rPr>
        <w:t>а)</w:t>
      </w:r>
      <w:r w:rsidRPr="004B38CA">
        <w:rPr>
          <w:rFonts w:eastAsia="Calibri"/>
          <w:shd w:val="clear" w:color="auto" w:fill="FFFFFF"/>
          <w:lang w:val="ru-RU"/>
        </w:rPr>
        <w:t xml:space="preserve"> Ордой </w:t>
      </w:r>
      <w:r w:rsidRPr="004B38CA">
        <w:rPr>
          <w:rFonts w:eastAsia="Calibri"/>
          <w:lang w:val="ru-RU"/>
        </w:rPr>
        <w:tab/>
      </w:r>
      <w:r w:rsidRPr="004B38CA">
        <w:rPr>
          <w:rFonts w:eastAsia="Calibri"/>
          <w:lang w:val="ru-RU"/>
        </w:rPr>
        <w:tab/>
      </w:r>
      <w:r w:rsidRPr="004B38CA">
        <w:rPr>
          <w:rFonts w:eastAsia="Calibri"/>
          <w:shd w:val="clear" w:color="auto" w:fill="FFFFFF"/>
          <w:lang w:val="ru-RU"/>
        </w:rPr>
        <w:t>б) Враждой</w:t>
      </w:r>
      <w:r w:rsidRPr="004B38CA">
        <w:rPr>
          <w:rFonts w:eastAsia="Calibri"/>
          <w:lang w:val="ru-RU"/>
        </w:rPr>
        <w:tab/>
      </w:r>
      <w:r w:rsidRPr="004B38CA">
        <w:rPr>
          <w:rFonts w:eastAsia="Calibri"/>
          <w:lang w:val="ru-RU"/>
        </w:rPr>
        <w:tab/>
      </w:r>
      <w:r w:rsidRPr="004B38CA">
        <w:rPr>
          <w:rFonts w:eastAsia="Calibri"/>
          <w:lang w:val="ru-RU"/>
        </w:rPr>
        <w:tab/>
      </w:r>
      <w:r w:rsidRPr="004B38CA">
        <w:rPr>
          <w:rFonts w:eastAsia="Calibri"/>
          <w:shd w:val="clear" w:color="auto" w:fill="FFFFFF"/>
          <w:lang w:val="ru-RU"/>
        </w:rPr>
        <w:t>в) Бедой</w:t>
      </w:r>
    </w:p>
    <w:p w14:paraId="38C7FA1B"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Calibri"/>
          <w:b/>
          <w:shd w:val="clear" w:color="auto" w:fill="FFFFFF"/>
          <w:lang w:val="ru-RU"/>
        </w:rPr>
        <w:t>15. Где происходит действие повести «Портрет»?</w:t>
      </w:r>
      <w:r w:rsidRPr="004B38CA">
        <w:rPr>
          <w:rFonts w:eastAsia="Calibri"/>
          <w:b/>
          <w:lang w:val="ru-RU"/>
        </w:rPr>
        <w:br/>
      </w:r>
      <w:r w:rsidRPr="004B38CA">
        <w:rPr>
          <w:rFonts w:eastAsia="Calibri"/>
          <w:shd w:val="clear" w:color="auto" w:fill="FFFFFF"/>
          <w:lang w:val="ru-RU"/>
        </w:rPr>
        <w:t>а) в деревне</w:t>
      </w:r>
      <w:r w:rsidRPr="004B38CA">
        <w:rPr>
          <w:rFonts w:eastAsia="Calibri"/>
          <w:lang w:val="ru-RU"/>
        </w:rPr>
        <w:tab/>
      </w:r>
      <w:r w:rsidRPr="004B38CA">
        <w:rPr>
          <w:rFonts w:eastAsia="Calibri"/>
          <w:lang w:val="ru-RU"/>
        </w:rPr>
        <w:tab/>
      </w:r>
      <w:r w:rsidRPr="004B38CA">
        <w:rPr>
          <w:rFonts w:eastAsia="Calibri"/>
          <w:shd w:val="clear" w:color="auto" w:fill="FFFFFF"/>
          <w:lang w:val="ru-RU"/>
        </w:rPr>
        <w:t>б) в Москве</w:t>
      </w:r>
      <w:r w:rsidRPr="004B38CA">
        <w:rPr>
          <w:rFonts w:eastAsia="Calibri"/>
          <w:shd w:val="clear" w:color="auto" w:fill="FFFFFF"/>
          <w:lang w:val="ru-RU"/>
        </w:rPr>
        <w:tab/>
      </w:r>
      <w:r w:rsidRPr="004B38CA">
        <w:rPr>
          <w:rFonts w:eastAsia="Calibri"/>
          <w:shd w:val="clear" w:color="auto" w:fill="FFFFFF"/>
          <w:lang w:val="ru-RU"/>
        </w:rPr>
        <w:tab/>
      </w:r>
      <w:r w:rsidRPr="004B38CA">
        <w:rPr>
          <w:rFonts w:eastAsia="Calibri"/>
          <w:shd w:val="clear" w:color="auto" w:fill="FFFFFF"/>
          <w:lang w:val="ru-RU"/>
        </w:rPr>
        <w:tab/>
        <w:t xml:space="preserve">в) Петербурге </w:t>
      </w:r>
    </w:p>
    <w:p w14:paraId="6AD2BB5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16. «Луна, как бледное пятно,</w:t>
      </w:r>
      <w:r w:rsidRPr="004B38CA">
        <w:rPr>
          <w:rFonts w:eastAsia="Times New Roman"/>
          <w:b/>
          <w:lang w:val="ru-RU" w:eastAsia="ru-RU"/>
        </w:rPr>
        <w:br/>
        <w:t>Сквозь тучи мрачные желтела…»- здесь:</w:t>
      </w:r>
      <w:r w:rsidRPr="004B38CA">
        <w:rPr>
          <w:rFonts w:eastAsia="Times New Roman"/>
          <w:b/>
          <w:lang w:val="ru-RU" w:eastAsia="ru-RU"/>
        </w:rPr>
        <w:br/>
      </w:r>
      <w:r w:rsidRPr="004B38CA">
        <w:rPr>
          <w:rFonts w:eastAsia="Times New Roman"/>
          <w:lang w:val="ru-RU" w:eastAsia="ru-RU"/>
        </w:rPr>
        <w:t>а) аллегория</w:t>
      </w:r>
      <w:r w:rsidRPr="004B38CA">
        <w:rPr>
          <w:rFonts w:eastAsia="Times New Roman"/>
          <w:lang w:val="ru-RU" w:eastAsia="ru-RU"/>
        </w:rPr>
        <w:tab/>
      </w:r>
      <w:r w:rsidRPr="004B38CA">
        <w:rPr>
          <w:rFonts w:eastAsia="Times New Roman"/>
          <w:lang w:val="ru-RU" w:eastAsia="ru-RU"/>
        </w:rPr>
        <w:tab/>
        <w:t xml:space="preserve">б) сравнение </w:t>
      </w:r>
      <w:r w:rsidRPr="004B38CA">
        <w:rPr>
          <w:rFonts w:eastAsia="Times New Roman"/>
          <w:lang w:val="ru-RU" w:eastAsia="ru-RU"/>
        </w:rPr>
        <w:tab/>
      </w:r>
      <w:r w:rsidRPr="004B38CA">
        <w:rPr>
          <w:rFonts w:eastAsia="Times New Roman"/>
          <w:lang w:val="ru-RU" w:eastAsia="ru-RU"/>
        </w:rPr>
        <w:tab/>
        <w:t>в) антитеза</w:t>
      </w:r>
    </w:p>
    <w:p w14:paraId="316906A4" w14:textId="77777777" w:rsidR="004B38CA" w:rsidRPr="004B38CA" w:rsidRDefault="004B38CA" w:rsidP="004B38CA">
      <w:pPr>
        <w:shd w:val="clear" w:color="auto" w:fill="FFFFFF"/>
        <w:tabs>
          <w:tab w:val="left" w:pos="0"/>
        </w:tabs>
        <w:spacing w:after="0" w:line="240" w:lineRule="auto"/>
        <w:rPr>
          <w:rFonts w:eastAsia="Times New Roman"/>
          <w:lang w:val="ru-RU" w:eastAsia="ru-RU"/>
        </w:rPr>
      </w:pPr>
      <w:r w:rsidRPr="004B38CA">
        <w:rPr>
          <w:rFonts w:eastAsia="Times New Roman"/>
          <w:b/>
          <w:lang w:val="ru-RU" w:eastAsia="ru-RU"/>
        </w:rPr>
        <w:t>17</w:t>
      </w:r>
      <w:r w:rsidRPr="004B38CA">
        <w:rPr>
          <w:rFonts w:eastAsia="Calibri"/>
          <w:b/>
          <w:lang w:val="ru-RU"/>
        </w:rPr>
        <w:t xml:space="preserve">. </w:t>
      </w:r>
      <w:r w:rsidRPr="004B38CA">
        <w:rPr>
          <w:rFonts w:eastAsia="Times New Roman"/>
          <w:b/>
          <w:lang w:val="ru-RU" w:eastAsia="ru-RU"/>
        </w:rPr>
        <w:t>Кто из перечисленных писателей является представителем «деревенской прозы»:</w:t>
      </w:r>
      <w:r w:rsidRPr="004B38CA">
        <w:rPr>
          <w:rFonts w:eastAsia="Times New Roman"/>
          <w:b/>
          <w:lang w:val="ru-RU" w:eastAsia="ru-RU"/>
        </w:rPr>
        <w:br/>
      </w:r>
      <w:r w:rsidRPr="004B38CA">
        <w:rPr>
          <w:rFonts w:eastAsia="Times New Roman"/>
          <w:lang w:val="ru-RU" w:eastAsia="ru-RU"/>
        </w:rPr>
        <w:t>а) Булгаков</w:t>
      </w:r>
      <w:r w:rsidRPr="004B38CA">
        <w:rPr>
          <w:rFonts w:eastAsia="Times New Roman"/>
          <w:lang w:val="ru-RU" w:eastAsia="ru-RU"/>
        </w:rPr>
        <w:tab/>
        <w:t>б) Солженицын</w:t>
      </w:r>
      <w:r w:rsidRPr="004B38CA">
        <w:rPr>
          <w:rFonts w:eastAsia="Times New Roman"/>
          <w:lang w:val="ru-RU" w:eastAsia="ru-RU"/>
        </w:rPr>
        <w:tab/>
      </w:r>
      <w:r w:rsidRPr="004B38CA">
        <w:rPr>
          <w:rFonts w:eastAsia="Times New Roman"/>
          <w:lang w:val="ru-RU" w:eastAsia="ru-RU"/>
        </w:rPr>
        <w:tab/>
        <w:t xml:space="preserve">в) Шукшин </w:t>
      </w:r>
    </w:p>
    <w:p w14:paraId="253090EE" w14:textId="77777777" w:rsidR="004B38CA" w:rsidRPr="004B38CA" w:rsidRDefault="004B38CA" w:rsidP="004B38CA">
      <w:pPr>
        <w:spacing w:after="0" w:line="240" w:lineRule="auto"/>
        <w:textAlignment w:val="baseline"/>
        <w:rPr>
          <w:rFonts w:eastAsia="Times New Roman"/>
          <w:lang w:val="ru-RU" w:eastAsia="ru-RU"/>
        </w:rPr>
      </w:pPr>
      <w:r w:rsidRPr="004B38CA">
        <w:rPr>
          <w:rFonts w:eastAsia="Times New Roman"/>
          <w:b/>
          <w:lang w:val="ru-RU" w:eastAsia="ru-RU"/>
        </w:rPr>
        <w:t>18. Какое самое известное произведение Твардовского?</w:t>
      </w:r>
      <w:r w:rsidRPr="004B38CA">
        <w:rPr>
          <w:rFonts w:eastAsia="Times New Roman"/>
          <w:b/>
          <w:lang w:val="ru-RU" w:eastAsia="ru-RU"/>
        </w:rPr>
        <w:br/>
      </w:r>
      <w:r w:rsidRPr="004B38CA">
        <w:rPr>
          <w:rFonts w:eastAsia="Times New Roman"/>
          <w:lang w:val="ru-RU" w:eastAsia="ru-RU"/>
        </w:rPr>
        <w:t>а) Василий Теркин</w:t>
      </w:r>
      <w:r w:rsidRPr="004B38CA">
        <w:rPr>
          <w:rFonts w:eastAsia="Times New Roman"/>
          <w:lang w:val="ru-RU" w:eastAsia="ru-RU"/>
        </w:rPr>
        <w:tab/>
      </w:r>
      <w:r w:rsidRPr="004B38CA">
        <w:rPr>
          <w:rFonts w:eastAsia="Times New Roman"/>
          <w:lang w:val="ru-RU" w:eastAsia="ru-RU"/>
        </w:rPr>
        <w:tab/>
        <w:t xml:space="preserve">б) Страна </w:t>
      </w:r>
      <w:proofErr w:type="spellStart"/>
      <w:r w:rsidRPr="004B38CA">
        <w:rPr>
          <w:rFonts w:eastAsia="Times New Roman"/>
          <w:lang w:val="ru-RU" w:eastAsia="ru-RU"/>
        </w:rPr>
        <w:t>Муравия</w:t>
      </w:r>
      <w:proofErr w:type="spellEnd"/>
      <w:r w:rsidRPr="004B38CA">
        <w:rPr>
          <w:rFonts w:eastAsia="Times New Roman"/>
          <w:lang w:val="ru-RU" w:eastAsia="ru-RU"/>
        </w:rPr>
        <w:tab/>
      </w:r>
      <w:r w:rsidRPr="004B38CA">
        <w:rPr>
          <w:rFonts w:eastAsia="Times New Roman"/>
          <w:lang w:val="ru-RU" w:eastAsia="ru-RU"/>
        </w:rPr>
        <w:tab/>
        <w:t>в) Путь к социализму</w:t>
      </w:r>
    </w:p>
    <w:p w14:paraId="5334BBA6" w14:textId="77777777" w:rsidR="004B38CA" w:rsidRPr="004B38CA" w:rsidRDefault="004B38CA" w:rsidP="004B38CA">
      <w:pPr>
        <w:spacing w:after="0" w:line="240" w:lineRule="atLeast"/>
        <w:jc w:val="both"/>
        <w:rPr>
          <w:rFonts w:eastAsia="Calibri"/>
          <w:b/>
          <w:lang w:val="ru-RU"/>
        </w:rPr>
      </w:pPr>
      <w:r w:rsidRPr="004B38CA">
        <w:rPr>
          <w:rFonts w:eastAsia="Calibri"/>
          <w:b/>
          <w:lang w:val="ru-RU"/>
        </w:rPr>
        <w:t xml:space="preserve">19. Какое стихотворение </w:t>
      </w:r>
      <w:proofErr w:type="spellStart"/>
      <w:r w:rsidRPr="004B38CA">
        <w:rPr>
          <w:rFonts w:eastAsia="Calibri"/>
          <w:b/>
          <w:lang w:val="ru-RU"/>
        </w:rPr>
        <w:t>К.Симоноваста</w:t>
      </w:r>
      <w:proofErr w:type="spellEnd"/>
      <w:r w:rsidRPr="004B38CA">
        <w:rPr>
          <w:rFonts w:eastAsia="Calibri"/>
          <w:b/>
          <w:lang w:val="ru-RU"/>
        </w:rPr>
        <w:t xml:space="preserve"> символом верности разъединённых войной любящих сердец.</w:t>
      </w:r>
    </w:p>
    <w:p w14:paraId="290FAA32" w14:textId="77777777" w:rsidR="004B38CA" w:rsidRPr="004B38CA" w:rsidRDefault="004B38CA" w:rsidP="004B38CA">
      <w:pPr>
        <w:spacing w:after="0" w:line="240" w:lineRule="atLeast"/>
        <w:jc w:val="both"/>
        <w:rPr>
          <w:rFonts w:eastAsia="Calibri"/>
          <w:bCs/>
          <w:lang w:val="ru-RU"/>
        </w:rPr>
      </w:pPr>
      <w:r w:rsidRPr="004B38CA">
        <w:rPr>
          <w:rFonts w:eastAsia="Calibri"/>
          <w:lang w:val="ru-RU"/>
        </w:rPr>
        <w:t>а) Жди меня</w:t>
      </w:r>
      <w:r w:rsidRPr="004B38CA">
        <w:rPr>
          <w:rFonts w:eastAsia="Calibri"/>
          <w:lang w:val="ru-RU"/>
        </w:rPr>
        <w:tab/>
        <w:t>б)</w:t>
      </w:r>
      <w:r w:rsidRPr="004B38CA">
        <w:rPr>
          <w:rFonts w:eastAsia="Calibri"/>
          <w:i/>
          <w:iCs/>
          <w:lang w:val="ru-RU" w:eastAsia="ru-RU"/>
        </w:rPr>
        <w:t xml:space="preserve"> </w:t>
      </w:r>
      <w:r w:rsidRPr="004B38CA">
        <w:rPr>
          <w:rFonts w:eastAsia="Calibri"/>
          <w:bCs/>
          <w:lang w:val="ru-RU"/>
        </w:rPr>
        <w:t>У огня</w:t>
      </w:r>
      <w:r w:rsidRPr="004B38CA">
        <w:rPr>
          <w:rFonts w:eastAsia="Calibri"/>
          <w:bCs/>
          <w:lang w:val="ru-RU"/>
        </w:rPr>
        <w:tab/>
        <w:t>в)</w:t>
      </w:r>
      <w:r w:rsidRPr="004B38CA">
        <w:rPr>
          <w:rFonts w:eastAsia="Calibri"/>
          <w:i/>
          <w:iCs/>
          <w:lang w:val="ru-RU" w:eastAsia="ru-RU"/>
        </w:rPr>
        <w:t xml:space="preserve"> </w:t>
      </w:r>
      <w:r w:rsidRPr="004B38CA">
        <w:rPr>
          <w:rFonts w:eastAsia="Calibri"/>
          <w:bCs/>
          <w:lang w:val="ru-RU"/>
        </w:rPr>
        <w:t>Фотография</w:t>
      </w:r>
      <w:r w:rsidRPr="004B38CA">
        <w:rPr>
          <w:rFonts w:eastAsia="Calibri"/>
          <w:bCs/>
          <w:lang w:val="ru-RU"/>
        </w:rPr>
        <w:tab/>
      </w:r>
      <w:r w:rsidRPr="004B38CA">
        <w:rPr>
          <w:rFonts w:eastAsia="Calibri"/>
          <w:bCs/>
          <w:lang w:val="ru-RU"/>
        </w:rPr>
        <w:tab/>
        <w:t>г) Родина</w:t>
      </w:r>
    </w:p>
    <w:p w14:paraId="5901004D"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20. Какое произведение не относится к Лейтенантской прозе:</w:t>
      </w:r>
    </w:p>
    <w:p w14:paraId="1675766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В. Некрасов «В окопах Сталинграда»</w:t>
      </w:r>
      <w:r w:rsidRPr="004B38CA">
        <w:rPr>
          <w:rFonts w:eastAsia="Times New Roman"/>
          <w:lang w:val="ru-RU" w:eastAsia="ru-RU"/>
        </w:rPr>
        <w:tab/>
        <w:t xml:space="preserve">б) </w:t>
      </w:r>
      <w:proofErr w:type="spellStart"/>
      <w:r w:rsidRPr="004B38CA">
        <w:rPr>
          <w:rFonts w:eastAsia="Times New Roman"/>
          <w:lang w:val="ru-RU" w:eastAsia="ru-RU"/>
        </w:rPr>
        <w:t>Ю.Бондарев</w:t>
      </w:r>
      <w:proofErr w:type="spellEnd"/>
      <w:r w:rsidRPr="004B38CA">
        <w:rPr>
          <w:rFonts w:eastAsia="Times New Roman"/>
          <w:lang w:val="ru-RU" w:eastAsia="ru-RU"/>
        </w:rPr>
        <w:t xml:space="preserve"> «Батальоны просят огня»</w:t>
      </w:r>
    </w:p>
    <w:p w14:paraId="334BD42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в) </w:t>
      </w:r>
      <w:proofErr w:type="spellStart"/>
      <w:r w:rsidRPr="004B38CA">
        <w:rPr>
          <w:rFonts w:eastAsia="Times New Roman"/>
          <w:lang w:val="ru-RU" w:eastAsia="ru-RU"/>
        </w:rPr>
        <w:t>Б.Васильев</w:t>
      </w:r>
      <w:proofErr w:type="spellEnd"/>
      <w:r w:rsidRPr="004B38CA">
        <w:rPr>
          <w:rFonts w:eastAsia="Times New Roman"/>
          <w:lang w:val="ru-RU" w:eastAsia="ru-RU"/>
        </w:rPr>
        <w:t xml:space="preserve"> «Завтра была </w:t>
      </w:r>
      <w:proofErr w:type="spellStart"/>
      <w:r w:rsidRPr="004B38CA">
        <w:rPr>
          <w:rFonts w:eastAsia="Times New Roman"/>
          <w:lang w:val="ru-RU" w:eastAsia="ru-RU"/>
        </w:rPr>
        <w:t>война»г</w:t>
      </w:r>
      <w:proofErr w:type="spellEnd"/>
      <w:r w:rsidRPr="004B38CA">
        <w:rPr>
          <w:rFonts w:eastAsia="Times New Roman"/>
          <w:lang w:val="ru-RU" w:eastAsia="ru-RU"/>
        </w:rPr>
        <w:t>)</w:t>
      </w:r>
      <w:r w:rsidRPr="004B38CA">
        <w:rPr>
          <w:rFonts w:eastAsia="Times New Roman"/>
          <w:lang w:val="ru-RU" w:eastAsia="ru-RU"/>
        </w:rPr>
        <w:tab/>
      </w:r>
      <w:r w:rsidRPr="004B38CA">
        <w:rPr>
          <w:rFonts w:eastAsia="Times New Roman"/>
          <w:lang w:val="ru-RU" w:eastAsia="ru-RU"/>
        </w:rPr>
        <w:tab/>
        <w:t>г) Все ответы правильные</w:t>
      </w:r>
    </w:p>
    <w:p w14:paraId="7F171011" w14:textId="77777777" w:rsidR="004B38CA" w:rsidRPr="004B38CA" w:rsidRDefault="004B38CA" w:rsidP="004B38CA">
      <w:pPr>
        <w:shd w:val="clear" w:color="auto" w:fill="FFFFFF"/>
        <w:spacing w:after="0" w:line="240" w:lineRule="auto"/>
        <w:rPr>
          <w:rFonts w:eastAsia="Times New Roman"/>
          <w:b/>
          <w:lang w:val="ru-RU" w:eastAsia="ru-RU"/>
        </w:rPr>
      </w:pPr>
    </w:p>
    <w:tbl>
      <w:tblPr>
        <w:tblStyle w:val="43"/>
        <w:tblW w:w="9571" w:type="dxa"/>
        <w:tblInd w:w="-5"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49B6BAD3" w14:textId="77777777">
        <w:tc>
          <w:tcPr>
            <w:tcW w:w="478" w:type="dxa"/>
            <w:tcBorders>
              <w:top w:val="single" w:sz="4" w:space="0" w:color="auto"/>
              <w:left w:val="single" w:sz="4" w:space="0" w:color="auto"/>
              <w:bottom w:val="single" w:sz="4" w:space="0" w:color="auto"/>
              <w:right w:val="single" w:sz="4" w:space="0" w:color="auto"/>
            </w:tcBorders>
            <w:hideMark/>
          </w:tcPr>
          <w:p w14:paraId="32D060F3"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7F241F05"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27C6ED5E"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158CEE04"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5A93D223"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73F17BE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122A478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7B079368"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6CAEFCE8"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1029418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19C290A9"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58346FF8"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6EB86F5B"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3494F656"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51BB19E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11DCC86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5DFFB31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358727C4"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1D0D67F1"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265944F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20</w:t>
            </w:r>
          </w:p>
        </w:tc>
      </w:tr>
      <w:tr w:rsidR="004B38CA" w:rsidRPr="004B38CA" w14:paraId="7118BB54" w14:textId="77777777">
        <w:tc>
          <w:tcPr>
            <w:tcW w:w="478" w:type="dxa"/>
            <w:tcBorders>
              <w:top w:val="single" w:sz="4" w:space="0" w:color="auto"/>
              <w:left w:val="single" w:sz="4" w:space="0" w:color="auto"/>
              <w:bottom w:val="single" w:sz="4" w:space="0" w:color="auto"/>
              <w:right w:val="single" w:sz="4" w:space="0" w:color="auto"/>
            </w:tcBorders>
          </w:tcPr>
          <w:p w14:paraId="022A125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230F27DE"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17793E54"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2158DC5B"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90A5F9B"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4E02A143"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5F16D04"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29F01EF3"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7BE02AB6"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1D39189"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C8313B5"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B97BF8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279C51E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32FFB270"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66D3527"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69CD110"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90D3FFB"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C5C730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1B67EBB"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128B0EF" w14:textId="77777777" w:rsidR="004B38CA" w:rsidRPr="004B38CA" w:rsidRDefault="004B38CA" w:rsidP="004B38CA">
            <w:pPr>
              <w:shd w:val="clear" w:color="auto" w:fill="FFFFFF"/>
              <w:rPr>
                <w:rFonts w:ascii="Times New Roman" w:eastAsia="Times New Roman" w:hAnsi="Times New Roman"/>
                <w:b/>
                <w:lang w:val="ru-RU" w:eastAsia="ru-RU"/>
              </w:rPr>
            </w:pPr>
          </w:p>
        </w:tc>
      </w:tr>
    </w:tbl>
    <w:p w14:paraId="5CD7850B" w14:textId="77777777" w:rsidR="004B38CA" w:rsidRPr="004B38CA" w:rsidRDefault="004B38CA" w:rsidP="004B38CA">
      <w:pPr>
        <w:shd w:val="clear" w:color="auto" w:fill="FFFFFF"/>
        <w:spacing w:after="0" w:line="240" w:lineRule="auto"/>
        <w:rPr>
          <w:rFonts w:eastAsia="Times New Roman"/>
          <w:b/>
          <w:lang w:val="ru-RU" w:eastAsia="ru-RU"/>
        </w:rPr>
      </w:pPr>
    </w:p>
    <w:p w14:paraId="5317D6D4" w14:textId="77777777" w:rsidR="004B38CA" w:rsidRPr="00480070" w:rsidRDefault="004B38CA" w:rsidP="004B38CA">
      <w:pPr>
        <w:shd w:val="clear" w:color="auto" w:fill="FFFFFF"/>
        <w:spacing w:after="0" w:line="240" w:lineRule="auto"/>
        <w:rPr>
          <w:rFonts w:eastAsia="Times New Roman"/>
          <w:b/>
          <w:lang w:val="ru-RU" w:eastAsia="ru-RU"/>
        </w:rPr>
      </w:pPr>
      <w:bookmarkStart w:id="22" w:name="_Hlk200008993"/>
      <w:r w:rsidRPr="004B38CA">
        <w:rPr>
          <w:rFonts w:eastAsia="Times New Roman"/>
          <w:b/>
          <w:lang w:val="ru-RU" w:eastAsia="ru-RU"/>
        </w:rPr>
        <w:t>Задание №2. Дайте короткий ответ на вопросы:</w:t>
      </w:r>
    </w:p>
    <w:bookmarkEnd w:id="22"/>
    <w:p w14:paraId="54996911" w14:textId="7F291ED1" w:rsidR="004B38CA" w:rsidRPr="004B38CA" w:rsidRDefault="004B38CA" w:rsidP="004B38CA">
      <w:pPr>
        <w:shd w:val="clear" w:color="auto" w:fill="FFFFFF"/>
        <w:spacing w:after="0" w:line="256" w:lineRule="auto"/>
        <w:rPr>
          <w:rFonts w:eastAsia="Calibri"/>
          <w:b/>
          <w:bCs/>
          <w:lang w:val="ru-RU"/>
        </w:rPr>
      </w:pPr>
      <w:r w:rsidRPr="004B38CA">
        <w:rPr>
          <w:rFonts w:eastAsia="Calibri"/>
          <w:b/>
          <w:bCs/>
          <w:lang w:val="ru-RU"/>
        </w:rPr>
        <w:t>1. Какова основная тема повести "</w:t>
      </w:r>
      <w:r w:rsidR="007C092C" w:rsidRPr="00480070">
        <w:rPr>
          <w:rFonts w:eastAsia="Calibri"/>
          <w:b/>
          <w:bCs/>
          <w:shd w:val="clear" w:color="auto" w:fill="FFFFFF"/>
          <w:lang w:val="ru-RU"/>
        </w:rPr>
        <w:t>Матренин двор</w:t>
      </w:r>
      <w:r w:rsidR="007C092C" w:rsidRPr="00480070">
        <w:rPr>
          <w:rFonts w:eastAsia="Calibri"/>
          <w:b/>
          <w:bCs/>
          <w:lang w:val="ru-RU"/>
        </w:rPr>
        <w:t xml:space="preserve"> </w:t>
      </w:r>
      <w:r w:rsidRPr="004B38CA">
        <w:rPr>
          <w:rFonts w:eastAsia="Calibri"/>
          <w:b/>
          <w:bCs/>
          <w:lang w:val="ru-RU"/>
        </w:rPr>
        <w:t>"?</w:t>
      </w:r>
      <w:r w:rsidRPr="004B38CA">
        <w:rPr>
          <w:rFonts w:eastAsia="Calibri"/>
          <w:b/>
          <w:bCs/>
          <w:lang w:val="ru-RU"/>
        </w:rPr>
        <w:br/>
        <w:t>____________________________________________________________________________________________________________________________________________________</w:t>
      </w:r>
      <w:r w:rsidR="000669FB">
        <w:rPr>
          <w:rFonts w:eastAsia="Calibri"/>
          <w:b/>
          <w:bCs/>
          <w:lang w:val="ru-RU"/>
        </w:rPr>
        <w:t>________________________________</w:t>
      </w:r>
      <w:r w:rsidRPr="004B38CA">
        <w:rPr>
          <w:rFonts w:eastAsia="Calibri"/>
          <w:lang w:val="ru-RU"/>
        </w:rPr>
        <w:br/>
        <w:t xml:space="preserve">2. </w:t>
      </w:r>
      <w:r w:rsidRPr="004B38CA">
        <w:rPr>
          <w:rFonts w:eastAsia="Calibri"/>
          <w:b/>
          <w:bCs/>
          <w:lang w:val="ru-RU"/>
        </w:rPr>
        <w:t xml:space="preserve">Кто является </w:t>
      </w:r>
      <w:r w:rsidRPr="004B38CA">
        <w:rPr>
          <w:rFonts w:eastAsia="Calibri"/>
          <w:b/>
          <w:bCs/>
          <w:shd w:val="clear" w:color="auto" w:fill="FFFFFF"/>
          <w:lang w:val="ru-RU"/>
        </w:rPr>
        <w:t>главным героем повести</w:t>
      </w:r>
      <w:r w:rsidR="007C092C" w:rsidRPr="00480070">
        <w:rPr>
          <w:rFonts w:eastAsia="Calibri"/>
          <w:b/>
          <w:bCs/>
          <w:lang w:val="ru-RU"/>
        </w:rPr>
        <w:t xml:space="preserve"> </w:t>
      </w:r>
      <w:r w:rsidR="007C092C" w:rsidRPr="004B38CA">
        <w:rPr>
          <w:rFonts w:eastAsia="Calibri"/>
          <w:b/>
          <w:bCs/>
          <w:lang w:val="ru-RU"/>
        </w:rPr>
        <w:t>"</w:t>
      </w:r>
      <w:r w:rsidR="007C092C" w:rsidRPr="00480070">
        <w:rPr>
          <w:rFonts w:eastAsia="Calibri"/>
          <w:b/>
          <w:bCs/>
          <w:shd w:val="clear" w:color="auto" w:fill="FFFFFF"/>
          <w:lang w:val="ru-RU"/>
        </w:rPr>
        <w:t>Матренин двор</w:t>
      </w:r>
      <w:r w:rsidR="007C092C" w:rsidRPr="00480070">
        <w:rPr>
          <w:rFonts w:eastAsia="Calibri"/>
          <w:b/>
          <w:bCs/>
          <w:lang w:val="ru-RU"/>
        </w:rPr>
        <w:t xml:space="preserve"> </w:t>
      </w:r>
      <w:r w:rsidR="007C092C" w:rsidRPr="004B38CA">
        <w:rPr>
          <w:rFonts w:eastAsia="Calibri"/>
          <w:b/>
          <w:bCs/>
          <w:lang w:val="ru-RU"/>
        </w:rPr>
        <w:t>"?</w:t>
      </w:r>
      <w:r w:rsidRPr="004B38CA">
        <w:rPr>
          <w:rFonts w:eastAsia="Calibri"/>
          <w:lang w:val="ru-RU"/>
        </w:rPr>
        <w:br/>
      </w:r>
      <w:r w:rsidRPr="004B38CA">
        <w:rPr>
          <w:rFonts w:eastAsia="Calibri"/>
          <w:b/>
          <w:bCs/>
          <w:lang w:val="ru-RU"/>
        </w:rPr>
        <w:t>__________________________________________________________________________________________</w:t>
      </w:r>
      <w:r w:rsidRPr="004B38CA">
        <w:rPr>
          <w:rFonts w:eastAsia="Calibri"/>
          <w:lang w:val="ru-RU"/>
        </w:rPr>
        <w:br/>
        <w:t xml:space="preserve">3. </w:t>
      </w:r>
      <w:r w:rsidRPr="004B38CA">
        <w:rPr>
          <w:rFonts w:eastAsia="Calibri"/>
          <w:b/>
          <w:bCs/>
          <w:lang w:val="ru-RU"/>
        </w:rPr>
        <w:t>Какой ключевой конфликт разворачивается в произведении?</w:t>
      </w:r>
    </w:p>
    <w:p w14:paraId="1C609A27" w14:textId="2D81C7E6" w:rsidR="004B38CA" w:rsidRPr="004B38CA" w:rsidRDefault="004B38CA" w:rsidP="004B38CA">
      <w:pPr>
        <w:shd w:val="clear" w:color="auto" w:fill="FFFFFF"/>
        <w:spacing w:after="0" w:line="256" w:lineRule="auto"/>
        <w:rPr>
          <w:rFonts w:eastAsia="Calibri"/>
          <w:lang w:val="ru-RU"/>
        </w:rPr>
      </w:pPr>
      <w:r w:rsidRPr="004B38CA">
        <w:rPr>
          <w:rFonts w:eastAsia="Calibri"/>
          <w:lang w:val="ru-RU"/>
        </w:rPr>
        <w:t>_________________________________________________________________________________________________________________________________________________</w:t>
      </w:r>
      <w:r w:rsidR="000669FB">
        <w:rPr>
          <w:rFonts w:eastAsia="Calibri"/>
          <w:lang w:val="ru-RU"/>
        </w:rPr>
        <w:t>_____________________________________________________________________________________________________________________________</w:t>
      </w:r>
    </w:p>
    <w:p w14:paraId="41069000" w14:textId="77777777" w:rsidR="004B38CA" w:rsidRPr="004B38CA" w:rsidRDefault="004B38CA" w:rsidP="004B38CA">
      <w:pPr>
        <w:shd w:val="clear" w:color="auto" w:fill="FFFFFF"/>
        <w:spacing w:after="0" w:line="240" w:lineRule="auto"/>
        <w:rPr>
          <w:rFonts w:eastAsia="Times New Roman"/>
          <w:b/>
          <w:lang w:val="ru-RU" w:eastAsia="ru-RU"/>
        </w:rPr>
      </w:pPr>
      <w:bookmarkStart w:id="23" w:name="_Hlk200199552"/>
    </w:p>
    <w:p w14:paraId="33CF34E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Задание № 3</w:t>
      </w:r>
      <w:r w:rsidRPr="004B38CA">
        <w:rPr>
          <w:rFonts w:eastAsia="Times New Roman"/>
          <w:b/>
          <w:bCs/>
          <w:lang w:val="ru-RU" w:eastAsia="ru-RU"/>
        </w:rPr>
        <w:t xml:space="preserve">. Задание на соотнесение литературоведческих терминов и их определений. </w:t>
      </w:r>
    </w:p>
    <w:p w14:paraId="2F2E5BA3" w14:textId="142A0812"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t>1. Аллегория</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 xml:space="preserve"> б) Замена одного слова другим на основе смежности, например, "сказать слово" вместо "сказать речь".</w:t>
      </w:r>
    </w:p>
    <w:p w14:paraId="207E5981" w14:textId="2531BC81"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lastRenderedPageBreak/>
        <w:t> </w:t>
      </w:r>
      <w:r w:rsidRPr="004B38CA">
        <w:rPr>
          <w:rFonts w:eastAsia="Times New Roman"/>
          <w:b/>
          <w:bCs/>
          <w:lang w:val="ru-RU" w:eastAsia="ru-RU"/>
        </w:rPr>
        <w:t>2. Метонимия</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 xml:space="preserve"> a) Скрытое значение, которое раскрывается через символику и метафору.</w:t>
      </w:r>
      <w:r w:rsidRPr="004B38CA">
        <w:rPr>
          <w:rFonts w:eastAsia="Times New Roman"/>
          <w:lang w:val="ru-RU" w:eastAsia="ru-RU"/>
        </w:rPr>
        <w:br/>
      </w:r>
      <w:r w:rsidRPr="004B38CA">
        <w:rPr>
          <w:rFonts w:eastAsia="Times New Roman"/>
          <w:b/>
          <w:bCs/>
          <w:lang w:val="ru-RU" w:eastAsia="ru-RU"/>
        </w:rPr>
        <w:t>3. Символ</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г) Сходство в структуре или содержании различных частей текста, что подчеркивает их взаимосвязь.</w:t>
      </w:r>
      <w:r w:rsidRPr="004B38CA">
        <w:rPr>
          <w:rFonts w:eastAsia="Times New Roman"/>
          <w:lang w:val="ru-RU" w:eastAsia="ru-RU"/>
        </w:rPr>
        <w:br/>
      </w:r>
      <w:r w:rsidRPr="004B38CA">
        <w:rPr>
          <w:rFonts w:eastAsia="Times New Roman"/>
          <w:b/>
          <w:bCs/>
          <w:lang w:val="ru-RU" w:eastAsia="ru-RU"/>
        </w:rPr>
        <w:t>4. Параллелизм</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в) Конкретный объект или явление, которое имеет более глубокое значение и ассоциируется с абстрактной идеей.</w:t>
      </w:r>
      <w:r w:rsidRPr="004B38CA">
        <w:rPr>
          <w:rFonts w:eastAsia="Times New Roman"/>
          <w:lang w:val="ru-RU" w:eastAsia="ru-RU"/>
        </w:rPr>
        <w:br/>
      </w:r>
      <w:r w:rsidRPr="004B38CA">
        <w:rPr>
          <w:rFonts w:eastAsia="Times New Roman"/>
          <w:b/>
          <w:bCs/>
          <w:lang w:val="ru-RU" w:eastAsia="ru-RU"/>
        </w:rPr>
        <w:t>5. Тема</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ж) художественное определение</w:t>
      </w:r>
    </w:p>
    <w:p w14:paraId="2A3C62CF" w14:textId="7B36DF82" w:rsidR="004B38CA" w:rsidRPr="004B38CA" w:rsidRDefault="004B38CA" w:rsidP="004B38CA">
      <w:pPr>
        <w:shd w:val="clear" w:color="auto" w:fill="FFFFFF"/>
        <w:spacing w:after="0" w:line="240" w:lineRule="auto"/>
        <w:rPr>
          <w:rFonts w:eastAsia="Calibri"/>
          <w:lang w:val="ru-RU" w:eastAsia="ru-RU"/>
        </w:rPr>
      </w:pPr>
      <w:r w:rsidRPr="004B38CA">
        <w:rPr>
          <w:rFonts w:eastAsia="Calibri"/>
          <w:b/>
          <w:bCs/>
          <w:lang w:val="ru-RU" w:eastAsia="ru-RU"/>
        </w:rPr>
        <w:t>6. Мотив</w:t>
      </w:r>
      <w:r w:rsidR="007C092C" w:rsidRPr="00480070">
        <w:rPr>
          <w:rFonts w:eastAsia="Calibri"/>
          <w:b/>
          <w:bCs/>
          <w:lang w:val="ru-RU" w:eastAsia="ru-RU"/>
        </w:rPr>
        <w:tab/>
      </w:r>
      <w:r w:rsidR="007C092C" w:rsidRPr="00480070">
        <w:rPr>
          <w:rFonts w:eastAsia="Calibri"/>
          <w:b/>
          <w:bCs/>
          <w:lang w:val="ru-RU" w:eastAsia="ru-RU"/>
        </w:rPr>
        <w:tab/>
      </w:r>
      <w:r w:rsidR="007C092C" w:rsidRPr="00480070">
        <w:rPr>
          <w:rFonts w:eastAsia="Calibri"/>
          <w:b/>
          <w:bCs/>
          <w:lang w:val="ru-RU" w:eastAsia="ru-RU"/>
        </w:rPr>
        <w:tab/>
      </w:r>
      <w:r w:rsidRPr="004B38CA">
        <w:rPr>
          <w:rFonts w:eastAsia="Calibri"/>
          <w:lang w:val="ru-RU" w:eastAsia="ru-RU"/>
        </w:rPr>
        <w:t> е) Повторяющийся элемент или идея, которая служит основой для развития сюжета или темы.</w:t>
      </w:r>
    </w:p>
    <w:p w14:paraId="69A77AD6" w14:textId="01D2B89D" w:rsidR="004B38CA" w:rsidRPr="004B38CA" w:rsidRDefault="004B38CA" w:rsidP="004B38CA">
      <w:pPr>
        <w:shd w:val="clear" w:color="auto" w:fill="FFFFFF"/>
        <w:spacing w:after="0" w:line="240" w:lineRule="auto"/>
        <w:rPr>
          <w:rFonts w:eastAsia="Times New Roman"/>
          <w:lang w:val="ru-RU" w:eastAsia="ru-RU"/>
        </w:rPr>
      </w:pPr>
      <w:r w:rsidRPr="004B38CA">
        <w:rPr>
          <w:rFonts w:eastAsia="Calibri"/>
          <w:b/>
          <w:bCs/>
          <w:lang w:val="ru-RU" w:eastAsia="ru-RU"/>
        </w:rPr>
        <w:t>7. письмо</w:t>
      </w:r>
      <w:r w:rsidRPr="004B38CA">
        <w:rPr>
          <w:rFonts w:eastAsia="Calibri"/>
          <w:lang w:val="ru-RU" w:eastAsia="ru-RU"/>
        </w:rPr>
        <w:t xml:space="preserve"> </w:t>
      </w:r>
      <w:r w:rsidR="007C092C" w:rsidRPr="00480070">
        <w:rPr>
          <w:rFonts w:eastAsia="Calibri"/>
          <w:lang w:val="ru-RU" w:eastAsia="ru-RU"/>
        </w:rPr>
        <w:tab/>
      </w:r>
      <w:r w:rsidR="007C092C" w:rsidRPr="00480070">
        <w:rPr>
          <w:rFonts w:eastAsia="Calibri"/>
          <w:lang w:val="ru-RU" w:eastAsia="ru-RU"/>
        </w:rPr>
        <w:tab/>
      </w:r>
      <w:r w:rsidR="007C092C" w:rsidRPr="00480070">
        <w:rPr>
          <w:rFonts w:eastAsia="Calibri"/>
          <w:lang w:val="ru-RU" w:eastAsia="ru-RU"/>
        </w:rPr>
        <w:tab/>
      </w:r>
      <w:r w:rsidRPr="004B38CA">
        <w:rPr>
          <w:rFonts w:eastAsia="Calibri"/>
          <w:lang w:val="ru-RU" w:eastAsia="ru-RU"/>
        </w:rPr>
        <w:t>д)</w:t>
      </w:r>
      <w:r w:rsidRPr="004B38CA">
        <w:rPr>
          <w:rFonts w:eastAsia="Times New Roman"/>
          <w:lang w:val="ru-RU" w:eastAsia="ru-RU"/>
        </w:rPr>
        <w:t xml:space="preserve"> Основная идея или предмет обсуждения в литературном произведении</w:t>
      </w:r>
    </w:p>
    <w:p w14:paraId="59204333" w14:textId="77777777" w:rsidR="004B38CA" w:rsidRPr="004B38CA" w:rsidRDefault="004B38CA" w:rsidP="004B38CA">
      <w:pPr>
        <w:shd w:val="clear" w:color="auto" w:fill="FFFFFF"/>
        <w:spacing w:after="0" w:line="240" w:lineRule="auto"/>
        <w:rPr>
          <w:rFonts w:eastAsia="Times New Roman"/>
          <w:lang w:val="ru-RU" w:eastAsia="ru-RU"/>
        </w:rPr>
      </w:pPr>
    </w:p>
    <w:tbl>
      <w:tblPr>
        <w:tblW w:w="9777" w:type="dxa"/>
        <w:tblCellSpacing w:w="0" w:type="dxa"/>
        <w:tblInd w:w="-8" w:type="dxa"/>
        <w:tblCellMar>
          <w:left w:w="0" w:type="dxa"/>
          <w:right w:w="0" w:type="dxa"/>
        </w:tblCellMar>
        <w:tblLook w:val="04A0" w:firstRow="1" w:lastRow="0" w:firstColumn="1" w:lastColumn="0" w:noHBand="0" w:noVBand="1"/>
      </w:tblPr>
      <w:tblGrid>
        <w:gridCol w:w="1414"/>
        <w:gridCol w:w="1276"/>
        <w:gridCol w:w="1417"/>
        <w:gridCol w:w="1418"/>
        <w:gridCol w:w="1417"/>
        <w:gridCol w:w="1418"/>
        <w:gridCol w:w="1417"/>
      </w:tblGrid>
      <w:tr w:rsidR="004B38CA" w:rsidRPr="004B38CA" w14:paraId="4CE9EA1D"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5BEE51A"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1</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767EDA9"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2</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91556B7"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3</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2ACA104"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4</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3A9FE13"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5</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B85271F"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6</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E3AB2CB"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7</w:t>
            </w:r>
          </w:p>
        </w:tc>
      </w:tr>
      <w:tr w:rsidR="004B38CA" w:rsidRPr="004B38CA" w14:paraId="203FE469"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44C7489B" w14:textId="77777777" w:rsidR="004B38CA" w:rsidRPr="004B38CA" w:rsidRDefault="004B38CA" w:rsidP="004B38CA">
            <w:pPr>
              <w:spacing w:after="0" w:line="240" w:lineRule="atLeast"/>
              <w:rPr>
                <w:rFonts w:eastAsia="Times New Roman"/>
                <w:lang w:val="ru-RU" w:eastAsia="ru-RU"/>
              </w:rPr>
            </w:pP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2C3935A1"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29CB3ABB" w14:textId="77777777" w:rsidR="004B38CA" w:rsidRPr="004B38CA" w:rsidRDefault="004B38CA" w:rsidP="004B38CA">
            <w:pPr>
              <w:spacing w:after="0" w:line="240" w:lineRule="atLeast"/>
              <w:rPr>
                <w:rFonts w:eastAsia="Times New Roman"/>
                <w:lang w:val="ru-RU" w:eastAsia="ru-RU"/>
              </w:rPr>
            </w:pP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7498D838"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26ABD6B4" w14:textId="77777777" w:rsidR="004B38CA" w:rsidRPr="004B38CA" w:rsidRDefault="004B38CA" w:rsidP="004B38CA">
            <w:pPr>
              <w:spacing w:after="0" w:line="240" w:lineRule="atLeast"/>
              <w:rPr>
                <w:rFonts w:eastAsia="Times New Roman"/>
                <w:lang w:val="ru-RU" w:eastAsia="ru-RU"/>
              </w:rPr>
            </w:pP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295882B2"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439AAF32" w14:textId="77777777" w:rsidR="004B38CA" w:rsidRPr="004B38CA" w:rsidRDefault="004B38CA" w:rsidP="004B38CA">
            <w:pPr>
              <w:spacing w:after="0" w:line="240" w:lineRule="atLeast"/>
              <w:rPr>
                <w:rFonts w:eastAsia="Times New Roman"/>
                <w:lang w:val="ru-RU" w:eastAsia="ru-RU"/>
              </w:rPr>
            </w:pPr>
          </w:p>
        </w:tc>
      </w:tr>
      <w:bookmarkEnd w:id="23"/>
    </w:tbl>
    <w:p w14:paraId="4E2A626A" w14:textId="77777777" w:rsidR="004B38CA" w:rsidRPr="004B38CA" w:rsidRDefault="004B38CA" w:rsidP="004B38CA">
      <w:pPr>
        <w:shd w:val="clear" w:color="auto" w:fill="FFFFFF"/>
        <w:spacing w:after="0" w:line="256" w:lineRule="auto"/>
        <w:rPr>
          <w:rFonts w:ascii="Calibri" w:eastAsia="Calibri" w:hAnsi="Calibri"/>
          <w:lang w:val="ru-RU" w:eastAsia="ru-RU"/>
        </w:rPr>
      </w:pPr>
    </w:p>
    <w:p w14:paraId="6AAC5D8A" w14:textId="77777777" w:rsidR="00481804" w:rsidRPr="00480070" w:rsidRDefault="00481804" w:rsidP="00481804">
      <w:pPr>
        <w:shd w:val="clear" w:color="auto" w:fill="FFFFFF"/>
        <w:spacing w:after="0" w:line="240" w:lineRule="auto"/>
        <w:rPr>
          <w:color w:val="000000"/>
          <w:lang w:val="ru-RU"/>
        </w:rPr>
      </w:pPr>
      <w:r w:rsidRPr="004B38CA">
        <w:rPr>
          <w:rFonts w:eastAsia="Times New Roman"/>
          <w:b/>
          <w:lang w:val="ru-RU" w:eastAsia="ru-RU"/>
        </w:rPr>
        <w:t xml:space="preserve">Задание №4. </w:t>
      </w:r>
      <w:r w:rsidRPr="004B38CA">
        <w:rPr>
          <w:rFonts w:eastAsia="Times New Roman"/>
          <w:color w:val="000000"/>
          <w:lang w:val="ru-RU" w:eastAsia="ru-RU"/>
        </w:rPr>
        <w:t xml:space="preserve">Прочитайте </w:t>
      </w:r>
      <w:r w:rsidRPr="00480070">
        <w:rPr>
          <w:rFonts w:eastAsia="Times New Roman"/>
          <w:color w:val="000000"/>
          <w:lang w:val="ru-RU" w:eastAsia="ru-RU"/>
        </w:rPr>
        <w:t xml:space="preserve">отрывок </w:t>
      </w:r>
      <w:r w:rsidRPr="004B38CA">
        <w:rPr>
          <w:rFonts w:eastAsia="Times New Roman"/>
          <w:color w:val="000000"/>
          <w:lang w:val="ru-RU" w:eastAsia="ru-RU"/>
        </w:rPr>
        <w:t>стихотворени</w:t>
      </w:r>
      <w:r w:rsidRPr="00480070">
        <w:rPr>
          <w:rFonts w:eastAsia="Times New Roman"/>
          <w:color w:val="000000"/>
          <w:lang w:val="ru-RU" w:eastAsia="ru-RU"/>
        </w:rPr>
        <w:t>я</w:t>
      </w:r>
      <w:r w:rsidRPr="004B38CA">
        <w:rPr>
          <w:rFonts w:eastAsia="Times New Roman"/>
          <w:color w:val="000000"/>
          <w:lang w:val="ru-RU" w:eastAsia="ru-RU"/>
        </w:rPr>
        <w:t xml:space="preserve"> </w:t>
      </w:r>
      <w:r w:rsidRPr="00480070">
        <w:rPr>
          <w:rFonts w:eastAsia="Times New Roman"/>
          <w:color w:val="000000"/>
          <w:lang w:val="ru-RU" w:eastAsia="ru-RU"/>
        </w:rPr>
        <w:t xml:space="preserve">Е. Евтушенко </w:t>
      </w:r>
      <w:r w:rsidRPr="00480070">
        <w:rPr>
          <w:rFonts w:eastAsia="Times New Roman"/>
          <w:b/>
          <w:bCs/>
          <w:color w:val="000000"/>
          <w:lang w:val="ru-RU" w:eastAsia="ru-RU"/>
        </w:rPr>
        <w:t>«Хотят ли русские войны»</w:t>
      </w:r>
      <w:r w:rsidRPr="004B38CA">
        <w:rPr>
          <w:rFonts w:eastAsia="Times New Roman"/>
          <w:color w:val="000000"/>
          <w:lang w:val="ru-RU" w:eastAsia="ru-RU"/>
        </w:rPr>
        <w:t xml:space="preserve"> и </w:t>
      </w:r>
      <w:r w:rsidRPr="00480070">
        <w:rPr>
          <w:rFonts w:eastAsia="Times New Roman"/>
          <w:color w:val="000000"/>
          <w:lang w:val="ru-RU" w:eastAsia="ru-RU"/>
        </w:rPr>
        <w:t>определите выразительное средство:</w:t>
      </w:r>
      <w:r w:rsidRPr="00480070">
        <w:rPr>
          <w:color w:val="000000"/>
          <w:lang w:val="ru-RU"/>
        </w:rPr>
        <w:br/>
      </w:r>
      <w:r w:rsidRPr="00480070">
        <w:rPr>
          <w:color w:val="000000"/>
          <w:shd w:val="clear" w:color="auto" w:fill="FFFFFF"/>
          <w:lang w:val="ru-RU"/>
        </w:rPr>
        <w:t>Хотят ли русские войны?</w:t>
      </w:r>
      <w:r w:rsidRPr="00480070">
        <w:rPr>
          <w:color w:val="000000"/>
          <w:lang w:val="ru-RU"/>
        </w:rPr>
        <w:br/>
      </w:r>
      <w:proofErr w:type="spellStart"/>
      <w:r w:rsidRPr="00480070">
        <w:rPr>
          <w:color w:val="000000"/>
          <w:shd w:val="clear" w:color="auto" w:fill="FFFFFF"/>
          <w:lang w:val="ru-RU"/>
        </w:rPr>
        <w:t>Спро́си</w:t>
      </w:r>
      <w:proofErr w:type="spellEnd"/>
      <w:r w:rsidRPr="00480070">
        <w:rPr>
          <w:color w:val="000000"/>
          <w:shd w:val="clear" w:color="auto" w:fill="FFFFFF"/>
          <w:lang w:val="ru-RU"/>
        </w:rPr>
        <w:t xml:space="preserve"> ты это у </w:t>
      </w:r>
      <w:proofErr w:type="spellStart"/>
      <w:r w:rsidRPr="00480070">
        <w:rPr>
          <w:color w:val="000000"/>
          <w:shd w:val="clear" w:color="auto" w:fill="FFFFFF"/>
          <w:lang w:val="ru-RU"/>
        </w:rPr>
        <w:t>ма́рта</w:t>
      </w:r>
      <w:proofErr w:type="spellEnd"/>
      <w:r w:rsidRPr="00480070">
        <w:rPr>
          <w:color w:val="000000"/>
          <w:shd w:val="clear" w:color="auto" w:fill="FFFFFF"/>
          <w:lang w:val="ru-RU"/>
        </w:rPr>
        <w:t>,</w:t>
      </w:r>
    </w:p>
    <w:p w14:paraId="718D6786" w14:textId="77777777" w:rsidR="00481804" w:rsidRPr="00480070" w:rsidRDefault="00481804" w:rsidP="00481804">
      <w:pPr>
        <w:shd w:val="clear" w:color="auto" w:fill="FFFFFF"/>
        <w:spacing w:after="0" w:line="240" w:lineRule="auto"/>
        <w:rPr>
          <w:rFonts w:eastAsia="Times New Roman"/>
          <w:b/>
          <w:vanish/>
          <w:lang w:val="ru-RU" w:eastAsia="ru-RU"/>
        </w:rPr>
      </w:pPr>
      <w:r w:rsidRPr="00480070">
        <w:rPr>
          <w:color w:val="000000"/>
          <w:shd w:val="clear" w:color="auto" w:fill="FFFFFF"/>
          <w:lang w:val="ru-RU"/>
        </w:rPr>
        <w:t xml:space="preserve">По снежному </w:t>
      </w:r>
      <w:proofErr w:type="spellStart"/>
      <w:r w:rsidRPr="00480070">
        <w:rPr>
          <w:color w:val="000000"/>
          <w:shd w:val="clear" w:color="auto" w:fill="FFFFFF"/>
          <w:lang w:val="ru-RU"/>
        </w:rPr>
        <w:t>усну́вшему</w:t>
      </w:r>
      <w:proofErr w:type="spellEnd"/>
      <w:r w:rsidRPr="00480070">
        <w:rPr>
          <w:color w:val="000000"/>
          <w:shd w:val="clear" w:color="auto" w:fill="FFFFFF"/>
          <w:lang w:val="ru-RU"/>
        </w:rPr>
        <w:t xml:space="preserve"> Крыму,</w:t>
      </w:r>
      <w:r w:rsidRPr="00480070">
        <w:rPr>
          <w:color w:val="000000"/>
          <w:lang w:val="ru-RU"/>
        </w:rPr>
        <w:br/>
      </w:r>
      <w:r w:rsidRPr="00480070">
        <w:rPr>
          <w:color w:val="000000"/>
          <w:shd w:val="clear" w:color="auto" w:fill="FFFFFF"/>
          <w:lang w:val="ru-RU"/>
        </w:rPr>
        <w:t>У берез и тополей...</w:t>
      </w:r>
    </w:p>
    <w:p w14:paraId="3042F247" w14:textId="77777777" w:rsidR="005004A9" w:rsidRPr="00480070" w:rsidRDefault="005004A9" w:rsidP="004B38CA">
      <w:pPr>
        <w:shd w:val="clear" w:color="auto" w:fill="FFFFFF"/>
        <w:spacing w:after="0" w:line="240" w:lineRule="auto"/>
        <w:rPr>
          <w:rFonts w:eastAsia="Times New Roman"/>
          <w:b/>
          <w:lang w:val="ru-RU" w:eastAsia="ru-RU"/>
        </w:rPr>
      </w:pPr>
    </w:p>
    <w:p w14:paraId="5564D4C1" w14:textId="2456C7FD"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Ответ__________________________________</w:t>
      </w:r>
    </w:p>
    <w:p w14:paraId="1842CA8E" w14:textId="77777777" w:rsidR="004B38CA" w:rsidRPr="004B38CA" w:rsidRDefault="004B38CA" w:rsidP="004B38CA">
      <w:pPr>
        <w:shd w:val="clear" w:color="auto" w:fill="FFFFFF"/>
        <w:spacing w:after="0" w:line="256" w:lineRule="auto"/>
        <w:rPr>
          <w:rFonts w:eastAsia="Calibri"/>
          <w:lang w:val="ru-RU" w:eastAsia="ru-RU"/>
        </w:rPr>
      </w:pPr>
    </w:p>
    <w:p w14:paraId="79591446" w14:textId="77777777" w:rsidR="000669FB" w:rsidRPr="004B38CA" w:rsidRDefault="000669FB" w:rsidP="000669FB">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Задание №5. Напишите эссе на тему: «Война в истории моей семьи.»</w:t>
      </w:r>
    </w:p>
    <w:p w14:paraId="7BC04EFC"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p>
    <w:p w14:paraId="55A97961" w14:textId="77777777" w:rsidR="000669FB" w:rsidRDefault="000669FB" w:rsidP="004B38CA">
      <w:pPr>
        <w:shd w:val="clear" w:color="auto" w:fill="FFFFFF"/>
        <w:spacing w:after="0" w:line="240" w:lineRule="auto"/>
        <w:rPr>
          <w:rFonts w:eastAsia="Times New Roman"/>
          <w:b/>
          <w:bCs/>
          <w:sz w:val="24"/>
          <w:szCs w:val="24"/>
          <w:lang w:val="ru-RU" w:eastAsia="ru-RU"/>
        </w:rPr>
      </w:pPr>
    </w:p>
    <w:p w14:paraId="4DAC361C" w14:textId="77777777" w:rsidR="000669FB" w:rsidRDefault="000669FB" w:rsidP="004B38CA">
      <w:pPr>
        <w:shd w:val="clear" w:color="auto" w:fill="FFFFFF"/>
        <w:spacing w:after="0" w:line="240" w:lineRule="auto"/>
        <w:rPr>
          <w:rFonts w:eastAsia="Times New Roman"/>
          <w:b/>
          <w:bCs/>
          <w:sz w:val="24"/>
          <w:szCs w:val="24"/>
          <w:lang w:val="ru-RU" w:eastAsia="ru-RU"/>
        </w:rPr>
      </w:pPr>
    </w:p>
    <w:p w14:paraId="5A8A3338" w14:textId="61A25EE5" w:rsidR="004B38CA" w:rsidRPr="004B38CA" w:rsidRDefault="004B38CA" w:rsidP="000669FB">
      <w:pPr>
        <w:shd w:val="clear" w:color="auto" w:fill="FFFFFF"/>
        <w:spacing w:after="0" w:line="240" w:lineRule="auto"/>
        <w:jc w:val="center"/>
        <w:rPr>
          <w:rFonts w:eastAsia="Times New Roman"/>
          <w:b/>
          <w:bCs/>
          <w:lang w:val="ru-RU" w:eastAsia="ru-RU"/>
        </w:rPr>
      </w:pPr>
      <w:r w:rsidRPr="004B38CA">
        <w:rPr>
          <w:rFonts w:eastAsia="Times New Roman"/>
          <w:b/>
          <w:bCs/>
          <w:lang w:val="ru-RU" w:eastAsia="ru-RU"/>
        </w:rPr>
        <w:t>Оценочные материалы по дисциплине ОДБ. 03 «Родная литература»</w:t>
      </w:r>
    </w:p>
    <w:p w14:paraId="02DBE22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t>Ф.И. обучающегося______________________________________________________</w:t>
      </w:r>
    </w:p>
    <w:p w14:paraId="4880DBB2" w14:textId="77777777" w:rsidR="004B38CA" w:rsidRPr="004B38CA" w:rsidRDefault="004B38CA" w:rsidP="004B38CA">
      <w:pPr>
        <w:shd w:val="clear" w:color="auto" w:fill="FFFFFF"/>
        <w:spacing w:after="0" w:line="240" w:lineRule="auto"/>
        <w:jc w:val="center"/>
        <w:rPr>
          <w:rFonts w:eastAsia="Times New Roman"/>
          <w:b/>
          <w:lang w:val="ru-RU" w:eastAsia="ru-RU"/>
        </w:rPr>
      </w:pPr>
    </w:p>
    <w:p w14:paraId="12792578" w14:textId="77777777" w:rsidR="004B38CA" w:rsidRPr="004B38CA" w:rsidRDefault="004B38CA" w:rsidP="004B38CA">
      <w:pPr>
        <w:shd w:val="clear" w:color="auto" w:fill="FFFFFF"/>
        <w:spacing w:after="0" w:line="240" w:lineRule="auto"/>
        <w:jc w:val="center"/>
        <w:rPr>
          <w:rFonts w:eastAsia="Times New Roman"/>
          <w:b/>
          <w:lang w:val="ru-RU" w:eastAsia="ru-RU"/>
        </w:rPr>
      </w:pPr>
      <w:r w:rsidRPr="004B38CA">
        <w:rPr>
          <w:rFonts w:eastAsia="Times New Roman"/>
          <w:b/>
          <w:lang w:val="ru-RU" w:eastAsia="ru-RU"/>
        </w:rPr>
        <w:t>2-вариант</w:t>
      </w:r>
    </w:p>
    <w:p w14:paraId="4C9F22F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 Главного героя рассказа Шолохова «Судьба человека» зовут:</w:t>
      </w:r>
      <w:r w:rsidRPr="004B38CA">
        <w:rPr>
          <w:rFonts w:eastAsia="Times New Roman"/>
          <w:b/>
          <w:lang w:val="ru-RU" w:eastAsia="ru-RU"/>
        </w:rPr>
        <w:br/>
      </w:r>
      <w:r w:rsidRPr="004B38CA">
        <w:rPr>
          <w:rFonts w:eastAsia="Times New Roman"/>
          <w:lang w:val="ru-RU" w:eastAsia="ru-RU"/>
        </w:rPr>
        <w:t>а) Андрей Гуськов</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б</w:t>
      </w:r>
      <w:r w:rsidRPr="004B38CA">
        <w:rPr>
          <w:rFonts w:eastAsia="Times New Roman"/>
          <w:b/>
          <w:lang w:val="ru-RU" w:eastAsia="ru-RU"/>
        </w:rPr>
        <w:t>)</w:t>
      </w:r>
      <w:r w:rsidRPr="004B38CA">
        <w:rPr>
          <w:rFonts w:eastAsia="Times New Roman"/>
          <w:lang w:val="ru-RU" w:eastAsia="ru-RU"/>
        </w:rPr>
        <w:t xml:space="preserve"> Андрей Соколов </w:t>
      </w:r>
      <w:r w:rsidRPr="004B38CA">
        <w:rPr>
          <w:rFonts w:eastAsia="Times New Roman"/>
          <w:lang w:val="ru-RU" w:eastAsia="ru-RU"/>
        </w:rPr>
        <w:tab/>
      </w:r>
      <w:r w:rsidRPr="004B38CA">
        <w:rPr>
          <w:rFonts w:eastAsia="Times New Roman"/>
          <w:lang w:val="ru-RU" w:eastAsia="ru-RU"/>
        </w:rPr>
        <w:tab/>
        <w:t>в) Андрей Болконский</w:t>
      </w:r>
    </w:p>
    <w:p w14:paraId="100E3F2C"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Times New Roman"/>
          <w:b/>
          <w:lang w:val="ru-RU" w:eastAsia="ru-RU"/>
        </w:rPr>
        <w:t xml:space="preserve">2. </w:t>
      </w:r>
      <w:r w:rsidRPr="004B38CA">
        <w:rPr>
          <w:rFonts w:eastAsia="Calibri"/>
          <w:b/>
          <w:shd w:val="clear" w:color="auto" w:fill="FFFFFF"/>
          <w:lang w:val="ru-RU"/>
        </w:rPr>
        <w:t> Имя главного героя повести «Портрет»:</w:t>
      </w:r>
      <w:r w:rsidRPr="004B38CA">
        <w:rPr>
          <w:rFonts w:eastAsia="Calibri"/>
          <w:b/>
          <w:lang w:val="ru-RU"/>
        </w:rPr>
        <w:br/>
      </w:r>
      <w:r w:rsidRPr="004B38CA">
        <w:rPr>
          <w:rFonts w:eastAsia="Calibri"/>
          <w:shd w:val="clear" w:color="auto" w:fill="FFFFFF"/>
          <w:lang w:val="ru-RU"/>
        </w:rPr>
        <w:t xml:space="preserve">а) Алексей Иванович </w:t>
      </w:r>
      <w:proofErr w:type="spellStart"/>
      <w:r w:rsidRPr="004B38CA">
        <w:rPr>
          <w:rFonts w:eastAsia="Calibri"/>
          <w:shd w:val="clear" w:color="auto" w:fill="FFFFFF"/>
          <w:lang w:val="ru-RU"/>
        </w:rPr>
        <w:t>Чиртков</w:t>
      </w:r>
      <w:proofErr w:type="spellEnd"/>
      <w:r w:rsidRPr="004B38CA">
        <w:rPr>
          <w:rFonts w:eastAsia="Calibri"/>
          <w:shd w:val="clear" w:color="auto" w:fill="FFFFFF"/>
          <w:lang w:val="ru-RU"/>
        </w:rPr>
        <w:tab/>
        <w:t xml:space="preserve">       </w:t>
      </w:r>
      <w:r w:rsidRPr="004B38CA">
        <w:rPr>
          <w:rFonts w:eastAsia="Calibri"/>
          <w:shd w:val="clear" w:color="auto" w:fill="FFFFFF"/>
          <w:lang w:val="ru-RU"/>
        </w:rPr>
        <w:tab/>
        <w:t>б</w:t>
      </w:r>
      <w:r w:rsidRPr="004B38CA">
        <w:rPr>
          <w:rFonts w:eastAsia="Calibri"/>
          <w:b/>
          <w:shd w:val="clear" w:color="auto" w:fill="FFFFFF"/>
          <w:lang w:val="ru-RU"/>
        </w:rPr>
        <w:t xml:space="preserve">) </w:t>
      </w:r>
      <w:r w:rsidRPr="004B38CA">
        <w:rPr>
          <w:rFonts w:eastAsia="Calibri"/>
          <w:shd w:val="clear" w:color="auto" w:fill="FFFFFF"/>
          <w:lang w:val="ru-RU"/>
        </w:rPr>
        <w:t xml:space="preserve">Андрей Петрович </w:t>
      </w:r>
      <w:proofErr w:type="spellStart"/>
      <w:r w:rsidRPr="004B38CA">
        <w:rPr>
          <w:rFonts w:eastAsia="Calibri"/>
          <w:shd w:val="clear" w:color="auto" w:fill="FFFFFF"/>
          <w:lang w:val="ru-RU"/>
        </w:rPr>
        <w:t>Чартков</w:t>
      </w:r>
      <w:proofErr w:type="spellEnd"/>
      <w:r w:rsidRPr="004B38CA">
        <w:rPr>
          <w:rFonts w:eastAsia="Calibri"/>
          <w:shd w:val="clear" w:color="auto" w:fill="FFFFFF"/>
          <w:lang w:val="ru-RU"/>
        </w:rPr>
        <w:t xml:space="preserve"> </w:t>
      </w:r>
      <w:r w:rsidRPr="004B38CA">
        <w:rPr>
          <w:rFonts w:eastAsia="Calibri"/>
          <w:lang w:val="ru-RU"/>
        </w:rPr>
        <w:tab/>
      </w:r>
      <w:r w:rsidRPr="004B38CA">
        <w:rPr>
          <w:rFonts w:eastAsia="Calibri"/>
          <w:shd w:val="clear" w:color="auto" w:fill="FFFFFF"/>
          <w:lang w:val="ru-RU"/>
        </w:rPr>
        <w:t>в) Никита Иванович Чертков</w:t>
      </w:r>
    </w:p>
    <w:p w14:paraId="0D9A26BF" w14:textId="77777777" w:rsidR="004B38CA" w:rsidRPr="004B38CA" w:rsidRDefault="004B38CA" w:rsidP="004B38CA">
      <w:pPr>
        <w:spacing w:after="0" w:line="240" w:lineRule="auto"/>
        <w:rPr>
          <w:rFonts w:eastAsia="Times New Roman"/>
          <w:b/>
          <w:lang w:val="ru-RU" w:eastAsia="ru-RU"/>
        </w:rPr>
      </w:pPr>
      <w:r w:rsidRPr="004B38CA">
        <w:rPr>
          <w:rFonts w:eastAsia="Times New Roman"/>
          <w:b/>
          <w:lang w:val="ru-RU" w:eastAsia="ru-RU"/>
        </w:rPr>
        <w:t>3. Укажите верное определение комедии как литературного жанра.</w:t>
      </w:r>
    </w:p>
    <w:p w14:paraId="6DCD23DB"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а) один из видов старинного драматического искусства, основанный на показе смешных,</w:t>
      </w:r>
    </w:p>
    <w:p w14:paraId="71E58AC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утрированно юмористических и нарочито грубых бытовых ситуаций</w:t>
      </w:r>
    </w:p>
    <w:p w14:paraId="0E0A0F2C"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б) небольшое произведение, предназначенное для сцены, беззлобно высмеивающее</w:t>
      </w:r>
    </w:p>
    <w:p w14:paraId="32F4CFD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отдельные частные явления в общественной или личной жизни человека</w:t>
      </w:r>
    </w:p>
    <w:p w14:paraId="74D6688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в</w:t>
      </w:r>
      <w:r w:rsidRPr="004B38CA">
        <w:rPr>
          <w:rFonts w:eastAsia="Times New Roman"/>
          <w:bCs/>
          <w:lang w:val="ru-RU" w:eastAsia="ru-RU"/>
        </w:rPr>
        <w:t>)</w:t>
      </w:r>
      <w:r w:rsidRPr="004B38CA">
        <w:rPr>
          <w:rFonts w:eastAsia="Times New Roman"/>
          <w:lang w:val="ru-RU" w:eastAsia="ru-RU"/>
        </w:rPr>
        <w:t> один из видов драматического произведения, в котором отражается смешное и</w:t>
      </w:r>
    </w:p>
    <w:p w14:paraId="60752C2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несообразное в жизни, осмеивается какое-либо нездоровое общественное или</w:t>
      </w:r>
    </w:p>
    <w:p w14:paraId="0A2BD306"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 xml:space="preserve">бытовое явление, смешные черты человеческого характера  </w:t>
      </w:r>
    </w:p>
    <w:p w14:paraId="4E4B5483"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Times New Roman"/>
          <w:b/>
          <w:lang w:val="ru-RU" w:eastAsia="ru-RU"/>
        </w:rPr>
        <w:t>4</w:t>
      </w:r>
      <w:r w:rsidRPr="004B38CA">
        <w:rPr>
          <w:rFonts w:eastAsia="Times New Roman"/>
          <w:lang w:val="ru-RU" w:eastAsia="ru-RU"/>
        </w:rPr>
        <w:t>.</w:t>
      </w:r>
      <w:r w:rsidRPr="004B38CA">
        <w:rPr>
          <w:rFonts w:eastAsia="Times New Roman"/>
          <w:bCs/>
          <w:lang w:val="ru-RU" w:eastAsia="ru-RU"/>
        </w:rPr>
        <w:t xml:space="preserve"> </w:t>
      </w:r>
      <w:r w:rsidRPr="004B38CA">
        <w:rPr>
          <w:rFonts w:eastAsia="Calibri"/>
          <w:b/>
          <w:shd w:val="clear" w:color="auto" w:fill="FFFFFF"/>
          <w:lang w:val="ru-RU"/>
        </w:rPr>
        <w:t>Знаменитые «Журавли» стали последней песней в творчестве и жизни Марка Бернеса. Музыку для неё написал Ян Френкель. А кто автор её стихов:</w:t>
      </w:r>
      <w:r w:rsidRPr="004B38CA">
        <w:rPr>
          <w:rFonts w:eastAsia="Calibri"/>
          <w:b/>
          <w:lang w:val="ru-RU"/>
        </w:rPr>
        <w:br/>
      </w:r>
      <w:r w:rsidRPr="004B38CA">
        <w:rPr>
          <w:rFonts w:eastAsia="Calibri"/>
          <w:shd w:val="clear" w:color="auto" w:fill="FFFFFF"/>
          <w:lang w:val="ru-RU"/>
        </w:rPr>
        <w:t xml:space="preserve">а) Расул Гамзатов </w:t>
      </w:r>
      <w:r w:rsidRPr="004B38CA">
        <w:rPr>
          <w:rFonts w:eastAsia="Calibri"/>
          <w:shd w:val="clear" w:color="auto" w:fill="FFFFFF"/>
          <w:lang w:val="ru-RU"/>
        </w:rPr>
        <w:tab/>
        <w:t>б) Муса Джалиль</w:t>
      </w:r>
      <w:r w:rsidRPr="004B38CA">
        <w:rPr>
          <w:rFonts w:eastAsia="Calibri"/>
          <w:lang w:val="ru-RU"/>
        </w:rPr>
        <w:tab/>
      </w:r>
      <w:r w:rsidRPr="004B38CA">
        <w:rPr>
          <w:rFonts w:eastAsia="Calibri"/>
          <w:lang w:val="ru-RU"/>
        </w:rPr>
        <w:tab/>
      </w:r>
      <w:r w:rsidRPr="004B38CA">
        <w:rPr>
          <w:rFonts w:eastAsia="Calibri"/>
          <w:shd w:val="clear" w:color="auto" w:fill="FFFFFF"/>
          <w:lang w:val="ru-RU"/>
        </w:rPr>
        <w:t>в) Эдуард Асадов</w:t>
      </w:r>
    </w:p>
    <w:p w14:paraId="3AF5FC6F" w14:textId="77777777" w:rsidR="004B38CA" w:rsidRPr="004B38CA" w:rsidRDefault="004B38CA" w:rsidP="004B38CA">
      <w:pPr>
        <w:shd w:val="clear" w:color="auto" w:fill="FFFFFF"/>
        <w:spacing w:after="0" w:line="240" w:lineRule="auto"/>
        <w:jc w:val="both"/>
        <w:rPr>
          <w:rFonts w:eastAsia="Times New Roman"/>
          <w:b/>
          <w:lang w:val="ru-RU" w:eastAsia="ru-RU"/>
        </w:rPr>
      </w:pPr>
      <w:r w:rsidRPr="004B38CA">
        <w:rPr>
          <w:rFonts w:eastAsia="Times New Roman"/>
          <w:b/>
          <w:iCs/>
          <w:shd w:val="clear" w:color="auto" w:fill="FFFFFF"/>
          <w:lang w:val="ru-RU" w:eastAsia="ru-RU"/>
        </w:rPr>
        <w:t>5.  «Ты уже обменялся, Витя. Обмен произошёл». Кому из героев повести» Обмен» принадлежат эти слова?</w:t>
      </w:r>
    </w:p>
    <w:p w14:paraId="09E1F5C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Лене</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б) Тане</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 xml:space="preserve">в) Ксении Федоровне </w:t>
      </w:r>
    </w:p>
    <w:p w14:paraId="3C9FC49D" w14:textId="77777777" w:rsidR="004B38CA" w:rsidRPr="004B38CA" w:rsidRDefault="004B38CA" w:rsidP="004B38CA">
      <w:pPr>
        <w:shd w:val="clear" w:color="auto" w:fill="FFFFFF"/>
        <w:spacing w:after="0" w:line="240" w:lineRule="auto"/>
        <w:rPr>
          <w:rFonts w:eastAsia="Calibri"/>
          <w:b/>
          <w:bCs/>
          <w:shd w:val="clear" w:color="auto" w:fill="FFFFFF"/>
          <w:lang w:val="ru-RU"/>
        </w:rPr>
      </w:pPr>
      <w:r w:rsidRPr="004B38CA">
        <w:rPr>
          <w:rFonts w:eastAsia="Calibri"/>
          <w:b/>
          <w:bCs/>
          <w:shd w:val="clear" w:color="auto" w:fill="FFFFFF"/>
          <w:lang w:val="ru-RU"/>
        </w:rPr>
        <w:t>6.  В 1970 году этот писатель стал лауреатом Нобелевской премии по литературе (четвертым из русских писателей), но вместо поздравлений советская власть обвинила его во всех смертных грехах.</w:t>
      </w:r>
    </w:p>
    <w:p w14:paraId="5846A0A3" w14:textId="77777777" w:rsidR="004B38CA" w:rsidRPr="004B38CA" w:rsidRDefault="004B38CA" w:rsidP="004B38CA">
      <w:pPr>
        <w:shd w:val="clear" w:color="auto" w:fill="FFFFFF"/>
        <w:spacing w:after="0" w:line="240" w:lineRule="auto"/>
        <w:rPr>
          <w:rFonts w:eastAsia="Calibri"/>
          <w:bCs/>
          <w:shd w:val="clear" w:color="auto" w:fill="FFFFFF"/>
          <w:lang w:val="ru-RU"/>
        </w:rPr>
      </w:pPr>
      <w:r w:rsidRPr="004B38CA">
        <w:rPr>
          <w:rFonts w:eastAsia="Calibri"/>
          <w:bCs/>
          <w:shd w:val="clear" w:color="auto" w:fill="FFFFFF"/>
          <w:lang w:val="ru-RU"/>
        </w:rPr>
        <w:t>а</w:t>
      </w:r>
      <w:r w:rsidRPr="004B38CA">
        <w:rPr>
          <w:rFonts w:eastAsia="Calibri"/>
          <w:b/>
          <w:bCs/>
          <w:shd w:val="clear" w:color="auto" w:fill="FFFFFF"/>
          <w:lang w:val="ru-RU"/>
        </w:rPr>
        <w:t>)</w:t>
      </w:r>
      <w:r w:rsidRPr="004B38CA">
        <w:rPr>
          <w:rFonts w:eastAsia="Calibri"/>
          <w:bCs/>
          <w:shd w:val="clear" w:color="auto" w:fill="FFFFFF"/>
          <w:lang w:val="ru-RU"/>
        </w:rPr>
        <w:t xml:space="preserve"> А. Солженицын </w:t>
      </w:r>
      <w:r w:rsidRPr="004B38CA">
        <w:rPr>
          <w:rFonts w:eastAsia="Calibri"/>
          <w:bCs/>
          <w:shd w:val="clear" w:color="auto" w:fill="FFFFFF"/>
          <w:lang w:val="ru-RU"/>
        </w:rPr>
        <w:tab/>
      </w:r>
      <w:r w:rsidRPr="004B38CA">
        <w:rPr>
          <w:rFonts w:eastAsia="Calibri"/>
          <w:bCs/>
          <w:shd w:val="clear" w:color="auto" w:fill="FFFFFF"/>
          <w:lang w:val="ru-RU"/>
        </w:rPr>
        <w:tab/>
        <w:t>б) К. Симонов</w:t>
      </w:r>
      <w:r w:rsidRPr="004B38CA">
        <w:rPr>
          <w:rFonts w:eastAsia="Calibri"/>
          <w:bCs/>
          <w:shd w:val="clear" w:color="auto" w:fill="FFFFFF"/>
          <w:lang w:val="ru-RU"/>
        </w:rPr>
        <w:tab/>
      </w:r>
      <w:r w:rsidRPr="004B38CA">
        <w:rPr>
          <w:rFonts w:eastAsia="Calibri"/>
          <w:bCs/>
          <w:shd w:val="clear" w:color="auto" w:fill="FFFFFF"/>
          <w:lang w:val="ru-RU"/>
        </w:rPr>
        <w:tab/>
      </w:r>
      <w:r w:rsidRPr="004B38CA">
        <w:rPr>
          <w:rFonts w:eastAsia="Calibri"/>
          <w:bCs/>
          <w:shd w:val="clear" w:color="auto" w:fill="FFFFFF"/>
          <w:lang w:val="ru-RU"/>
        </w:rPr>
        <w:tab/>
        <w:t>в) В. Астафьев</w:t>
      </w:r>
    </w:p>
    <w:p w14:paraId="288D72BF" w14:textId="77777777" w:rsidR="004B38CA" w:rsidRPr="004B38CA" w:rsidRDefault="004B38CA" w:rsidP="004B38CA">
      <w:pPr>
        <w:shd w:val="clear" w:color="auto" w:fill="FFFFFF"/>
        <w:spacing w:after="0" w:line="240" w:lineRule="auto"/>
        <w:jc w:val="both"/>
        <w:rPr>
          <w:rFonts w:eastAsia="Times New Roman"/>
          <w:b/>
          <w:lang w:val="ru-RU" w:eastAsia="ru-RU"/>
        </w:rPr>
      </w:pPr>
      <w:r w:rsidRPr="004B38CA">
        <w:rPr>
          <w:rFonts w:eastAsia="Times New Roman"/>
          <w:b/>
          <w:shd w:val="clear" w:color="auto" w:fill="FFFFFF"/>
          <w:lang w:val="ru-RU" w:eastAsia="ru-RU"/>
        </w:rPr>
        <w:t xml:space="preserve">7. </w:t>
      </w:r>
      <w:r w:rsidRPr="004B38CA">
        <w:rPr>
          <w:rFonts w:eastAsia="Times New Roman"/>
          <w:b/>
          <w:iCs/>
          <w:shd w:val="clear" w:color="auto" w:fill="FFFFFF"/>
          <w:lang w:val="ru-RU" w:eastAsia="ru-RU"/>
        </w:rPr>
        <w:t xml:space="preserve">Для чего Лена, из повести </w:t>
      </w:r>
      <w:proofErr w:type="spellStart"/>
      <w:r w:rsidRPr="004B38CA">
        <w:rPr>
          <w:rFonts w:eastAsia="Times New Roman"/>
          <w:b/>
          <w:iCs/>
          <w:shd w:val="clear" w:color="auto" w:fill="FFFFFF"/>
          <w:lang w:val="ru-RU" w:eastAsia="ru-RU"/>
        </w:rPr>
        <w:t>Ю.Трифонова</w:t>
      </w:r>
      <w:proofErr w:type="spellEnd"/>
      <w:r w:rsidRPr="004B38CA">
        <w:rPr>
          <w:rFonts w:eastAsia="Times New Roman"/>
          <w:b/>
          <w:iCs/>
          <w:shd w:val="clear" w:color="auto" w:fill="FFFFFF"/>
          <w:lang w:val="ru-RU" w:eastAsia="ru-RU"/>
        </w:rPr>
        <w:t xml:space="preserve"> «Обмен», уговорила Виктора обменять жилплощадь?</w:t>
      </w:r>
    </w:p>
    <w:p w14:paraId="5577C195"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чтобы Ксении Фёдоровне всегда «было хорошо»</w:t>
      </w:r>
    </w:p>
    <w:p w14:paraId="6E4A53C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ради дочери Наташи</w:t>
      </w:r>
    </w:p>
    <w:p w14:paraId="347E0E8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w:t>
      </w:r>
      <w:r w:rsidRPr="004B38CA">
        <w:rPr>
          <w:rFonts w:eastAsia="Times New Roman"/>
          <w:bCs/>
          <w:lang w:val="ru-RU" w:eastAsia="ru-RU"/>
        </w:rPr>
        <w:t>)</w:t>
      </w:r>
      <w:r w:rsidRPr="004B38CA">
        <w:rPr>
          <w:rFonts w:eastAsia="Times New Roman"/>
          <w:b/>
          <w:bCs/>
          <w:lang w:val="ru-RU" w:eastAsia="ru-RU"/>
        </w:rPr>
        <w:t xml:space="preserve"> </w:t>
      </w:r>
      <w:r w:rsidRPr="004B38CA">
        <w:rPr>
          <w:rFonts w:eastAsia="Times New Roman"/>
          <w:lang w:val="ru-RU" w:eastAsia="ru-RU"/>
        </w:rPr>
        <w:t xml:space="preserve">попытка обустроить свой быт </w:t>
      </w:r>
    </w:p>
    <w:p w14:paraId="62FF50B0" w14:textId="77777777" w:rsidR="004B38CA" w:rsidRPr="004B38CA" w:rsidRDefault="004B38CA" w:rsidP="004B38CA">
      <w:pPr>
        <w:shd w:val="clear" w:color="auto" w:fill="FFFFFF"/>
        <w:spacing w:after="0" w:line="240" w:lineRule="auto"/>
        <w:rPr>
          <w:rFonts w:eastAsia="Times New Roman"/>
          <w:b/>
          <w:iCs/>
          <w:lang w:val="ru-RU" w:eastAsia="ru-RU"/>
        </w:rPr>
      </w:pPr>
      <w:r w:rsidRPr="004B38CA">
        <w:rPr>
          <w:rFonts w:eastAsia="Times New Roman"/>
          <w:b/>
          <w:lang w:val="ru-RU" w:eastAsia="ru-RU"/>
        </w:rPr>
        <w:lastRenderedPageBreak/>
        <w:t xml:space="preserve">8. </w:t>
      </w:r>
      <w:r w:rsidRPr="004B38CA">
        <w:rPr>
          <w:rFonts w:eastAsia="Times New Roman"/>
          <w:b/>
          <w:bCs/>
          <w:iCs/>
          <w:lang w:val="ru-RU" w:eastAsia="ru-RU"/>
        </w:rPr>
        <w:t>В литературе появляются произведения, развенчивающие культ личности и ужасы ГУЛАГа. Представителем данной темы НЕ является</w:t>
      </w:r>
    </w:p>
    <w:p w14:paraId="77C76A5E" w14:textId="77777777" w:rsidR="004B38CA" w:rsidRPr="004B38CA" w:rsidRDefault="004B38CA" w:rsidP="004B38CA">
      <w:pPr>
        <w:shd w:val="clear" w:color="auto" w:fill="FFFFFF"/>
        <w:spacing w:after="0" w:line="240" w:lineRule="auto"/>
        <w:rPr>
          <w:rFonts w:eastAsia="Times New Roman"/>
          <w:iCs/>
          <w:lang w:val="ru-RU" w:eastAsia="ru-RU"/>
        </w:rPr>
      </w:pPr>
      <w:r w:rsidRPr="004B38CA">
        <w:rPr>
          <w:rFonts w:eastAsia="Times New Roman"/>
          <w:b/>
          <w:iCs/>
          <w:lang w:val="ru-RU" w:eastAsia="ru-RU"/>
        </w:rPr>
        <w:t>а)</w:t>
      </w:r>
      <w:r w:rsidRPr="004B38CA">
        <w:rPr>
          <w:rFonts w:eastAsia="Times New Roman"/>
          <w:iCs/>
          <w:lang w:val="ru-RU" w:eastAsia="ru-RU"/>
        </w:rPr>
        <w:t xml:space="preserve"> К. Симонов </w:t>
      </w:r>
      <w:r w:rsidRPr="004B38CA">
        <w:rPr>
          <w:rFonts w:eastAsia="Times New Roman"/>
          <w:iCs/>
          <w:lang w:val="ru-RU" w:eastAsia="ru-RU"/>
        </w:rPr>
        <w:tab/>
      </w:r>
      <w:r w:rsidRPr="004B38CA">
        <w:rPr>
          <w:rFonts w:eastAsia="Times New Roman"/>
          <w:iCs/>
          <w:lang w:val="ru-RU" w:eastAsia="ru-RU"/>
        </w:rPr>
        <w:tab/>
      </w:r>
      <w:r w:rsidRPr="004B38CA">
        <w:rPr>
          <w:rFonts w:eastAsia="Times New Roman"/>
          <w:iCs/>
          <w:lang w:val="ru-RU" w:eastAsia="ru-RU"/>
        </w:rPr>
        <w:tab/>
        <w:t xml:space="preserve">б) </w:t>
      </w:r>
      <w:proofErr w:type="spellStart"/>
      <w:r w:rsidRPr="004B38CA">
        <w:rPr>
          <w:rFonts w:eastAsia="Times New Roman"/>
          <w:iCs/>
          <w:lang w:val="ru-RU" w:eastAsia="ru-RU"/>
        </w:rPr>
        <w:t>А.Солженицын</w:t>
      </w:r>
      <w:proofErr w:type="spellEnd"/>
      <w:r w:rsidRPr="004B38CA">
        <w:rPr>
          <w:rFonts w:eastAsia="Times New Roman"/>
          <w:iCs/>
          <w:lang w:val="ru-RU" w:eastAsia="ru-RU"/>
        </w:rPr>
        <w:tab/>
      </w:r>
      <w:r w:rsidRPr="004B38CA">
        <w:rPr>
          <w:rFonts w:eastAsia="Times New Roman"/>
          <w:iCs/>
          <w:lang w:val="ru-RU" w:eastAsia="ru-RU"/>
        </w:rPr>
        <w:tab/>
        <w:t>в) А. Рыбаков</w:t>
      </w:r>
    </w:p>
    <w:p w14:paraId="384890B5"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9. В каком году появились первые пьесы и повести Великой Отечественной войны</w:t>
      </w:r>
    </w:p>
    <w:p w14:paraId="52E453A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а)</w:t>
      </w:r>
      <w:r w:rsidRPr="004B38CA">
        <w:rPr>
          <w:rFonts w:eastAsia="Times New Roman"/>
          <w:lang w:val="ru-RU" w:eastAsia="ru-RU"/>
        </w:rPr>
        <w:t xml:space="preserve"> 1941 </w:t>
      </w:r>
      <w:r w:rsidRPr="004B38CA">
        <w:rPr>
          <w:rFonts w:eastAsia="Times New Roman"/>
          <w:lang w:val="ru-RU" w:eastAsia="ru-RU"/>
        </w:rPr>
        <w:tab/>
      </w:r>
      <w:r w:rsidRPr="004B38CA">
        <w:rPr>
          <w:rFonts w:eastAsia="Times New Roman"/>
          <w:lang w:val="ru-RU" w:eastAsia="ru-RU"/>
        </w:rPr>
        <w:tab/>
        <w:t>б) 1942</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в) 1943</w:t>
      </w:r>
    </w:p>
    <w:p w14:paraId="1C694C90"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10. </w:t>
      </w:r>
      <w:r w:rsidRPr="004B38CA">
        <w:rPr>
          <w:rFonts w:eastAsia="Times New Roman"/>
          <w:b/>
          <w:bCs/>
          <w:lang w:val="ru-RU" w:eastAsia="ru-RU"/>
        </w:rPr>
        <w:t>Тема человека и природы, тема деревни (проблемы, характеры, историческое прошлое и настоящее) раскрываются в…</w:t>
      </w:r>
    </w:p>
    <w:p w14:paraId="0EAAFA9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«городской» прозе</w:t>
      </w:r>
      <w:r w:rsidRPr="004B38CA">
        <w:rPr>
          <w:rFonts w:eastAsia="Times New Roman"/>
          <w:lang w:val="ru-RU" w:eastAsia="ru-RU"/>
        </w:rPr>
        <w:tab/>
      </w:r>
      <w:r w:rsidRPr="004B38CA">
        <w:rPr>
          <w:rFonts w:eastAsia="Times New Roman"/>
          <w:lang w:val="ru-RU" w:eastAsia="ru-RU"/>
        </w:rPr>
        <w:tab/>
        <w:t>б) «лейтенантской прозе»</w:t>
      </w:r>
    </w:p>
    <w:p w14:paraId="505B66B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«лагерной прозе»</w:t>
      </w:r>
      <w:r w:rsidRPr="004B38CA">
        <w:rPr>
          <w:rFonts w:eastAsia="Times New Roman"/>
          <w:lang w:val="ru-RU" w:eastAsia="ru-RU"/>
        </w:rPr>
        <w:tab/>
      </w:r>
      <w:r w:rsidRPr="004B38CA">
        <w:rPr>
          <w:rFonts w:eastAsia="Times New Roman"/>
          <w:lang w:val="ru-RU" w:eastAsia="ru-RU"/>
        </w:rPr>
        <w:tab/>
        <w:t>г) «деревенской прозе»</w:t>
      </w:r>
    </w:p>
    <w:p w14:paraId="5D81473C"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11. Период «оттепели» – время создания таких шедевров русской поэзии, как:</w:t>
      </w:r>
    </w:p>
    <w:p w14:paraId="4396BC3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а) «Реквием» </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 xml:space="preserve">б) «Шиповник цветет» </w:t>
      </w:r>
    </w:p>
    <w:p w14:paraId="08BE4CC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в) «Когда разгуляется» </w:t>
      </w:r>
      <w:r w:rsidRPr="004B38CA">
        <w:rPr>
          <w:rFonts w:eastAsia="Times New Roman"/>
          <w:lang w:val="ru-RU" w:eastAsia="ru-RU"/>
        </w:rPr>
        <w:tab/>
        <w:t>г) Родина</w:t>
      </w:r>
    </w:p>
    <w:p w14:paraId="0794A293"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12. Основные темы «громкой» и «тихой» лирики (исключите лишнее):</w:t>
      </w:r>
      <w:r w:rsidRPr="004B38CA">
        <w:rPr>
          <w:rFonts w:eastAsia="Times New Roman"/>
          <w:lang w:val="ru-RU" w:eastAsia="ru-RU"/>
        </w:rPr>
        <w:t xml:space="preserve"> </w:t>
      </w:r>
    </w:p>
    <w:p w14:paraId="6C2D95E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Родина</w:t>
      </w:r>
      <w:r w:rsidRPr="004B38CA">
        <w:rPr>
          <w:rFonts w:eastAsia="Times New Roman"/>
          <w:lang w:val="ru-RU" w:eastAsia="ru-RU"/>
        </w:rPr>
        <w:tab/>
        <w:t xml:space="preserve"> б) Дружба </w:t>
      </w:r>
      <w:r w:rsidRPr="004B38CA">
        <w:rPr>
          <w:rFonts w:eastAsia="Times New Roman"/>
          <w:lang w:val="ru-RU" w:eastAsia="ru-RU"/>
        </w:rPr>
        <w:tab/>
        <w:t>в) природа</w:t>
      </w:r>
      <w:r w:rsidRPr="004B38CA">
        <w:rPr>
          <w:rFonts w:eastAsia="Times New Roman"/>
          <w:lang w:val="ru-RU" w:eastAsia="ru-RU"/>
        </w:rPr>
        <w:tab/>
        <w:t>г) философская лирика</w:t>
      </w:r>
    </w:p>
    <w:p w14:paraId="2BDD8B9A"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13.Известные исполнители Авторской песни (исключите лишнее):</w:t>
      </w:r>
    </w:p>
    <w:p w14:paraId="6D41590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Булат Окуджава</w:t>
      </w:r>
      <w:r w:rsidRPr="004B38CA">
        <w:rPr>
          <w:rFonts w:eastAsia="Times New Roman"/>
          <w:lang w:val="ru-RU" w:eastAsia="ru-RU"/>
        </w:rPr>
        <w:tab/>
      </w:r>
      <w:r w:rsidRPr="004B38CA">
        <w:rPr>
          <w:rFonts w:eastAsia="Times New Roman"/>
          <w:lang w:val="ru-RU" w:eastAsia="ru-RU"/>
        </w:rPr>
        <w:tab/>
        <w:t xml:space="preserve">б) Юрий Визбор </w:t>
      </w:r>
      <w:r w:rsidRPr="004B38CA">
        <w:rPr>
          <w:rFonts w:eastAsia="Times New Roman"/>
          <w:lang w:val="ru-RU" w:eastAsia="ru-RU"/>
        </w:rPr>
        <w:tab/>
      </w:r>
    </w:p>
    <w:p w14:paraId="7F004ED4"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в) </w:t>
      </w:r>
      <w:proofErr w:type="spellStart"/>
      <w:r w:rsidRPr="004B38CA">
        <w:rPr>
          <w:rFonts w:eastAsia="Times New Roman"/>
          <w:lang w:val="ru-RU" w:eastAsia="ru-RU"/>
        </w:rPr>
        <w:t>В.Высоцкий</w:t>
      </w:r>
      <w:proofErr w:type="spellEnd"/>
      <w:r w:rsidRPr="004B38CA">
        <w:rPr>
          <w:rFonts w:eastAsia="Times New Roman"/>
          <w:lang w:val="ru-RU" w:eastAsia="ru-RU"/>
        </w:rPr>
        <w:t xml:space="preserve"> </w:t>
      </w:r>
      <w:r w:rsidRPr="004B38CA">
        <w:rPr>
          <w:rFonts w:eastAsia="Times New Roman"/>
          <w:lang w:val="ru-RU" w:eastAsia="ru-RU"/>
        </w:rPr>
        <w:tab/>
      </w:r>
      <w:r w:rsidRPr="004B38CA">
        <w:rPr>
          <w:rFonts w:eastAsia="Times New Roman"/>
          <w:lang w:val="ru-RU" w:eastAsia="ru-RU"/>
        </w:rPr>
        <w:tab/>
        <w:t>г) Марк Бернес</w:t>
      </w:r>
    </w:p>
    <w:p w14:paraId="49DD28B4"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14. Основоположником рок-поэзии был:</w:t>
      </w:r>
    </w:p>
    <w:p w14:paraId="446F6DD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Андрей Макаревич</w:t>
      </w:r>
      <w:r w:rsidRPr="004B38CA">
        <w:rPr>
          <w:rFonts w:eastAsia="Times New Roman"/>
          <w:lang w:val="ru-RU" w:eastAsia="ru-RU"/>
        </w:rPr>
        <w:tab/>
      </w:r>
      <w:r w:rsidRPr="004B38CA">
        <w:rPr>
          <w:rFonts w:eastAsia="Times New Roman"/>
          <w:lang w:val="ru-RU" w:eastAsia="ru-RU"/>
        </w:rPr>
        <w:tab/>
        <w:t>б) Юрий Визбор</w:t>
      </w:r>
      <w:r w:rsidRPr="004B38CA">
        <w:rPr>
          <w:rFonts w:eastAsia="Times New Roman"/>
          <w:lang w:val="ru-RU" w:eastAsia="ru-RU"/>
        </w:rPr>
        <w:tab/>
      </w:r>
      <w:r w:rsidRPr="004B38CA">
        <w:rPr>
          <w:rFonts w:eastAsia="Times New Roman"/>
          <w:lang w:val="ru-RU" w:eastAsia="ru-RU"/>
        </w:rPr>
        <w:tab/>
        <w:t xml:space="preserve">в) </w:t>
      </w:r>
      <w:proofErr w:type="spellStart"/>
      <w:r w:rsidRPr="004B38CA">
        <w:rPr>
          <w:rFonts w:eastAsia="Times New Roman"/>
          <w:lang w:val="ru-RU" w:eastAsia="ru-RU"/>
        </w:rPr>
        <w:t>М.Бернес</w:t>
      </w:r>
      <w:proofErr w:type="spellEnd"/>
      <w:r w:rsidRPr="004B38CA">
        <w:rPr>
          <w:rFonts w:eastAsia="Times New Roman"/>
          <w:lang w:val="ru-RU" w:eastAsia="ru-RU"/>
        </w:rPr>
        <w:tab/>
      </w:r>
      <w:r w:rsidRPr="004B38CA">
        <w:rPr>
          <w:rFonts w:eastAsia="Times New Roman"/>
          <w:lang w:val="ru-RU" w:eastAsia="ru-RU"/>
        </w:rPr>
        <w:tab/>
        <w:t xml:space="preserve">г) </w:t>
      </w:r>
      <w:proofErr w:type="spellStart"/>
      <w:r w:rsidRPr="004B38CA">
        <w:rPr>
          <w:rFonts w:eastAsia="Times New Roman"/>
          <w:lang w:val="ru-RU" w:eastAsia="ru-RU"/>
        </w:rPr>
        <w:t>В.Цой</w:t>
      </w:r>
      <w:proofErr w:type="spellEnd"/>
    </w:p>
    <w:p w14:paraId="01D49809"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15. Дорогу такому явлению в русской литературе, как “деревенская проза” открыл рассказ:</w:t>
      </w:r>
    </w:p>
    <w:p w14:paraId="53D95215"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Матренин двор</w:t>
      </w:r>
      <w:r w:rsidRPr="004B38CA">
        <w:rPr>
          <w:rFonts w:eastAsia="Times New Roman"/>
          <w:lang w:val="ru-RU" w:eastAsia="ru-RU"/>
        </w:rPr>
        <w:tab/>
        <w:t>б) Привычное дело</w:t>
      </w:r>
      <w:r w:rsidRPr="004B38CA">
        <w:rPr>
          <w:rFonts w:eastAsia="Times New Roman"/>
          <w:lang w:val="ru-RU" w:eastAsia="ru-RU"/>
        </w:rPr>
        <w:tab/>
        <w:t xml:space="preserve"> </w:t>
      </w:r>
      <w:r w:rsidRPr="004B38CA">
        <w:rPr>
          <w:rFonts w:eastAsia="Times New Roman"/>
          <w:lang w:val="ru-RU" w:eastAsia="ru-RU"/>
        </w:rPr>
        <w:tab/>
        <w:t>в) Братья и сестры</w:t>
      </w:r>
      <w:r w:rsidRPr="004B38CA">
        <w:rPr>
          <w:rFonts w:eastAsia="Times New Roman"/>
          <w:lang w:val="ru-RU" w:eastAsia="ru-RU"/>
        </w:rPr>
        <w:tab/>
        <w:t>г) Прощание с Матерой</w:t>
      </w:r>
    </w:p>
    <w:p w14:paraId="532ECE0A" w14:textId="77777777" w:rsidR="004B38CA" w:rsidRPr="004B38CA" w:rsidRDefault="004B38CA" w:rsidP="004B38CA">
      <w:pPr>
        <w:shd w:val="clear" w:color="auto" w:fill="FFFFFF"/>
        <w:spacing w:after="0" w:line="240" w:lineRule="auto"/>
        <w:rPr>
          <w:rFonts w:eastAsia="Times New Roman"/>
          <w:b/>
          <w:bCs/>
          <w:lang w:val="ru-RU" w:eastAsia="ru-RU"/>
        </w:rPr>
      </w:pPr>
      <w:r w:rsidRPr="004B38CA">
        <w:rPr>
          <w:rFonts w:eastAsia="Times New Roman"/>
          <w:b/>
          <w:bCs/>
          <w:lang w:val="ru-RU" w:eastAsia="ru-RU"/>
        </w:rPr>
        <w:t>16. Первооткрывателем городской прозы стал:</w:t>
      </w:r>
    </w:p>
    <w:p w14:paraId="45A34161" w14:textId="77777777" w:rsidR="004B38CA" w:rsidRPr="004B38CA" w:rsidRDefault="004B38CA" w:rsidP="004B38CA">
      <w:pPr>
        <w:shd w:val="clear" w:color="auto" w:fill="FFFFFF"/>
        <w:spacing w:after="0" w:line="240" w:lineRule="auto"/>
        <w:rPr>
          <w:rFonts w:eastAsia="Times New Roman"/>
          <w:bCs/>
          <w:lang w:val="ru-RU" w:eastAsia="ru-RU"/>
        </w:rPr>
      </w:pPr>
      <w:r w:rsidRPr="004B38CA">
        <w:rPr>
          <w:rFonts w:eastAsia="Times New Roman"/>
          <w:bCs/>
          <w:lang w:val="ru-RU" w:eastAsia="ru-RU"/>
        </w:rPr>
        <w:t>а) Ю. Трифонов</w:t>
      </w:r>
      <w:r w:rsidRPr="004B38CA">
        <w:rPr>
          <w:rFonts w:eastAsia="Times New Roman"/>
          <w:bCs/>
          <w:lang w:val="ru-RU" w:eastAsia="ru-RU"/>
        </w:rPr>
        <w:tab/>
        <w:t xml:space="preserve">б) </w:t>
      </w:r>
      <w:proofErr w:type="spellStart"/>
      <w:r w:rsidRPr="004B38CA">
        <w:rPr>
          <w:rFonts w:eastAsia="Times New Roman"/>
          <w:bCs/>
          <w:lang w:val="ru-RU" w:eastAsia="ru-RU"/>
        </w:rPr>
        <w:t>Ю.О.Домбровский</w:t>
      </w:r>
      <w:proofErr w:type="spellEnd"/>
      <w:r w:rsidRPr="004B38CA">
        <w:rPr>
          <w:rFonts w:eastAsia="Times New Roman"/>
          <w:bCs/>
          <w:lang w:val="ru-RU" w:eastAsia="ru-RU"/>
        </w:rPr>
        <w:tab/>
      </w:r>
      <w:r w:rsidRPr="004B38CA">
        <w:rPr>
          <w:rFonts w:eastAsia="Times New Roman"/>
          <w:bCs/>
          <w:lang w:val="ru-RU" w:eastAsia="ru-RU"/>
        </w:rPr>
        <w:tab/>
        <w:t xml:space="preserve">в) </w:t>
      </w:r>
      <w:proofErr w:type="spellStart"/>
      <w:r w:rsidRPr="004B38CA">
        <w:rPr>
          <w:rFonts w:eastAsia="Times New Roman"/>
          <w:bCs/>
          <w:lang w:val="ru-RU" w:eastAsia="ru-RU"/>
        </w:rPr>
        <w:t>В.Маканин</w:t>
      </w:r>
      <w:proofErr w:type="spellEnd"/>
      <w:r w:rsidRPr="004B38CA">
        <w:rPr>
          <w:rFonts w:eastAsia="Times New Roman"/>
          <w:bCs/>
          <w:lang w:val="ru-RU" w:eastAsia="ru-RU"/>
        </w:rPr>
        <w:tab/>
      </w:r>
      <w:r w:rsidRPr="004B38CA">
        <w:rPr>
          <w:rFonts w:eastAsia="Times New Roman"/>
          <w:bCs/>
          <w:lang w:val="ru-RU" w:eastAsia="ru-RU"/>
        </w:rPr>
        <w:tab/>
        <w:t xml:space="preserve">г) </w:t>
      </w:r>
      <w:proofErr w:type="spellStart"/>
      <w:r w:rsidRPr="004B38CA">
        <w:rPr>
          <w:rFonts w:eastAsia="Times New Roman"/>
          <w:bCs/>
          <w:lang w:val="ru-RU" w:eastAsia="ru-RU"/>
        </w:rPr>
        <w:t>А.Г.Битов</w:t>
      </w:r>
      <w:proofErr w:type="spellEnd"/>
    </w:p>
    <w:p w14:paraId="231007B9" w14:textId="77777777" w:rsidR="004B38CA" w:rsidRPr="004B38CA" w:rsidRDefault="004B38CA" w:rsidP="004B38CA">
      <w:pPr>
        <w:spacing w:after="0" w:line="240" w:lineRule="auto"/>
        <w:rPr>
          <w:rFonts w:eastAsia="Calibri"/>
          <w:b/>
          <w:lang w:val="ru-RU"/>
        </w:rPr>
      </w:pPr>
      <w:r w:rsidRPr="004B38CA">
        <w:rPr>
          <w:rFonts w:eastAsia="Calibri"/>
          <w:b/>
          <w:lang w:val="ru-RU"/>
        </w:rPr>
        <w:t>17. Постмодерн возникает на Западе:</w:t>
      </w:r>
    </w:p>
    <w:p w14:paraId="390503BF" w14:textId="77777777" w:rsidR="004B38CA" w:rsidRPr="004B38CA" w:rsidRDefault="004B38CA" w:rsidP="004B38CA">
      <w:pPr>
        <w:spacing w:after="0" w:line="240" w:lineRule="auto"/>
        <w:rPr>
          <w:rFonts w:eastAsia="Calibri"/>
          <w:lang w:val="ru-RU"/>
        </w:rPr>
      </w:pPr>
      <w:r w:rsidRPr="004B38CA">
        <w:rPr>
          <w:rFonts w:eastAsia="Calibri"/>
          <w:lang w:val="ru-RU"/>
        </w:rPr>
        <w:t>а) в конце 60-х-начале 70-х гг. ХХ в.</w:t>
      </w:r>
    </w:p>
    <w:p w14:paraId="106D916E" w14:textId="77777777" w:rsidR="004B38CA" w:rsidRPr="004B38CA" w:rsidRDefault="004B38CA" w:rsidP="004B38CA">
      <w:pPr>
        <w:spacing w:after="0" w:line="240" w:lineRule="auto"/>
        <w:rPr>
          <w:rFonts w:eastAsia="Calibri"/>
          <w:lang w:val="ru-RU"/>
        </w:rPr>
      </w:pPr>
      <w:r w:rsidRPr="004B38CA">
        <w:rPr>
          <w:rFonts w:eastAsia="Calibri"/>
          <w:lang w:val="ru-RU"/>
        </w:rPr>
        <w:t>б) в начале 2000-х годов</w:t>
      </w:r>
      <w:r w:rsidRPr="004B38CA">
        <w:rPr>
          <w:rFonts w:eastAsia="Calibri"/>
          <w:lang w:val="ru-RU"/>
        </w:rPr>
        <w:tab/>
      </w:r>
    </w:p>
    <w:p w14:paraId="5670D0AC" w14:textId="77777777" w:rsidR="004B38CA" w:rsidRPr="004B38CA" w:rsidRDefault="004B38CA" w:rsidP="004B38CA">
      <w:pPr>
        <w:spacing w:after="0" w:line="240" w:lineRule="auto"/>
        <w:rPr>
          <w:rFonts w:eastAsia="Calibri"/>
          <w:b/>
          <w:lang w:val="ru-RU"/>
        </w:rPr>
      </w:pPr>
      <w:r w:rsidRPr="004B38CA">
        <w:rPr>
          <w:rFonts w:eastAsia="Calibri"/>
          <w:lang w:val="ru-RU"/>
        </w:rPr>
        <w:t>в) в конце 50-х-начале 60-х гг. ХХ</w:t>
      </w:r>
    </w:p>
    <w:p w14:paraId="41023AAA" w14:textId="77777777" w:rsidR="004B38CA" w:rsidRPr="004B38CA" w:rsidRDefault="004B38CA" w:rsidP="004B38CA">
      <w:pPr>
        <w:spacing w:after="0" w:line="240" w:lineRule="auto"/>
        <w:rPr>
          <w:rFonts w:eastAsia="Calibri"/>
          <w:b/>
          <w:lang w:val="ru-RU"/>
        </w:rPr>
      </w:pPr>
      <w:r w:rsidRPr="004B38CA">
        <w:rPr>
          <w:rFonts w:eastAsia="Calibri"/>
          <w:b/>
          <w:lang w:val="ru-RU"/>
        </w:rPr>
        <w:t>18. Первым текстом русского постмодернизма считают произведение:</w:t>
      </w:r>
    </w:p>
    <w:p w14:paraId="0D915FFB" w14:textId="77777777" w:rsidR="004B38CA" w:rsidRPr="004B38CA" w:rsidRDefault="004B38CA" w:rsidP="004B38CA">
      <w:pPr>
        <w:spacing w:after="0" w:line="240" w:lineRule="auto"/>
        <w:rPr>
          <w:rFonts w:eastAsia="Calibri"/>
          <w:lang w:val="ru-RU"/>
        </w:rPr>
      </w:pPr>
      <w:r w:rsidRPr="004B38CA">
        <w:rPr>
          <w:rFonts w:eastAsia="Calibri"/>
          <w:lang w:val="ru-RU"/>
        </w:rPr>
        <w:t>а) В. Ерофеева «Москва-Петушки»</w:t>
      </w:r>
    </w:p>
    <w:p w14:paraId="1D1BD9F5" w14:textId="77777777" w:rsidR="004B38CA" w:rsidRPr="004B38CA" w:rsidRDefault="004B38CA" w:rsidP="004B38CA">
      <w:pPr>
        <w:spacing w:after="0" w:line="240" w:lineRule="auto"/>
        <w:rPr>
          <w:rFonts w:eastAsia="Calibri"/>
          <w:lang w:val="ru-RU"/>
        </w:rPr>
      </w:pPr>
      <w:r w:rsidRPr="004B38CA">
        <w:rPr>
          <w:rFonts w:eastAsia="Calibri"/>
          <w:lang w:val="ru-RU"/>
        </w:rPr>
        <w:t>б) В. Сорокина «Очередь»</w:t>
      </w:r>
    </w:p>
    <w:p w14:paraId="50854134" w14:textId="77777777" w:rsidR="004B38CA" w:rsidRPr="004B38CA" w:rsidRDefault="004B38CA" w:rsidP="004B38CA">
      <w:pPr>
        <w:spacing w:after="0" w:line="240" w:lineRule="auto"/>
        <w:rPr>
          <w:rFonts w:eastAsia="Calibri"/>
          <w:lang w:val="ru-RU"/>
        </w:rPr>
      </w:pPr>
      <w:r w:rsidRPr="004B38CA">
        <w:rPr>
          <w:rFonts w:eastAsia="Calibri"/>
          <w:lang w:val="ru-RU"/>
        </w:rPr>
        <w:t>в) В. Пелевина «Омон Ра»</w:t>
      </w:r>
    </w:p>
    <w:p w14:paraId="23234062"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19. Определите направления русского постмодернизма:</w:t>
      </w:r>
    </w:p>
    <w:p w14:paraId="1A69B6F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концептуализм</w:t>
      </w:r>
      <w:r w:rsidRPr="004B38CA">
        <w:rPr>
          <w:rFonts w:eastAsia="Times New Roman"/>
          <w:lang w:val="ru-RU" w:eastAsia="ru-RU"/>
        </w:rPr>
        <w:tab/>
        <w:t>б) маринизм</w:t>
      </w:r>
      <w:r w:rsidRPr="004B38CA">
        <w:rPr>
          <w:rFonts w:eastAsia="Times New Roman"/>
          <w:lang w:val="ru-RU" w:eastAsia="ru-RU"/>
        </w:rPr>
        <w:tab/>
      </w:r>
      <w:r w:rsidRPr="004B38CA">
        <w:rPr>
          <w:rFonts w:eastAsia="Times New Roman"/>
          <w:lang w:val="ru-RU" w:eastAsia="ru-RU"/>
        </w:rPr>
        <w:tab/>
        <w:t xml:space="preserve">в) </w:t>
      </w:r>
      <w:proofErr w:type="spellStart"/>
      <w:r w:rsidRPr="004B38CA">
        <w:rPr>
          <w:rFonts w:eastAsia="Times New Roman"/>
          <w:lang w:val="ru-RU" w:eastAsia="ru-RU"/>
        </w:rPr>
        <w:t>культизм</w:t>
      </w:r>
      <w:proofErr w:type="spellEnd"/>
    </w:p>
    <w:p w14:paraId="649BC5AA"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20. Назовите писателей, творчество которых можно отнести к постмодернизму:</w:t>
      </w:r>
    </w:p>
    <w:p w14:paraId="46FAF89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В. Пелевин</w:t>
      </w:r>
      <w:r w:rsidRPr="004B38CA">
        <w:rPr>
          <w:rFonts w:eastAsia="Times New Roman"/>
          <w:lang w:val="ru-RU" w:eastAsia="ru-RU"/>
        </w:rPr>
        <w:tab/>
      </w:r>
      <w:r w:rsidRPr="004B38CA">
        <w:rPr>
          <w:rFonts w:eastAsia="Times New Roman"/>
          <w:lang w:val="ru-RU" w:eastAsia="ru-RU"/>
        </w:rPr>
        <w:tab/>
        <w:t>б) Д. Гранин</w:t>
      </w:r>
      <w:r w:rsidRPr="004B38CA">
        <w:rPr>
          <w:rFonts w:eastAsia="Times New Roman"/>
          <w:lang w:val="ru-RU" w:eastAsia="ru-RU"/>
        </w:rPr>
        <w:tab/>
      </w:r>
      <w:r w:rsidRPr="004B38CA">
        <w:rPr>
          <w:rFonts w:eastAsia="Times New Roman"/>
          <w:lang w:val="ru-RU" w:eastAsia="ru-RU"/>
        </w:rPr>
        <w:tab/>
        <w:t>в) С. Довлатов</w:t>
      </w:r>
    </w:p>
    <w:p w14:paraId="252010BA" w14:textId="77777777" w:rsidR="004B38CA" w:rsidRPr="004B38CA" w:rsidRDefault="004B38CA" w:rsidP="004B38CA">
      <w:pPr>
        <w:shd w:val="clear" w:color="auto" w:fill="FFFFFF"/>
        <w:spacing w:after="0" w:line="240" w:lineRule="auto"/>
        <w:rPr>
          <w:rFonts w:eastAsia="Times New Roman"/>
          <w:lang w:val="ru-RU" w:eastAsia="ru-RU"/>
        </w:rPr>
      </w:pPr>
    </w:p>
    <w:tbl>
      <w:tblPr>
        <w:tblStyle w:val="43"/>
        <w:tblW w:w="0" w:type="auto"/>
        <w:tblInd w:w="-5"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6B26ECE6" w14:textId="77777777" w:rsidTr="005004A9">
        <w:tc>
          <w:tcPr>
            <w:tcW w:w="478" w:type="dxa"/>
            <w:tcBorders>
              <w:top w:val="single" w:sz="4" w:space="0" w:color="auto"/>
              <w:left w:val="single" w:sz="4" w:space="0" w:color="auto"/>
              <w:bottom w:val="single" w:sz="4" w:space="0" w:color="auto"/>
              <w:right w:val="single" w:sz="4" w:space="0" w:color="auto"/>
            </w:tcBorders>
            <w:hideMark/>
          </w:tcPr>
          <w:p w14:paraId="5A2E6ECF"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425DE0BA"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26831E2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0F27BAA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0231146E"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2FE97F6D"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2BCA4CA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0AEC2553"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20609588"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3455349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43D012F9"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2074AD2E"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37248591"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0F24ECF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16A25DD3"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6DF628B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1783DB41"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387F151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7E581FD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15C96B5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20</w:t>
            </w:r>
          </w:p>
        </w:tc>
      </w:tr>
      <w:tr w:rsidR="004B38CA" w:rsidRPr="004B38CA" w14:paraId="75829DB9" w14:textId="77777777" w:rsidTr="005004A9">
        <w:tc>
          <w:tcPr>
            <w:tcW w:w="478" w:type="dxa"/>
            <w:tcBorders>
              <w:top w:val="single" w:sz="4" w:space="0" w:color="auto"/>
              <w:left w:val="single" w:sz="4" w:space="0" w:color="auto"/>
              <w:bottom w:val="single" w:sz="4" w:space="0" w:color="auto"/>
              <w:right w:val="single" w:sz="4" w:space="0" w:color="auto"/>
            </w:tcBorders>
          </w:tcPr>
          <w:p w14:paraId="4F5B11AA"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73C185F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23E35F1"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07A84249"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D0394E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D7540F4"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4649D052"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18C9A10C"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0A34193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BB8DE67"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4E38D375"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51518A0"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455EAC42"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C033CD0"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340D36E"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8FBCA99"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E982CCC"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4EFB5717"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B48E40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6618044" w14:textId="77777777" w:rsidR="004B38CA" w:rsidRPr="004B38CA" w:rsidRDefault="004B38CA" w:rsidP="004B38CA">
            <w:pPr>
              <w:shd w:val="clear" w:color="auto" w:fill="FFFFFF"/>
              <w:rPr>
                <w:rFonts w:ascii="Times New Roman" w:eastAsia="Times New Roman" w:hAnsi="Times New Roman"/>
                <w:b/>
                <w:lang w:val="ru-RU" w:eastAsia="ru-RU"/>
              </w:rPr>
            </w:pPr>
          </w:p>
        </w:tc>
      </w:tr>
    </w:tbl>
    <w:p w14:paraId="2EE9A710" w14:textId="77777777" w:rsidR="004B38CA" w:rsidRPr="004B38CA" w:rsidRDefault="004B38CA" w:rsidP="004B38CA">
      <w:pPr>
        <w:shd w:val="clear" w:color="auto" w:fill="FFFFFF"/>
        <w:spacing w:after="0" w:line="240" w:lineRule="auto"/>
        <w:rPr>
          <w:rFonts w:eastAsia="Times New Roman"/>
          <w:b/>
          <w:lang w:val="ru-RU" w:eastAsia="ru-RU"/>
        </w:rPr>
      </w:pPr>
    </w:p>
    <w:p w14:paraId="54BAD72B" w14:textId="77777777" w:rsidR="004B38CA" w:rsidRPr="004B38CA" w:rsidRDefault="004B38CA" w:rsidP="004B38CA">
      <w:pPr>
        <w:shd w:val="clear" w:color="auto" w:fill="FFFFFF"/>
        <w:spacing w:after="0" w:line="240" w:lineRule="auto"/>
        <w:rPr>
          <w:rFonts w:eastAsia="Calibri"/>
          <w:bCs/>
          <w:shd w:val="clear" w:color="auto" w:fill="FFFFFF"/>
          <w:lang w:val="ru-RU"/>
        </w:rPr>
      </w:pPr>
      <w:bookmarkStart w:id="24" w:name="_Hlk200013547"/>
      <w:bookmarkStart w:id="25" w:name="_Hlk200011255"/>
      <w:r w:rsidRPr="004B38CA">
        <w:rPr>
          <w:rFonts w:eastAsia="Times New Roman"/>
          <w:b/>
          <w:lang w:val="ru-RU" w:eastAsia="ru-RU"/>
        </w:rPr>
        <w:t xml:space="preserve">Задание №2. </w:t>
      </w:r>
      <w:bookmarkEnd w:id="24"/>
      <w:r w:rsidRPr="004B38CA">
        <w:rPr>
          <w:rFonts w:eastAsia="Times New Roman"/>
          <w:bCs/>
          <w:lang w:val="ru-RU" w:eastAsia="ru-RU"/>
        </w:rPr>
        <w:t xml:space="preserve">Дайте короткий ответ на вопросы </w:t>
      </w:r>
      <w:r w:rsidRPr="004B38CA">
        <w:rPr>
          <w:rFonts w:eastAsia="Calibri"/>
          <w:bCs/>
          <w:shd w:val="clear" w:color="auto" w:fill="FFFFFF"/>
          <w:lang w:val="ru-RU"/>
        </w:rPr>
        <w:t xml:space="preserve">по повести Трифонова "Обмен" </w:t>
      </w:r>
    </w:p>
    <w:p w14:paraId="1EDD7BF8" w14:textId="77777777" w:rsidR="004B38CA" w:rsidRPr="004B38CA" w:rsidRDefault="004B38CA" w:rsidP="004B38CA">
      <w:pPr>
        <w:shd w:val="clear" w:color="auto" w:fill="FFFFFF"/>
        <w:spacing w:after="0" w:line="240" w:lineRule="auto"/>
        <w:rPr>
          <w:rFonts w:eastAsia="Calibri"/>
          <w:b/>
          <w:bCs/>
          <w:shd w:val="clear" w:color="auto" w:fill="FFFFFF"/>
          <w:lang w:val="ru-RU"/>
        </w:rPr>
      </w:pPr>
      <w:r w:rsidRPr="004B38CA">
        <w:rPr>
          <w:rFonts w:eastAsia="Calibri"/>
          <w:shd w:val="clear" w:color="auto" w:fill="FFFFFF"/>
          <w:lang w:val="ru-RU"/>
        </w:rPr>
        <w:t xml:space="preserve">1. </w:t>
      </w:r>
      <w:r w:rsidRPr="004B38CA">
        <w:rPr>
          <w:rFonts w:eastAsia="Calibri"/>
          <w:b/>
          <w:bCs/>
          <w:shd w:val="clear" w:color="auto" w:fill="FFFFFF"/>
          <w:lang w:val="ru-RU"/>
        </w:rPr>
        <w:t>Какова основная тема повести "Обмен"?</w:t>
      </w:r>
      <w:r w:rsidRPr="004B38CA">
        <w:rPr>
          <w:rFonts w:eastAsia="Calibri"/>
          <w:shd w:val="clear" w:color="auto" w:fill="FFFFFF"/>
          <w:lang w:val="ru-RU"/>
        </w:rPr>
        <w:br/>
      </w:r>
      <w:r w:rsidRPr="004B38CA">
        <w:rPr>
          <w:rFonts w:eastAsia="Calibri"/>
          <w:b/>
          <w:bCs/>
          <w:shd w:val="clear" w:color="auto" w:fill="FFFFFF"/>
          <w:lang w:val="ru-RU"/>
        </w:rPr>
        <w:t>__________________________________________________________________________________________________________________________________________________________</w:t>
      </w:r>
      <w:r w:rsidRPr="004B38CA">
        <w:rPr>
          <w:rFonts w:eastAsia="Calibri"/>
          <w:lang w:val="ru-RU"/>
        </w:rPr>
        <w:br/>
      </w:r>
      <w:r w:rsidRPr="004B38CA">
        <w:rPr>
          <w:rFonts w:eastAsia="Calibri"/>
          <w:shd w:val="clear" w:color="auto" w:fill="FFFFFF"/>
          <w:lang w:val="ru-RU"/>
        </w:rPr>
        <w:t xml:space="preserve">2. </w:t>
      </w:r>
      <w:r w:rsidRPr="004B38CA">
        <w:rPr>
          <w:rFonts w:eastAsia="Calibri"/>
          <w:b/>
          <w:bCs/>
          <w:shd w:val="clear" w:color="auto" w:fill="FFFFFF"/>
          <w:lang w:val="ru-RU"/>
        </w:rPr>
        <w:t>Кто является центральным персонажем повести?</w:t>
      </w:r>
      <w:r w:rsidRPr="004B38CA">
        <w:rPr>
          <w:rFonts w:eastAsia="Calibri"/>
          <w:shd w:val="clear" w:color="auto" w:fill="FFFFFF"/>
          <w:lang w:val="ru-RU"/>
        </w:rPr>
        <w:br/>
      </w:r>
      <w:r w:rsidRPr="004B38CA">
        <w:rPr>
          <w:rFonts w:eastAsia="Calibri"/>
          <w:b/>
          <w:bCs/>
          <w:shd w:val="clear" w:color="auto" w:fill="FFFFFF"/>
          <w:lang w:val="ru-RU"/>
        </w:rPr>
        <w:t>________________________________________________________________________________________________________________________________________________________</w:t>
      </w:r>
      <w:r w:rsidRPr="004B38CA">
        <w:rPr>
          <w:rFonts w:eastAsia="Calibri"/>
          <w:lang w:val="ru-RU"/>
        </w:rPr>
        <w:br/>
      </w:r>
      <w:r w:rsidRPr="004B38CA">
        <w:rPr>
          <w:rFonts w:eastAsia="Calibri"/>
          <w:shd w:val="clear" w:color="auto" w:fill="FFFFFF"/>
          <w:lang w:val="ru-RU"/>
        </w:rPr>
        <w:t xml:space="preserve">3. </w:t>
      </w:r>
      <w:r w:rsidRPr="004B38CA">
        <w:rPr>
          <w:rFonts w:eastAsia="Calibri"/>
          <w:b/>
          <w:bCs/>
          <w:shd w:val="clear" w:color="auto" w:fill="FFFFFF"/>
          <w:lang w:val="ru-RU"/>
        </w:rPr>
        <w:t>Какой важный социальный вопрос поднимается в повести?</w:t>
      </w:r>
      <w:r w:rsidRPr="004B38CA">
        <w:rPr>
          <w:rFonts w:eastAsia="Calibri"/>
          <w:shd w:val="clear" w:color="auto" w:fill="FFFFFF"/>
          <w:lang w:val="ru-RU"/>
        </w:rPr>
        <w:br/>
      </w:r>
      <w:r w:rsidRPr="004B38CA">
        <w:rPr>
          <w:rFonts w:eastAsia="Calibri"/>
          <w:lang w:val="ru-RU"/>
        </w:rPr>
        <w:t>__________________________________________________________________________________________________________________________________________________________</w:t>
      </w:r>
      <w:r w:rsidRPr="004B38CA">
        <w:rPr>
          <w:rFonts w:eastAsia="Calibri"/>
          <w:lang w:val="ru-RU"/>
        </w:rPr>
        <w:br/>
      </w:r>
      <w:bookmarkEnd w:id="25"/>
    </w:p>
    <w:p w14:paraId="31E9896C"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Задание №3. Соотнеси литературоведческий термин и его определение</w:t>
      </w:r>
    </w:p>
    <w:tbl>
      <w:tblPr>
        <w:tblW w:w="9651" w:type="dxa"/>
        <w:tblCellSpacing w:w="0" w:type="dxa"/>
        <w:shd w:val="clear" w:color="auto" w:fill="FFFFFF"/>
        <w:tblCellMar>
          <w:left w:w="0" w:type="dxa"/>
          <w:right w:w="0" w:type="dxa"/>
        </w:tblCellMar>
        <w:tblLook w:val="04A0" w:firstRow="1" w:lastRow="0" w:firstColumn="1" w:lastColumn="0" w:noHBand="0" w:noVBand="1"/>
      </w:tblPr>
      <w:tblGrid>
        <w:gridCol w:w="1729"/>
        <w:gridCol w:w="7922"/>
      </w:tblGrid>
      <w:tr w:rsidR="004B38CA" w:rsidRPr="00A264B4" w14:paraId="6F5FE1EF" w14:textId="77777777" w:rsidTr="005004A9">
        <w:trPr>
          <w:tblCellSpacing w:w="0" w:type="dxa"/>
        </w:trPr>
        <w:tc>
          <w:tcPr>
            <w:tcW w:w="1729" w:type="dxa"/>
            <w:shd w:val="clear" w:color="auto" w:fill="FFFFFF"/>
            <w:hideMark/>
          </w:tcPr>
          <w:p w14:paraId="6749D424"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1) эпитет</w:t>
            </w:r>
          </w:p>
        </w:tc>
        <w:tc>
          <w:tcPr>
            <w:tcW w:w="7922" w:type="dxa"/>
            <w:shd w:val="clear" w:color="auto" w:fill="FFFFFF"/>
            <w:hideMark/>
          </w:tcPr>
          <w:p w14:paraId="165C561A"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а) вид комического, добрый смех</w:t>
            </w:r>
          </w:p>
        </w:tc>
      </w:tr>
      <w:tr w:rsidR="004B38CA" w:rsidRPr="00A264B4" w14:paraId="7C4DBBE2" w14:textId="77777777" w:rsidTr="005004A9">
        <w:trPr>
          <w:tblCellSpacing w:w="0" w:type="dxa"/>
        </w:trPr>
        <w:tc>
          <w:tcPr>
            <w:tcW w:w="1729" w:type="dxa"/>
            <w:shd w:val="clear" w:color="auto" w:fill="FFFFFF"/>
            <w:hideMark/>
          </w:tcPr>
          <w:p w14:paraId="4C6B7A65"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2) рассказ</w:t>
            </w:r>
          </w:p>
        </w:tc>
        <w:tc>
          <w:tcPr>
            <w:tcW w:w="7922" w:type="dxa"/>
            <w:shd w:val="clear" w:color="auto" w:fill="FFFFFF"/>
            <w:hideMark/>
          </w:tcPr>
          <w:p w14:paraId="5243562C"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б) расположение, построение художественного произведения</w:t>
            </w:r>
          </w:p>
        </w:tc>
      </w:tr>
      <w:tr w:rsidR="004B38CA" w:rsidRPr="00A264B4" w14:paraId="56F8D33C" w14:textId="77777777" w:rsidTr="005004A9">
        <w:trPr>
          <w:tblCellSpacing w:w="0" w:type="dxa"/>
        </w:trPr>
        <w:tc>
          <w:tcPr>
            <w:tcW w:w="1729" w:type="dxa"/>
            <w:shd w:val="clear" w:color="auto" w:fill="FFFFFF"/>
            <w:hideMark/>
          </w:tcPr>
          <w:p w14:paraId="4D2DCE81"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3) композиция</w:t>
            </w:r>
          </w:p>
        </w:tc>
        <w:tc>
          <w:tcPr>
            <w:tcW w:w="7922" w:type="dxa"/>
            <w:shd w:val="clear" w:color="auto" w:fill="FFFFFF"/>
            <w:hideMark/>
          </w:tcPr>
          <w:p w14:paraId="7157F903"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в) один из фольклорных жанров, краткое изречение, служащее для украшения речи</w:t>
            </w:r>
          </w:p>
        </w:tc>
      </w:tr>
      <w:tr w:rsidR="004B38CA" w:rsidRPr="00A264B4" w14:paraId="361E27DF" w14:textId="77777777" w:rsidTr="005004A9">
        <w:trPr>
          <w:tblCellSpacing w:w="0" w:type="dxa"/>
        </w:trPr>
        <w:tc>
          <w:tcPr>
            <w:tcW w:w="1729" w:type="dxa"/>
            <w:shd w:val="clear" w:color="auto" w:fill="FFFFFF"/>
            <w:hideMark/>
          </w:tcPr>
          <w:p w14:paraId="22CC9B69"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4) кульминация</w:t>
            </w:r>
          </w:p>
        </w:tc>
        <w:tc>
          <w:tcPr>
            <w:tcW w:w="7922" w:type="dxa"/>
            <w:shd w:val="clear" w:color="auto" w:fill="FFFFFF"/>
            <w:hideMark/>
          </w:tcPr>
          <w:p w14:paraId="1E72D33A"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г) один из повествовательных жанров, предназначенный для общения с близким человеком, находящимся на далеком расстоянии</w:t>
            </w:r>
          </w:p>
        </w:tc>
      </w:tr>
      <w:tr w:rsidR="004B38CA" w:rsidRPr="004B38CA" w14:paraId="50DB41FB" w14:textId="77777777" w:rsidTr="005004A9">
        <w:trPr>
          <w:tblCellSpacing w:w="0" w:type="dxa"/>
        </w:trPr>
        <w:tc>
          <w:tcPr>
            <w:tcW w:w="1729" w:type="dxa"/>
            <w:shd w:val="clear" w:color="auto" w:fill="FFFFFF"/>
            <w:hideMark/>
          </w:tcPr>
          <w:p w14:paraId="3DEC5AA6"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5) письмо</w:t>
            </w:r>
          </w:p>
        </w:tc>
        <w:tc>
          <w:tcPr>
            <w:tcW w:w="7922" w:type="dxa"/>
            <w:shd w:val="clear" w:color="auto" w:fill="FFFFFF"/>
            <w:hideMark/>
          </w:tcPr>
          <w:p w14:paraId="2F5E5478"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д) художественное определение</w:t>
            </w:r>
          </w:p>
        </w:tc>
      </w:tr>
      <w:tr w:rsidR="004B38CA" w:rsidRPr="00A264B4" w14:paraId="2A83A34E" w14:textId="77777777" w:rsidTr="005004A9">
        <w:trPr>
          <w:tblCellSpacing w:w="0" w:type="dxa"/>
        </w:trPr>
        <w:tc>
          <w:tcPr>
            <w:tcW w:w="1729" w:type="dxa"/>
            <w:shd w:val="clear" w:color="auto" w:fill="FFFFFF"/>
            <w:hideMark/>
          </w:tcPr>
          <w:p w14:paraId="067F117B"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lastRenderedPageBreak/>
              <w:t>6) юмор</w:t>
            </w:r>
          </w:p>
        </w:tc>
        <w:tc>
          <w:tcPr>
            <w:tcW w:w="7922" w:type="dxa"/>
            <w:shd w:val="clear" w:color="auto" w:fill="FFFFFF"/>
            <w:hideMark/>
          </w:tcPr>
          <w:p w14:paraId="53CE403F"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е) небольшое по объёму произведение, содержащее малое количество действующих лиц, а также имеющее одну сюжетную линию.</w:t>
            </w:r>
          </w:p>
        </w:tc>
      </w:tr>
      <w:tr w:rsidR="004B38CA" w:rsidRPr="00A264B4" w14:paraId="383503BE" w14:textId="77777777" w:rsidTr="005004A9">
        <w:trPr>
          <w:tblCellSpacing w:w="0" w:type="dxa"/>
        </w:trPr>
        <w:tc>
          <w:tcPr>
            <w:tcW w:w="1729" w:type="dxa"/>
            <w:shd w:val="clear" w:color="auto" w:fill="FFFFFF"/>
            <w:hideMark/>
          </w:tcPr>
          <w:p w14:paraId="171CA8D3"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7) поговорка</w:t>
            </w:r>
          </w:p>
        </w:tc>
        <w:tc>
          <w:tcPr>
            <w:tcW w:w="7922" w:type="dxa"/>
            <w:shd w:val="clear" w:color="auto" w:fill="FFFFFF"/>
            <w:hideMark/>
          </w:tcPr>
          <w:p w14:paraId="4185770D"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ж) момент наивысшего напряжения в художественном произведении</w:t>
            </w:r>
          </w:p>
        </w:tc>
      </w:tr>
    </w:tbl>
    <w:p w14:paraId="64DD5794" w14:textId="77777777" w:rsidR="004B38CA" w:rsidRPr="004B38CA" w:rsidRDefault="004B38CA" w:rsidP="004B38CA">
      <w:pPr>
        <w:spacing w:after="0" w:line="240" w:lineRule="auto"/>
        <w:rPr>
          <w:rFonts w:eastAsia="Times New Roman"/>
          <w:b/>
          <w:lang w:val="ru-RU" w:eastAsia="ru-RU"/>
        </w:rPr>
      </w:pPr>
    </w:p>
    <w:tbl>
      <w:tblPr>
        <w:tblW w:w="9777" w:type="dxa"/>
        <w:tblCellSpacing w:w="0" w:type="dxa"/>
        <w:tblInd w:w="-8" w:type="dxa"/>
        <w:tblCellMar>
          <w:left w:w="0" w:type="dxa"/>
          <w:right w:w="0" w:type="dxa"/>
        </w:tblCellMar>
        <w:tblLook w:val="04A0" w:firstRow="1" w:lastRow="0" w:firstColumn="1" w:lastColumn="0" w:noHBand="0" w:noVBand="1"/>
      </w:tblPr>
      <w:tblGrid>
        <w:gridCol w:w="1414"/>
        <w:gridCol w:w="1276"/>
        <w:gridCol w:w="1417"/>
        <w:gridCol w:w="1418"/>
        <w:gridCol w:w="1417"/>
        <w:gridCol w:w="1418"/>
        <w:gridCol w:w="1417"/>
      </w:tblGrid>
      <w:tr w:rsidR="004B38CA" w:rsidRPr="004B38CA" w14:paraId="06E6C9BF"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A75B484"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1</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09AE713"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2</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19F8371"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3</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F826117"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4</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7D37D6E"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5</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77FC924"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6</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C543E4C"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7</w:t>
            </w:r>
          </w:p>
        </w:tc>
      </w:tr>
      <w:tr w:rsidR="004B38CA" w:rsidRPr="004B38CA" w14:paraId="588B1EC4"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5ED65996" w14:textId="77777777" w:rsidR="004B38CA" w:rsidRPr="004B38CA" w:rsidRDefault="004B38CA" w:rsidP="004B38CA">
            <w:pPr>
              <w:spacing w:after="0" w:line="240" w:lineRule="atLeast"/>
              <w:rPr>
                <w:rFonts w:eastAsia="Times New Roman"/>
                <w:lang w:val="ru-RU" w:eastAsia="ru-RU"/>
              </w:rPr>
            </w:pP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6037A7FB"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523435E1" w14:textId="77777777" w:rsidR="004B38CA" w:rsidRPr="004B38CA" w:rsidRDefault="004B38CA" w:rsidP="004B38CA">
            <w:pPr>
              <w:spacing w:after="0" w:line="240" w:lineRule="atLeast"/>
              <w:rPr>
                <w:rFonts w:eastAsia="Times New Roman"/>
                <w:lang w:val="ru-RU" w:eastAsia="ru-RU"/>
              </w:rPr>
            </w:pP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3803CF95"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053F4E9D" w14:textId="77777777" w:rsidR="004B38CA" w:rsidRPr="004B38CA" w:rsidRDefault="004B38CA" w:rsidP="004B38CA">
            <w:pPr>
              <w:spacing w:after="0" w:line="240" w:lineRule="atLeast"/>
              <w:rPr>
                <w:rFonts w:eastAsia="Times New Roman"/>
                <w:lang w:val="ru-RU" w:eastAsia="ru-RU"/>
              </w:rPr>
            </w:pP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68B79B73"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66D37061" w14:textId="77777777" w:rsidR="004B38CA" w:rsidRPr="004B38CA" w:rsidRDefault="004B38CA" w:rsidP="004B38CA">
            <w:pPr>
              <w:spacing w:after="0" w:line="240" w:lineRule="atLeast"/>
              <w:rPr>
                <w:rFonts w:eastAsia="Times New Roman"/>
                <w:lang w:val="ru-RU" w:eastAsia="ru-RU"/>
              </w:rPr>
            </w:pPr>
          </w:p>
        </w:tc>
      </w:tr>
    </w:tbl>
    <w:p w14:paraId="6C2823C3" w14:textId="77777777" w:rsidR="004B38CA" w:rsidRPr="000669FB" w:rsidRDefault="004B38CA" w:rsidP="004B38CA">
      <w:pPr>
        <w:spacing w:after="0" w:line="240" w:lineRule="auto"/>
        <w:ind w:left="360"/>
        <w:rPr>
          <w:rFonts w:eastAsia="Times New Roman"/>
          <w:lang w:val="ru-RU" w:eastAsia="ru-RU"/>
        </w:rPr>
      </w:pPr>
    </w:p>
    <w:p w14:paraId="4A341C2B" w14:textId="223F495C" w:rsidR="00EE424B" w:rsidRPr="004B38CA" w:rsidRDefault="00EE424B" w:rsidP="00EE424B">
      <w:pPr>
        <w:shd w:val="clear" w:color="auto" w:fill="FFFFFF"/>
        <w:spacing w:after="0" w:line="240" w:lineRule="auto"/>
        <w:rPr>
          <w:rFonts w:eastAsia="Times New Roman"/>
          <w:lang w:val="ru-RU" w:eastAsia="ru-RU"/>
        </w:rPr>
      </w:pPr>
      <w:r w:rsidRPr="004B38CA">
        <w:rPr>
          <w:rFonts w:eastAsia="Times New Roman"/>
          <w:b/>
          <w:lang w:val="ru-RU" w:eastAsia="ru-RU"/>
        </w:rPr>
        <w:t>Задание № 4</w:t>
      </w:r>
      <w:r w:rsidRPr="004B38CA">
        <w:rPr>
          <w:rFonts w:eastAsia="Times New Roman"/>
          <w:b/>
          <w:bCs/>
          <w:lang w:val="ru-RU" w:eastAsia="ru-RU"/>
        </w:rPr>
        <w:t xml:space="preserve">. </w:t>
      </w:r>
      <w:r w:rsidRPr="004B38CA">
        <w:rPr>
          <w:rFonts w:eastAsia="Times New Roman"/>
          <w:color w:val="000000"/>
          <w:lang w:val="ru-RU" w:eastAsia="ru-RU"/>
        </w:rPr>
        <w:t xml:space="preserve">Прочитайте </w:t>
      </w:r>
      <w:r w:rsidRPr="000669FB">
        <w:rPr>
          <w:rFonts w:eastAsia="Times New Roman"/>
          <w:color w:val="000000"/>
          <w:lang w:val="ru-RU" w:eastAsia="ru-RU"/>
        </w:rPr>
        <w:t xml:space="preserve">отрывок </w:t>
      </w:r>
      <w:r w:rsidRPr="004B38CA">
        <w:rPr>
          <w:rFonts w:eastAsia="Times New Roman"/>
          <w:color w:val="000000"/>
          <w:lang w:val="ru-RU" w:eastAsia="ru-RU"/>
        </w:rPr>
        <w:t>стихотворени</w:t>
      </w:r>
      <w:r w:rsidRPr="000669FB">
        <w:rPr>
          <w:rFonts w:eastAsia="Times New Roman"/>
          <w:color w:val="000000"/>
          <w:lang w:val="ru-RU" w:eastAsia="ru-RU"/>
        </w:rPr>
        <w:t xml:space="preserve">я </w:t>
      </w:r>
      <w:proofErr w:type="spellStart"/>
      <w:r w:rsidRPr="000669FB">
        <w:rPr>
          <w:rFonts w:eastAsia="Times New Roman"/>
          <w:color w:val="000000"/>
          <w:lang w:val="ru-RU" w:eastAsia="ru-RU"/>
        </w:rPr>
        <w:t>Е.Евтушенко</w:t>
      </w:r>
      <w:proofErr w:type="spellEnd"/>
      <w:r w:rsidRPr="000669FB">
        <w:rPr>
          <w:rStyle w:val="aff2"/>
          <w:b w:val="0"/>
          <w:bCs w:val="0"/>
          <w:color w:val="000000"/>
          <w:shd w:val="clear" w:color="auto" w:fill="FFFFFF"/>
          <w:lang w:val="ru-RU"/>
        </w:rPr>
        <w:t xml:space="preserve"> «Людей неинтересных в мире нет»</w:t>
      </w:r>
      <w:r w:rsidRPr="000669FB">
        <w:rPr>
          <w:color w:val="000000"/>
          <w:lang w:val="ru-RU"/>
        </w:rPr>
        <w:t xml:space="preserve"> и определите в</w:t>
      </w:r>
      <w:r w:rsidRPr="000669FB">
        <w:rPr>
          <w:color w:val="000000"/>
          <w:shd w:val="clear" w:color="auto" w:fill="FFFFFF"/>
          <w:lang w:val="ru-RU"/>
        </w:rPr>
        <w:t xml:space="preserve">ыразительное средство: </w:t>
      </w:r>
      <w:r w:rsidRPr="000669FB">
        <w:rPr>
          <w:color w:val="000000"/>
          <w:lang w:val="ru-RU"/>
        </w:rPr>
        <w:br/>
      </w:r>
      <w:r w:rsidRPr="000669FB">
        <w:rPr>
          <w:color w:val="000000"/>
          <w:shd w:val="clear" w:color="auto" w:fill="FFFFFF"/>
          <w:lang w:val="ru-RU"/>
        </w:rPr>
        <w:t>Людей неинтересных в мире нет.</w:t>
      </w:r>
      <w:r w:rsidRPr="000669FB">
        <w:rPr>
          <w:color w:val="000000"/>
          <w:lang w:val="ru-RU"/>
        </w:rPr>
        <w:br/>
      </w:r>
      <w:r w:rsidRPr="000669FB">
        <w:rPr>
          <w:color w:val="000000"/>
          <w:shd w:val="clear" w:color="auto" w:fill="FFFFFF"/>
          <w:lang w:val="ru-RU"/>
        </w:rPr>
        <w:t>Их судьбы — как истории планет:</w:t>
      </w:r>
      <w:r w:rsidRPr="000669FB">
        <w:rPr>
          <w:color w:val="000000"/>
          <w:lang w:val="ru-RU"/>
        </w:rPr>
        <w:br/>
      </w:r>
      <w:r w:rsidRPr="000669FB">
        <w:rPr>
          <w:color w:val="000000"/>
          <w:shd w:val="clear" w:color="auto" w:fill="FFFFFF"/>
          <w:lang w:val="ru-RU"/>
        </w:rPr>
        <w:t>У каждой всё особое, своё...</w:t>
      </w:r>
      <w:r w:rsidRPr="000669FB">
        <w:rPr>
          <w:color w:val="000000"/>
          <w:lang w:val="ru-RU"/>
        </w:rPr>
        <w:br/>
      </w:r>
    </w:p>
    <w:p w14:paraId="2490EF5F" w14:textId="77777777" w:rsidR="004B38CA" w:rsidRPr="004B38CA" w:rsidRDefault="004B38CA" w:rsidP="004B38CA">
      <w:pPr>
        <w:spacing w:after="0" w:line="240" w:lineRule="auto"/>
        <w:rPr>
          <w:rFonts w:eastAsia="Times New Roman"/>
          <w:color w:val="000000"/>
          <w:lang w:val="ru-RU" w:eastAsia="ru-RU"/>
        </w:rPr>
      </w:pPr>
      <w:r w:rsidRPr="004B38CA">
        <w:rPr>
          <w:rFonts w:eastAsia="Times New Roman"/>
          <w:b/>
          <w:bCs/>
          <w:color w:val="000000"/>
          <w:lang w:val="ru-RU" w:eastAsia="ru-RU"/>
        </w:rPr>
        <w:t>Ответ: ____________________________________________</w:t>
      </w:r>
    </w:p>
    <w:p w14:paraId="673BDFC2" w14:textId="77777777" w:rsidR="004B38CA" w:rsidRPr="004B38CA" w:rsidRDefault="004B38CA" w:rsidP="004B38CA">
      <w:pPr>
        <w:spacing w:after="0" w:line="240" w:lineRule="auto"/>
        <w:rPr>
          <w:rFonts w:eastAsia="Times New Roman"/>
          <w:b/>
          <w:lang w:val="ru-RU" w:eastAsia="ru-RU"/>
        </w:rPr>
      </w:pPr>
    </w:p>
    <w:p w14:paraId="7AF837CF" w14:textId="77777777" w:rsidR="004B38CA" w:rsidRDefault="004B38CA" w:rsidP="004B38CA">
      <w:pPr>
        <w:spacing w:after="0" w:line="240" w:lineRule="auto"/>
        <w:rPr>
          <w:rFonts w:eastAsia="Times New Roman"/>
          <w:b/>
          <w:lang w:val="ru-RU" w:eastAsia="ru-RU"/>
        </w:rPr>
      </w:pPr>
    </w:p>
    <w:p w14:paraId="67A62588" w14:textId="77777777" w:rsidR="000669FB" w:rsidRPr="004B38CA" w:rsidRDefault="000669FB" w:rsidP="000669FB">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Задание №5. Напишите эссе на тему: «Война в истории моей семьи.»</w:t>
      </w:r>
    </w:p>
    <w:p w14:paraId="27461CA1" w14:textId="77777777" w:rsidR="000669FB" w:rsidRDefault="000669FB" w:rsidP="004B38CA">
      <w:pPr>
        <w:spacing w:after="0" w:line="240" w:lineRule="auto"/>
        <w:rPr>
          <w:rFonts w:eastAsia="Times New Roman"/>
          <w:b/>
          <w:lang w:val="ru-RU" w:eastAsia="ru-RU"/>
        </w:rPr>
      </w:pPr>
    </w:p>
    <w:p w14:paraId="65F4F99A" w14:textId="77777777" w:rsidR="000669FB" w:rsidRPr="004B38CA" w:rsidRDefault="000669FB" w:rsidP="004B38CA">
      <w:pPr>
        <w:spacing w:after="0" w:line="240" w:lineRule="auto"/>
        <w:rPr>
          <w:rFonts w:eastAsia="Times New Roman"/>
          <w:lang w:val="ru-RU" w:eastAsia="ru-RU"/>
        </w:rPr>
      </w:pPr>
    </w:p>
    <w:p w14:paraId="1F820B32" w14:textId="3252BF22" w:rsidR="004B38CA" w:rsidRPr="004B38CA" w:rsidRDefault="004B38CA" w:rsidP="000669FB">
      <w:pPr>
        <w:shd w:val="clear" w:color="auto" w:fill="FFFFFF"/>
        <w:spacing w:after="0" w:line="240" w:lineRule="auto"/>
        <w:jc w:val="center"/>
        <w:rPr>
          <w:rFonts w:eastAsia="Times New Roman"/>
          <w:b/>
          <w:bCs/>
          <w:lang w:val="ru-RU" w:eastAsia="ru-RU"/>
        </w:rPr>
      </w:pPr>
      <w:r w:rsidRPr="004B38CA">
        <w:rPr>
          <w:rFonts w:eastAsia="Times New Roman"/>
          <w:b/>
          <w:bCs/>
          <w:lang w:val="ru-RU" w:eastAsia="ru-RU"/>
        </w:rPr>
        <w:t>Оценочные материалы по дисциплине ОДБ. 03 «Родная литература»</w:t>
      </w:r>
    </w:p>
    <w:p w14:paraId="5AF42E8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t>Ф.И. обучающегося______________________________________________________</w:t>
      </w:r>
    </w:p>
    <w:p w14:paraId="64AA58DF" w14:textId="77777777" w:rsidR="004B38CA" w:rsidRPr="004B38CA" w:rsidRDefault="004B38CA" w:rsidP="004B38C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lang w:val="ru-RU" w:eastAsia="ru-RU"/>
        </w:rPr>
      </w:pPr>
    </w:p>
    <w:p w14:paraId="76203CB3" w14:textId="77777777" w:rsidR="004B38CA" w:rsidRDefault="004B38CA" w:rsidP="004B38C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lang w:val="ru-RU" w:eastAsia="ru-RU"/>
        </w:rPr>
      </w:pPr>
      <w:r w:rsidRPr="004B38CA">
        <w:rPr>
          <w:rFonts w:eastAsia="Times New Roman"/>
          <w:b/>
          <w:lang w:eastAsia="ru-RU"/>
        </w:rPr>
        <w:t>III</w:t>
      </w:r>
      <w:r w:rsidRPr="004B38CA">
        <w:rPr>
          <w:rFonts w:eastAsia="Times New Roman"/>
          <w:b/>
          <w:lang w:val="ru-RU" w:eastAsia="ru-RU"/>
        </w:rPr>
        <w:t xml:space="preserve"> вариант</w:t>
      </w:r>
    </w:p>
    <w:p w14:paraId="31F0D378" w14:textId="77777777" w:rsidR="000669FB" w:rsidRPr="004B38CA" w:rsidRDefault="000669FB" w:rsidP="004B38C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lang w:val="ru-RU" w:eastAsia="ru-RU"/>
        </w:rPr>
      </w:pPr>
    </w:p>
    <w:p w14:paraId="4DC58920" w14:textId="77777777" w:rsidR="004B38CA" w:rsidRPr="004B38CA" w:rsidRDefault="004B38CA" w:rsidP="004B38CA">
      <w:pPr>
        <w:spacing w:after="0" w:line="240" w:lineRule="auto"/>
        <w:rPr>
          <w:rFonts w:eastAsia="Calibri"/>
          <w:b/>
          <w:lang w:val="ru-RU"/>
        </w:rPr>
      </w:pPr>
      <w:r w:rsidRPr="004B38CA">
        <w:rPr>
          <w:rFonts w:eastAsia="Calibri"/>
          <w:b/>
          <w:lang w:val="ru-RU"/>
        </w:rPr>
        <w:t>1. Использование текста, направленное на понимание его смысла, носит название:</w:t>
      </w:r>
    </w:p>
    <w:p w14:paraId="2E2A7242" w14:textId="77777777" w:rsidR="004B38CA" w:rsidRPr="004B38CA" w:rsidRDefault="004B38CA" w:rsidP="004B38CA">
      <w:pPr>
        <w:spacing w:after="0" w:line="240" w:lineRule="auto"/>
        <w:rPr>
          <w:rFonts w:eastAsia="Calibri"/>
          <w:lang w:val="ru-RU"/>
        </w:rPr>
      </w:pPr>
      <w:r w:rsidRPr="004B38CA">
        <w:rPr>
          <w:rFonts w:eastAsia="Calibri"/>
          <w:lang w:val="ru-RU"/>
        </w:rPr>
        <w:t>а) Интерпретация</w:t>
      </w:r>
      <w:r w:rsidRPr="004B38CA">
        <w:rPr>
          <w:rFonts w:eastAsia="Calibri"/>
          <w:lang w:val="ru-RU"/>
        </w:rPr>
        <w:tab/>
        <w:t>б) Интерполяция</w:t>
      </w:r>
      <w:r w:rsidRPr="004B38CA">
        <w:rPr>
          <w:rFonts w:eastAsia="Calibri"/>
          <w:lang w:val="ru-RU"/>
        </w:rPr>
        <w:tab/>
        <w:t>в) Интерсексуальность</w:t>
      </w:r>
    </w:p>
    <w:p w14:paraId="2D6E1B74"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2. «Оттепель»</w:t>
      </w:r>
      <w:r w:rsidRPr="004B38CA">
        <w:rPr>
          <w:rFonts w:eastAsia="Times New Roman"/>
          <w:lang w:val="ru-RU" w:eastAsia="ru-RU"/>
        </w:rPr>
        <w:t xml:space="preserve"> – </w:t>
      </w:r>
      <w:r w:rsidRPr="004B38CA">
        <w:rPr>
          <w:rFonts w:eastAsia="Times New Roman"/>
          <w:b/>
          <w:lang w:val="ru-RU" w:eastAsia="ru-RU"/>
        </w:rPr>
        <w:t xml:space="preserve">образное наименование периода относительной демократизации и либерализации общественной жизни в СССР, начавшегося после смерти И.В. Сталина (1953 г.) и продолжавшегося: </w:t>
      </w:r>
    </w:p>
    <w:p w14:paraId="742003E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До начала 40-х гг.</w:t>
      </w:r>
      <w:r w:rsidRPr="004B38CA">
        <w:rPr>
          <w:rFonts w:eastAsia="Times New Roman"/>
          <w:lang w:val="ru-RU" w:eastAsia="ru-RU"/>
        </w:rPr>
        <w:tab/>
      </w:r>
      <w:r w:rsidRPr="004B38CA">
        <w:rPr>
          <w:rFonts w:eastAsia="Times New Roman"/>
          <w:lang w:val="ru-RU" w:eastAsia="ru-RU"/>
        </w:rPr>
        <w:tab/>
        <w:t>б) До начала 50-х гг.</w:t>
      </w:r>
      <w:r w:rsidRPr="004B38CA">
        <w:rPr>
          <w:rFonts w:eastAsia="Times New Roman"/>
          <w:lang w:val="ru-RU" w:eastAsia="ru-RU"/>
        </w:rPr>
        <w:tab/>
      </w:r>
      <w:r w:rsidRPr="004B38CA">
        <w:rPr>
          <w:rFonts w:eastAsia="Times New Roman"/>
          <w:lang w:val="ru-RU" w:eastAsia="ru-RU"/>
        </w:rPr>
        <w:tab/>
        <w:t>в) До начала 60-х гг.</w:t>
      </w:r>
    </w:p>
    <w:p w14:paraId="0B43DD04"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3. Десталинизация – процесс преодоления культа личности Сталина и ликвидации политической и идеологической системы, созданной в СССР в период правления </w:t>
      </w:r>
    </w:p>
    <w:p w14:paraId="4582993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И.В. Сталина</w:t>
      </w:r>
      <w:r w:rsidRPr="004B38CA">
        <w:rPr>
          <w:rFonts w:eastAsia="Times New Roman"/>
          <w:lang w:val="ru-RU" w:eastAsia="ru-RU"/>
        </w:rPr>
        <w:tab/>
      </w:r>
      <w:r w:rsidRPr="004B38CA">
        <w:rPr>
          <w:rFonts w:eastAsia="Times New Roman"/>
          <w:lang w:val="ru-RU" w:eastAsia="ru-RU"/>
        </w:rPr>
        <w:tab/>
        <w:t xml:space="preserve">б) </w:t>
      </w:r>
      <w:proofErr w:type="spellStart"/>
      <w:r w:rsidRPr="004B38CA">
        <w:rPr>
          <w:rFonts w:eastAsia="Times New Roman"/>
          <w:lang w:val="ru-RU" w:eastAsia="ru-RU"/>
        </w:rPr>
        <w:t>В.И.Ленин</w:t>
      </w:r>
      <w:proofErr w:type="spellEnd"/>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 xml:space="preserve">в) </w:t>
      </w:r>
      <w:proofErr w:type="spellStart"/>
      <w:r w:rsidRPr="004B38CA">
        <w:rPr>
          <w:rFonts w:eastAsia="Times New Roman"/>
          <w:lang w:val="ru-RU" w:eastAsia="ru-RU"/>
        </w:rPr>
        <w:t>Н.С.Хрущов</w:t>
      </w:r>
      <w:proofErr w:type="spellEnd"/>
    </w:p>
    <w:p w14:paraId="3E3D177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4. Реабилитация – это восстановление честного имени незаслуженно осуждённых людей</w:t>
      </w:r>
      <w:r w:rsidRPr="004B38CA">
        <w:rPr>
          <w:rFonts w:eastAsia="Times New Roman"/>
          <w:lang w:val="ru-RU" w:eastAsia="ru-RU"/>
        </w:rPr>
        <w:t>:</w:t>
      </w:r>
    </w:p>
    <w:p w14:paraId="48B92DE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а) В годы сталинских репрессий    </w:t>
      </w:r>
      <w:r w:rsidRPr="004B38CA">
        <w:rPr>
          <w:rFonts w:eastAsia="Times New Roman"/>
          <w:lang w:val="ru-RU" w:eastAsia="ru-RU"/>
        </w:rPr>
        <w:tab/>
      </w:r>
      <w:r w:rsidRPr="004B38CA">
        <w:rPr>
          <w:rFonts w:eastAsia="Times New Roman"/>
          <w:lang w:val="ru-RU" w:eastAsia="ru-RU"/>
        </w:rPr>
        <w:tab/>
        <w:t xml:space="preserve"> б) Возвращение им уважения</w:t>
      </w:r>
    </w:p>
    <w:p w14:paraId="0323E22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Восстановление в гражданских правах      г) Все ответы правильные</w:t>
      </w:r>
    </w:p>
    <w:p w14:paraId="12A87C3E"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5. Шестидесятники - это</w:t>
      </w:r>
    </w:p>
    <w:p w14:paraId="64B30A3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представители сов. интеллигенции, преим. художественной и научной, чьи политические и эстетические взгляды сформировались во многом под воздействием XX съезда КПСС</w:t>
      </w:r>
      <w:r w:rsidRPr="004B38CA">
        <w:rPr>
          <w:rFonts w:eastAsia="Times New Roman"/>
          <w:lang w:val="ru-RU" w:eastAsia="ru-RU"/>
        </w:rPr>
        <w:tab/>
      </w:r>
    </w:p>
    <w:p w14:paraId="439C2A4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современная интеллигенция</w:t>
      </w:r>
      <w:r w:rsidRPr="004B38CA">
        <w:rPr>
          <w:rFonts w:eastAsia="Times New Roman"/>
          <w:lang w:val="ru-RU" w:eastAsia="ru-RU"/>
        </w:rPr>
        <w:tab/>
      </w:r>
      <w:r w:rsidRPr="004B38CA">
        <w:rPr>
          <w:rFonts w:eastAsia="Times New Roman"/>
          <w:lang w:val="ru-RU" w:eastAsia="ru-RU"/>
        </w:rPr>
        <w:tab/>
        <w:t>в) представители комсомола</w:t>
      </w:r>
    </w:p>
    <w:p w14:paraId="590F1CD7"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6. Самиздат – это</w:t>
      </w:r>
    </w:p>
    <w:p w14:paraId="33D25AA5"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Cs/>
          <w:lang w:val="ru-RU" w:eastAsia="ru-RU"/>
        </w:rPr>
        <w:t>а)</w:t>
      </w:r>
      <w:r w:rsidRPr="004B38CA">
        <w:rPr>
          <w:rFonts w:eastAsia="Times New Roman"/>
          <w:b/>
          <w:lang w:val="ru-RU" w:eastAsia="ru-RU"/>
        </w:rPr>
        <w:t xml:space="preserve"> </w:t>
      </w:r>
      <w:r w:rsidRPr="004B38CA">
        <w:rPr>
          <w:rFonts w:eastAsia="Times New Roman"/>
          <w:lang w:val="ru-RU" w:eastAsia="ru-RU"/>
        </w:rPr>
        <w:t xml:space="preserve"> Способы неофициального и потому неподцензурного производства и распространения литературных произведений, религиозных и публицистических текстов в СССР</w:t>
      </w:r>
      <w:r w:rsidRPr="004B38CA">
        <w:rPr>
          <w:rFonts w:eastAsia="Times New Roman"/>
          <w:lang w:val="ru-RU" w:eastAsia="ru-RU"/>
        </w:rPr>
        <w:tab/>
      </w:r>
    </w:p>
    <w:p w14:paraId="27EC2D0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Поэт, издающий свои произведения за свой счет</w:t>
      </w:r>
    </w:p>
    <w:p w14:paraId="2A89460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в) Способ официального распространения литературных </w:t>
      </w:r>
      <w:proofErr w:type="spellStart"/>
      <w:r w:rsidRPr="004B38CA">
        <w:rPr>
          <w:rFonts w:eastAsia="Times New Roman"/>
          <w:lang w:val="ru-RU" w:eastAsia="ru-RU"/>
        </w:rPr>
        <w:t>произведени</w:t>
      </w:r>
      <w:proofErr w:type="spellEnd"/>
    </w:p>
    <w:p w14:paraId="6F4F7EFC"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7. Тамиздат - это</w:t>
      </w:r>
    </w:p>
    <w:p w14:paraId="57C77598"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Запрещенные книги и произведения советских писателей, изданные за рубежом посредством типографского исполнения и впоследствии нелегально распространявшиеся в СССР</w:t>
      </w:r>
    </w:p>
    <w:p w14:paraId="19F71F5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Не прошедшие цензуру рукописи</w:t>
      </w:r>
      <w:r w:rsidRPr="004B38CA">
        <w:rPr>
          <w:rFonts w:eastAsia="Times New Roman"/>
          <w:lang w:val="ru-RU" w:eastAsia="ru-RU"/>
        </w:rPr>
        <w:tab/>
      </w:r>
      <w:r w:rsidRPr="004B38CA">
        <w:rPr>
          <w:rFonts w:eastAsia="Times New Roman"/>
          <w:lang w:val="ru-RU" w:eastAsia="ru-RU"/>
        </w:rPr>
        <w:tab/>
        <w:t>в) Все ответы верны</w:t>
      </w:r>
      <w:r w:rsidRPr="004B38CA">
        <w:rPr>
          <w:rFonts w:eastAsia="Times New Roman"/>
          <w:lang w:val="ru-RU" w:eastAsia="ru-RU"/>
        </w:rPr>
        <w:tab/>
      </w:r>
    </w:p>
    <w:p w14:paraId="387AEFC7"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8. Андеграунд – в переводе с английского - это</w:t>
      </w:r>
    </w:p>
    <w:p w14:paraId="5F4D799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Подземелье или подполье, обозначает субкультуру (субкультуры), приверженцы которой провозглашают взгляды и способы в творчестве, противоречащие официальной культуре </w:t>
      </w:r>
      <w:proofErr w:type="spellStart"/>
      <w:r w:rsidRPr="004B38CA">
        <w:rPr>
          <w:rFonts w:eastAsia="Times New Roman"/>
          <w:lang w:val="ru-RU" w:eastAsia="ru-RU"/>
        </w:rPr>
        <w:t>общест</w:t>
      </w:r>
      <w:proofErr w:type="spellEnd"/>
      <w:r w:rsidRPr="004B38CA">
        <w:rPr>
          <w:rFonts w:eastAsia="Times New Roman"/>
          <w:lang w:val="ru-RU" w:eastAsia="ru-RU"/>
        </w:rPr>
        <w:tab/>
      </w:r>
    </w:p>
    <w:p w14:paraId="3A3E5698"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Молодежь</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в) Шестидесятники</w:t>
      </w:r>
    </w:p>
    <w:p w14:paraId="048CDCAA"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9. Стиляги – это</w:t>
      </w:r>
    </w:p>
    <w:p w14:paraId="2AFA1843"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Молодёжная субкультура в СССР, получившая распространение в крупных советских городах с конца 1940-х по начало 1960-х годов, имевшая в качестве эталона преимущественно американский образ жизни</w:t>
      </w:r>
      <w:r w:rsidRPr="004B38CA">
        <w:rPr>
          <w:rFonts w:eastAsia="Times New Roman"/>
          <w:lang w:val="ru-RU" w:eastAsia="ru-RU"/>
        </w:rPr>
        <w:tab/>
      </w:r>
    </w:p>
    <w:p w14:paraId="5781862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Молодежь 50-х годов</w:t>
      </w:r>
      <w:r w:rsidRPr="004B38CA">
        <w:rPr>
          <w:rFonts w:eastAsia="Times New Roman"/>
          <w:lang w:val="ru-RU" w:eastAsia="ru-RU"/>
        </w:rPr>
        <w:tab/>
      </w:r>
      <w:r w:rsidRPr="004B38CA">
        <w:rPr>
          <w:rFonts w:eastAsia="Times New Roman"/>
          <w:lang w:val="ru-RU" w:eastAsia="ru-RU"/>
        </w:rPr>
        <w:tab/>
        <w:t>в) Современная молодежь</w:t>
      </w:r>
    </w:p>
    <w:p w14:paraId="1F044868"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lastRenderedPageBreak/>
        <w:t>10. Период «оттепели» с:</w:t>
      </w:r>
    </w:p>
    <w:p w14:paraId="025A8724"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1953-1954</w:t>
      </w:r>
      <w:r w:rsidRPr="004B38CA">
        <w:rPr>
          <w:rFonts w:eastAsia="Times New Roman"/>
          <w:lang w:val="ru-RU" w:eastAsia="ru-RU"/>
        </w:rPr>
        <w:tab/>
      </w:r>
      <w:r w:rsidRPr="004B38CA">
        <w:rPr>
          <w:rFonts w:eastAsia="Times New Roman"/>
          <w:lang w:val="ru-RU" w:eastAsia="ru-RU"/>
        </w:rPr>
        <w:tab/>
        <w:t>б) 1953-1955</w:t>
      </w:r>
      <w:r w:rsidRPr="004B38CA">
        <w:rPr>
          <w:rFonts w:eastAsia="Times New Roman"/>
          <w:lang w:val="ru-RU" w:eastAsia="ru-RU"/>
        </w:rPr>
        <w:tab/>
      </w:r>
      <w:r w:rsidRPr="004B38CA">
        <w:rPr>
          <w:rFonts w:eastAsia="Times New Roman"/>
          <w:lang w:val="ru-RU" w:eastAsia="ru-RU"/>
        </w:rPr>
        <w:tab/>
        <w:t>в) 1953-1963</w:t>
      </w:r>
    </w:p>
    <w:p w14:paraId="65FF1CE2"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11. Центральным событием русской 60-х годов считают появление в печати повести </w:t>
      </w:r>
      <w:proofErr w:type="spellStart"/>
      <w:r w:rsidRPr="004B38CA">
        <w:rPr>
          <w:rFonts w:eastAsia="Times New Roman"/>
          <w:b/>
          <w:lang w:val="ru-RU" w:eastAsia="ru-RU"/>
        </w:rPr>
        <w:t>А.И.Солженицына</w:t>
      </w:r>
      <w:proofErr w:type="spellEnd"/>
      <w:r w:rsidRPr="004B38CA">
        <w:rPr>
          <w:rFonts w:eastAsia="Times New Roman"/>
          <w:b/>
          <w:lang w:val="ru-RU" w:eastAsia="ru-RU"/>
        </w:rPr>
        <w:t xml:space="preserve"> </w:t>
      </w:r>
    </w:p>
    <w:p w14:paraId="0703FBC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Один день Ивана Денисовича</w:t>
      </w:r>
      <w:r w:rsidRPr="004B38CA">
        <w:rPr>
          <w:rFonts w:eastAsia="Times New Roman"/>
          <w:lang w:val="ru-RU" w:eastAsia="ru-RU"/>
        </w:rPr>
        <w:tab/>
        <w:t>б)  Матренин двор</w:t>
      </w:r>
      <w:r w:rsidRPr="004B38CA">
        <w:rPr>
          <w:rFonts w:eastAsia="Times New Roman"/>
          <w:lang w:val="ru-RU" w:eastAsia="ru-RU"/>
        </w:rPr>
        <w:tab/>
        <w:t>в) Архипелаг ГУЛАГ</w:t>
      </w:r>
    </w:p>
    <w:p w14:paraId="3EDE941A"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12. На рубеже 50-60 годов образовалось целое художественное течение, которое стали называть </w:t>
      </w:r>
    </w:p>
    <w:p w14:paraId="7BE4739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Лейтенантской прозой</w:t>
      </w:r>
      <w:r w:rsidRPr="004B38CA">
        <w:rPr>
          <w:rFonts w:eastAsia="Times New Roman"/>
          <w:lang w:val="ru-RU" w:eastAsia="ru-RU"/>
        </w:rPr>
        <w:tab/>
      </w:r>
      <w:r w:rsidRPr="004B38CA">
        <w:rPr>
          <w:rFonts w:eastAsia="Times New Roman"/>
          <w:lang w:val="ru-RU" w:eastAsia="ru-RU"/>
        </w:rPr>
        <w:tab/>
        <w:t>б) Капитанской поэзией</w:t>
      </w:r>
      <w:r w:rsidRPr="004B38CA">
        <w:rPr>
          <w:rFonts w:eastAsia="Times New Roman"/>
          <w:lang w:val="ru-RU" w:eastAsia="ru-RU"/>
        </w:rPr>
        <w:tab/>
        <w:t>в) Солдатской драмой</w:t>
      </w:r>
    </w:p>
    <w:p w14:paraId="06349439"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13. Повесть «Горячий снег» в 1969 написал:</w:t>
      </w:r>
    </w:p>
    <w:p w14:paraId="2A27131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а) </w:t>
      </w:r>
      <w:proofErr w:type="spellStart"/>
      <w:r w:rsidRPr="004B38CA">
        <w:rPr>
          <w:rFonts w:eastAsia="Times New Roman"/>
          <w:lang w:val="ru-RU" w:eastAsia="ru-RU"/>
        </w:rPr>
        <w:t>Ю.Бондарев</w:t>
      </w:r>
      <w:proofErr w:type="spellEnd"/>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 xml:space="preserve">б) </w:t>
      </w:r>
      <w:proofErr w:type="spellStart"/>
      <w:r w:rsidRPr="004B38CA">
        <w:rPr>
          <w:rFonts w:eastAsia="Times New Roman"/>
          <w:lang w:val="ru-RU" w:eastAsia="ru-RU"/>
        </w:rPr>
        <w:t>М.Шолохов</w:t>
      </w:r>
      <w:proofErr w:type="spellEnd"/>
      <w:r w:rsidRPr="004B38CA">
        <w:rPr>
          <w:rFonts w:eastAsia="Times New Roman"/>
          <w:lang w:val="ru-RU" w:eastAsia="ru-RU"/>
        </w:rPr>
        <w:tab/>
      </w:r>
      <w:r w:rsidRPr="004B38CA">
        <w:rPr>
          <w:rFonts w:eastAsia="Times New Roman"/>
          <w:lang w:val="ru-RU" w:eastAsia="ru-RU"/>
        </w:rPr>
        <w:tab/>
        <w:t xml:space="preserve">в) </w:t>
      </w:r>
      <w:proofErr w:type="spellStart"/>
      <w:r w:rsidRPr="004B38CA">
        <w:rPr>
          <w:rFonts w:eastAsia="Times New Roman"/>
          <w:lang w:val="ru-RU" w:eastAsia="ru-RU"/>
        </w:rPr>
        <w:t>В.Распутин</w:t>
      </w:r>
      <w:proofErr w:type="spellEnd"/>
    </w:p>
    <w:p w14:paraId="38153985"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14. В русле «деревенской прозы» сложились такие имена, как:</w:t>
      </w:r>
    </w:p>
    <w:p w14:paraId="214C721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Василий Шукшин и Виктор Астафьев</w:t>
      </w:r>
      <w:r w:rsidRPr="004B38CA">
        <w:rPr>
          <w:rFonts w:eastAsia="Times New Roman"/>
          <w:lang w:val="ru-RU" w:eastAsia="ru-RU"/>
        </w:rPr>
        <w:tab/>
        <w:t>б) Валентин Распутин и Василий Белов</w:t>
      </w:r>
    </w:p>
    <w:p w14:paraId="0CC0CC5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Фёдор Абрамов и Борис Можаев</w:t>
      </w:r>
      <w:r w:rsidRPr="004B38CA">
        <w:rPr>
          <w:rFonts w:eastAsia="Times New Roman"/>
          <w:lang w:val="ru-RU" w:eastAsia="ru-RU"/>
        </w:rPr>
        <w:tab/>
      </w:r>
      <w:r w:rsidRPr="004B38CA">
        <w:rPr>
          <w:rFonts w:eastAsia="Times New Roman"/>
          <w:lang w:val="ru-RU" w:eastAsia="ru-RU"/>
        </w:rPr>
        <w:tab/>
        <w:t>г) Все ответы верны</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r>
    </w:p>
    <w:p w14:paraId="5B6C2176"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15. «Деревенская проза» была ориентирована на:</w:t>
      </w:r>
    </w:p>
    <w:p w14:paraId="5E4C8F5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поиск глубинных основ народной жизни</w:t>
      </w:r>
    </w:p>
    <w:p w14:paraId="3A2511B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она дала картину жизни русского крестьянства XX века</w:t>
      </w:r>
    </w:p>
    <w:p w14:paraId="3B2684E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Все ответы верны</w:t>
      </w:r>
      <w:r w:rsidRPr="004B38CA">
        <w:rPr>
          <w:rFonts w:eastAsia="Times New Roman"/>
          <w:lang w:val="ru-RU" w:eastAsia="ru-RU"/>
        </w:rPr>
        <w:tab/>
      </w:r>
    </w:p>
    <w:p w14:paraId="4FC4AA4B"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16. В отличие от «деревенской прозы», городская связана с:</w:t>
      </w:r>
    </w:p>
    <w:p w14:paraId="46C5D11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а) Просветительской традицией, источники противостояния катастрофическим процессам    в социальной жизни она ищет во внутренних ресурсах самого человека. </w:t>
      </w:r>
    </w:p>
    <w:p w14:paraId="2DF2608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«Городскую прозу» интересует городской человек с высоким культурным и образовательным уровнями и его проблемы</w:t>
      </w:r>
    </w:p>
    <w:p w14:paraId="466CFAD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Все ответы верны</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r>
    </w:p>
    <w:p w14:paraId="5DE02355"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17. Приведите примеры ограничений свободы в литературе:</w:t>
      </w:r>
    </w:p>
    <w:p w14:paraId="7AB85F2C"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Сохранение цензуры</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б) Преследования и гонения деятелей культуры.</w:t>
      </w:r>
    </w:p>
    <w:p w14:paraId="0E281F63"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в) Судьба </w:t>
      </w:r>
      <w:proofErr w:type="spellStart"/>
      <w:r w:rsidRPr="004B38CA">
        <w:rPr>
          <w:rFonts w:eastAsia="Times New Roman"/>
          <w:lang w:val="ru-RU" w:eastAsia="ru-RU"/>
        </w:rPr>
        <w:t>Б.Пастернака</w:t>
      </w:r>
      <w:proofErr w:type="spellEnd"/>
      <w:r w:rsidRPr="004B38CA">
        <w:rPr>
          <w:rFonts w:eastAsia="Times New Roman"/>
          <w:lang w:val="ru-RU" w:eastAsia="ru-RU"/>
        </w:rPr>
        <w:t>. Роман «Доктор Живаго». Нобелевская премия.</w:t>
      </w:r>
      <w:r w:rsidRPr="004B38CA">
        <w:rPr>
          <w:rFonts w:eastAsia="Times New Roman"/>
          <w:lang w:val="ru-RU" w:eastAsia="ru-RU"/>
        </w:rPr>
        <w:tab/>
        <w:t>г) Все ответы верны</w:t>
      </w:r>
    </w:p>
    <w:p w14:paraId="3448CAF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t>18.</w:t>
      </w:r>
      <w:r w:rsidRPr="004B38CA">
        <w:rPr>
          <w:rFonts w:eastAsia="Times New Roman"/>
          <w:lang w:val="ru-RU" w:eastAsia="ru-RU"/>
        </w:rPr>
        <w:t xml:space="preserve"> </w:t>
      </w:r>
      <w:r w:rsidRPr="004B38CA">
        <w:rPr>
          <w:rFonts w:eastAsia="Times New Roman"/>
          <w:b/>
          <w:lang w:val="ru-RU" w:eastAsia="ru-RU"/>
        </w:rPr>
        <w:t>Художественная культура:</w:t>
      </w:r>
    </w:p>
    <w:p w14:paraId="679E5F4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Музыка</w:t>
      </w:r>
      <w:r w:rsidRPr="004B38CA">
        <w:rPr>
          <w:rFonts w:eastAsia="Times New Roman"/>
          <w:lang w:val="ru-RU" w:eastAsia="ru-RU"/>
        </w:rPr>
        <w:tab/>
        <w:t>б) Театр</w:t>
      </w:r>
      <w:r w:rsidRPr="004B38CA">
        <w:rPr>
          <w:rFonts w:eastAsia="Times New Roman"/>
          <w:lang w:val="ru-RU" w:eastAsia="ru-RU"/>
        </w:rPr>
        <w:tab/>
        <w:t>в) Живопись и Кино</w:t>
      </w:r>
      <w:r w:rsidRPr="004B38CA">
        <w:rPr>
          <w:rFonts w:eastAsia="Times New Roman"/>
          <w:lang w:val="ru-RU" w:eastAsia="ru-RU"/>
        </w:rPr>
        <w:tab/>
      </w:r>
      <w:r w:rsidRPr="004B38CA">
        <w:rPr>
          <w:rFonts w:eastAsia="Times New Roman"/>
          <w:lang w:val="ru-RU" w:eastAsia="ru-RU"/>
        </w:rPr>
        <w:tab/>
        <w:t>г) Все ответы верны</w:t>
      </w:r>
      <w:r w:rsidRPr="004B38CA">
        <w:rPr>
          <w:rFonts w:eastAsia="Times New Roman"/>
          <w:lang w:val="ru-RU" w:eastAsia="ru-RU"/>
        </w:rPr>
        <w:tab/>
      </w:r>
      <w:r w:rsidRPr="004B38CA">
        <w:rPr>
          <w:rFonts w:eastAsia="Times New Roman"/>
          <w:lang w:val="ru-RU" w:eastAsia="ru-RU"/>
        </w:rPr>
        <w:tab/>
      </w:r>
    </w:p>
    <w:p w14:paraId="41BB38C9"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19. Главные военные картины </w:t>
      </w:r>
    </w:p>
    <w:p w14:paraId="467E3DC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Летят журавли</w:t>
      </w:r>
      <w:r w:rsidRPr="004B38CA">
        <w:rPr>
          <w:rFonts w:eastAsia="Times New Roman"/>
          <w:lang w:val="ru-RU" w:eastAsia="ru-RU"/>
        </w:rPr>
        <w:tab/>
        <w:t>б) Иваново детство</w:t>
      </w:r>
      <w:r w:rsidRPr="004B38CA">
        <w:rPr>
          <w:rFonts w:eastAsia="Times New Roman"/>
          <w:lang w:val="ru-RU" w:eastAsia="ru-RU"/>
        </w:rPr>
        <w:tab/>
        <w:t>в) Баллада о солдате</w:t>
      </w:r>
      <w:r w:rsidRPr="004B38CA">
        <w:rPr>
          <w:rFonts w:eastAsia="Times New Roman"/>
          <w:lang w:val="ru-RU" w:eastAsia="ru-RU"/>
        </w:rPr>
        <w:tab/>
        <w:t>г)  все ответы верны</w:t>
      </w:r>
      <w:r w:rsidRPr="004B38CA">
        <w:rPr>
          <w:rFonts w:eastAsia="Times New Roman"/>
          <w:lang w:val="ru-RU" w:eastAsia="ru-RU"/>
        </w:rPr>
        <w:tab/>
      </w:r>
      <w:r w:rsidRPr="004B38CA">
        <w:rPr>
          <w:rFonts w:eastAsia="Times New Roman"/>
          <w:lang w:val="ru-RU" w:eastAsia="ru-RU"/>
        </w:rPr>
        <w:tab/>
      </w:r>
    </w:p>
    <w:p w14:paraId="7413DA92"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20. Фильмы, которые вернули СССР статус мировой кинодержавы, утраченный со времен Сергея Эйзенштейна:</w:t>
      </w:r>
    </w:p>
    <w:p w14:paraId="38B4FB7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Летят журавли</w:t>
      </w:r>
      <w:r w:rsidRPr="004B38CA">
        <w:rPr>
          <w:rFonts w:eastAsia="Times New Roman"/>
          <w:lang w:val="ru-RU" w:eastAsia="ru-RU"/>
        </w:rPr>
        <w:tab/>
      </w:r>
      <w:r w:rsidRPr="004B38CA">
        <w:rPr>
          <w:rFonts w:eastAsia="Calibri"/>
          <w:lang w:val="ru-RU"/>
        </w:rPr>
        <w:t>б) Иваново детство</w:t>
      </w:r>
      <w:r w:rsidRPr="004B38CA">
        <w:rPr>
          <w:rFonts w:eastAsia="Times New Roman"/>
          <w:lang w:val="ru-RU" w:eastAsia="ru-RU"/>
        </w:rPr>
        <w:tab/>
      </w:r>
      <w:r w:rsidRPr="004B38CA">
        <w:rPr>
          <w:rFonts w:eastAsia="Calibri"/>
          <w:lang w:val="ru-RU"/>
        </w:rPr>
        <w:t>в) Судьба человека</w:t>
      </w:r>
      <w:r w:rsidRPr="004B38CA">
        <w:rPr>
          <w:rFonts w:eastAsia="Times New Roman"/>
          <w:lang w:val="ru-RU" w:eastAsia="ru-RU"/>
        </w:rPr>
        <w:tab/>
      </w:r>
      <w:r w:rsidRPr="004B38CA">
        <w:rPr>
          <w:rFonts w:eastAsia="Calibri"/>
          <w:lang w:val="ru-RU"/>
        </w:rPr>
        <w:t>г) Все ответы верны</w:t>
      </w:r>
      <w:r w:rsidRPr="004B38CA">
        <w:rPr>
          <w:rFonts w:eastAsia="Calibri"/>
          <w:lang w:val="ru-RU"/>
        </w:rPr>
        <w:tab/>
      </w:r>
      <w:r w:rsidRPr="004B38CA">
        <w:rPr>
          <w:rFonts w:eastAsia="Calibri"/>
          <w:lang w:val="ru-RU"/>
        </w:rPr>
        <w:tab/>
      </w:r>
    </w:p>
    <w:p w14:paraId="1220CC58" w14:textId="77777777" w:rsidR="004B38CA" w:rsidRPr="004B38CA" w:rsidRDefault="004B38CA" w:rsidP="004B38CA">
      <w:pPr>
        <w:shd w:val="clear" w:color="auto" w:fill="FFFFFF"/>
        <w:spacing w:after="0" w:line="240" w:lineRule="auto"/>
        <w:jc w:val="both"/>
        <w:rPr>
          <w:rFonts w:eastAsia="Times New Roman"/>
          <w:b/>
          <w:lang w:val="ru-RU" w:eastAsia="ru-RU"/>
        </w:rPr>
      </w:pPr>
    </w:p>
    <w:tbl>
      <w:tblPr>
        <w:tblStyle w:val="43"/>
        <w:tblW w:w="0" w:type="auto"/>
        <w:tblInd w:w="0"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457EB075" w14:textId="77777777">
        <w:tc>
          <w:tcPr>
            <w:tcW w:w="478" w:type="dxa"/>
            <w:tcBorders>
              <w:top w:val="single" w:sz="4" w:space="0" w:color="auto"/>
              <w:left w:val="single" w:sz="4" w:space="0" w:color="auto"/>
              <w:bottom w:val="single" w:sz="4" w:space="0" w:color="auto"/>
              <w:right w:val="single" w:sz="4" w:space="0" w:color="auto"/>
            </w:tcBorders>
            <w:hideMark/>
          </w:tcPr>
          <w:p w14:paraId="0F4C0EF5"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73E68F50"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6F14E6BF"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0FE522CD"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6474DE39"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727E230B"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6C13643D"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3EF9731E"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02C22297"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6CB5A26A"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0F24B91F"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0EDE8101"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0907B352"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07770DDC"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7D5B65D1"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365E0C45"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51098AF5"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7624B550"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794CB5DF"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0EEA16F0"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20</w:t>
            </w:r>
          </w:p>
        </w:tc>
      </w:tr>
      <w:tr w:rsidR="004B38CA" w:rsidRPr="004B38CA" w14:paraId="5679A174" w14:textId="77777777">
        <w:tc>
          <w:tcPr>
            <w:tcW w:w="478" w:type="dxa"/>
            <w:tcBorders>
              <w:top w:val="single" w:sz="4" w:space="0" w:color="auto"/>
              <w:left w:val="single" w:sz="4" w:space="0" w:color="auto"/>
              <w:bottom w:val="single" w:sz="4" w:space="0" w:color="auto"/>
              <w:right w:val="single" w:sz="4" w:space="0" w:color="auto"/>
            </w:tcBorders>
          </w:tcPr>
          <w:p w14:paraId="284445FB"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E3D80FA"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7889EC01"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E2FE5DC"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E9220BB"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76FE90C7"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1F052366"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232BB255"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E653C25"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CC14C67"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4E9CFA03"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73022D2"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CB4DB69"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1520E35"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3F7D089"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2507E3F9"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3AC196E2"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2FC62442"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F69CEBE"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92D35E6" w14:textId="77777777" w:rsidR="004B38CA" w:rsidRPr="004B38CA" w:rsidRDefault="004B38CA" w:rsidP="004B38CA">
            <w:pPr>
              <w:rPr>
                <w:rFonts w:ascii="Times New Roman" w:eastAsia="Times New Roman" w:hAnsi="Times New Roman"/>
                <w:lang w:val="ru-RU" w:eastAsia="ru-RU"/>
              </w:rPr>
            </w:pPr>
          </w:p>
        </w:tc>
      </w:tr>
    </w:tbl>
    <w:p w14:paraId="1333C45F" w14:textId="77777777" w:rsidR="004B38CA" w:rsidRPr="004B38CA" w:rsidRDefault="004B38CA" w:rsidP="004B38CA">
      <w:pPr>
        <w:shd w:val="clear" w:color="auto" w:fill="FFFFFF"/>
        <w:spacing w:after="0" w:line="240" w:lineRule="auto"/>
        <w:jc w:val="both"/>
        <w:rPr>
          <w:rFonts w:eastAsia="Times New Roman"/>
          <w:b/>
          <w:lang w:val="ru-RU" w:eastAsia="ru-RU"/>
        </w:rPr>
      </w:pPr>
    </w:p>
    <w:p w14:paraId="1069AED2" w14:textId="77777777" w:rsidR="00F25863" w:rsidRPr="00F25863" w:rsidRDefault="00F25863" w:rsidP="00F25863">
      <w:pPr>
        <w:spacing w:after="0" w:line="240" w:lineRule="auto"/>
        <w:rPr>
          <w:rFonts w:eastAsia="Times New Roman"/>
          <w:b/>
          <w:bCs/>
          <w:lang w:val="ru-RU" w:eastAsia="ru-RU"/>
        </w:rPr>
      </w:pPr>
      <w:r w:rsidRPr="004B38CA">
        <w:rPr>
          <w:rFonts w:eastAsia="Times New Roman"/>
          <w:b/>
          <w:bCs/>
          <w:lang w:val="ru-RU" w:eastAsia="ru-RU"/>
        </w:rPr>
        <w:t xml:space="preserve">Задание №2. Определите тему, жанр и направление </w:t>
      </w:r>
      <w:r w:rsidRPr="00F25863">
        <w:rPr>
          <w:rFonts w:eastAsia="Times New Roman"/>
          <w:b/>
          <w:bCs/>
          <w:lang w:val="ru-RU" w:eastAsia="ru-RU"/>
        </w:rPr>
        <w:t xml:space="preserve">повести Валентина Распутина «Прощание с Матёрой» </w:t>
      </w:r>
    </w:p>
    <w:p w14:paraId="7C444730" w14:textId="2AB07CCD" w:rsidR="00F25863" w:rsidRDefault="004B38CA" w:rsidP="004B38CA">
      <w:pPr>
        <w:spacing w:after="0" w:line="240" w:lineRule="auto"/>
        <w:rPr>
          <w:rFonts w:eastAsia="Times New Roman"/>
          <w:lang w:val="ru-RU" w:eastAsia="ru-RU"/>
        </w:rPr>
      </w:pPr>
      <w:r w:rsidRPr="004B38CA">
        <w:rPr>
          <w:rFonts w:eastAsia="Times New Roman"/>
          <w:b/>
          <w:bCs/>
          <w:lang w:val="ru-RU" w:eastAsia="ru-RU"/>
        </w:rPr>
        <w:t>Тема</w:t>
      </w:r>
      <w:r w:rsidR="00F25863">
        <w:rPr>
          <w:rFonts w:eastAsia="Times New Roman"/>
          <w:b/>
          <w:bCs/>
          <w:lang w:val="ru-RU" w:eastAsia="ru-RU"/>
        </w:rPr>
        <w:t xml:space="preserve"> - </w:t>
      </w:r>
      <w:r w:rsidRPr="004B38CA">
        <w:rPr>
          <w:rFonts w:eastAsia="Times New Roman"/>
          <w:lang w:val="ru-RU" w:eastAsia="ru-RU"/>
        </w:rPr>
        <w:t>_______________________________________________________________________</w:t>
      </w:r>
      <w:r w:rsidR="00F25863">
        <w:rPr>
          <w:rFonts w:eastAsia="Times New Roman"/>
          <w:lang w:val="ru-RU" w:eastAsia="ru-RU"/>
        </w:rPr>
        <w:t>_____</w:t>
      </w:r>
    </w:p>
    <w:p w14:paraId="458B16AD" w14:textId="5C4ECEFE" w:rsidR="00F25863" w:rsidRDefault="00F25863" w:rsidP="004B38CA">
      <w:pPr>
        <w:spacing w:after="0" w:line="240" w:lineRule="auto"/>
        <w:rPr>
          <w:rFonts w:eastAsia="Times New Roman"/>
          <w:lang w:val="ru-RU" w:eastAsia="ru-RU"/>
        </w:rPr>
      </w:pPr>
      <w:r>
        <w:rPr>
          <w:rFonts w:eastAsia="Times New Roman"/>
          <w:lang w:val="ru-RU" w:eastAsia="ru-RU"/>
        </w:rPr>
        <w:t>___________________________________________________________________________________</w:t>
      </w:r>
    </w:p>
    <w:p w14:paraId="4EE48F53" w14:textId="4176666D" w:rsidR="004B38CA" w:rsidRPr="004B38CA" w:rsidRDefault="004B38CA" w:rsidP="004B38CA">
      <w:pPr>
        <w:spacing w:after="0" w:line="240" w:lineRule="auto"/>
        <w:rPr>
          <w:rFonts w:eastAsia="Times New Roman"/>
          <w:lang w:val="ru-RU" w:eastAsia="ru-RU"/>
        </w:rPr>
      </w:pPr>
      <w:r w:rsidRPr="004B38CA">
        <w:rPr>
          <w:rFonts w:eastAsia="Times New Roman"/>
          <w:b/>
          <w:bCs/>
          <w:lang w:val="ru-RU" w:eastAsia="ru-RU"/>
        </w:rPr>
        <w:t>Жанр</w:t>
      </w:r>
      <w:r w:rsidRPr="004B38CA">
        <w:rPr>
          <w:rFonts w:eastAsia="Times New Roman"/>
          <w:lang w:val="ru-RU" w:eastAsia="ru-RU"/>
        </w:rPr>
        <w:t xml:space="preserve"> </w:t>
      </w:r>
      <w:r w:rsidR="00F25863">
        <w:rPr>
          <w:rFonts w:eastAsia="Times New Roman"/>
          <w:lang w:val="ru-RU" w:eastAsia="ru-RU"/>
        </w:rPr>
        <w:t>-</w:t>
      </w:r>
      <w:r w:rsidRPr="004B38CA">
        <w:rPr>
          <w:rFonts w:eastAsia="Times New Roman"/>
          <w:lang w:val="ru-RU" w:eastAsia="ru-RU"/>
        </w:rPr>
        <w:t xml:space="preserve"> _____________________________________________________________________</w:t>
      </w:r>
      <w:r w:rsidR="00F25863">
        <w:rPr>
          <w:rFonts w:eastAsia="Times New Roman"/>
          <w:lang w:val="ru-RU" w:eastAsia="ru-RU"/>
        </w:rPr>
        <w:t>_______</w:t>
      </w:r>
    </w:p>
    <w:p w14:paraId="315B30B4" w14:textId="208DFD88" w:rsidR="004B38CA" w:rsidRPr="004B38CA" w:rsidRDefault="004B38CA" w:rsidP="004B38CA">
      <w:pPr>
        <w:spacing w:after="0" w:line="240" w:lineRule="auto"/>
        <w:rPr>
          <w:rFonts w:eastAsia="Times New Roman"/>
          <w:lang w:val="ru-RU" w:eastAsia="ru-RU"/>
        </w:rPr>
      </w:pPr>
      <w:r w:rsidRPr="004B38CA">
        <w:rPr>
          <w:rFonts w:eastAsia="Times New Roman"/>
          <w:b/>
          <w:bCs/>
          <w:lang w:val="ru-RU" w:eastAsia="ru-RU"/>
        </w:rPr>
        <w:t>Направление</w:t>
      </w:r>
      <w:r w:rsidRPr="004B38CA">
        <w:rPr>
          <w:rFonts w:eastAsia="Times New Roman"/>
          <w:lang w:val="ru-RU" w:eastAsia="ru-RU"/>
        </w:rPr>
        <w:t xml:space="preserve"> – ______________________________________________________________</w:t>
      </w:r>
      <w:r w:rsidR="00F25863">
        <w:rPr>
          <w:rFonts w:eastAsia="Times New Roman"/>
          <w:lang w:val="ru-RU" w:eastAsia="ru-RU"/>
        </w:rPr>
        <w:t>______</w:t>
      </w:r>
    </w:p>
    <w:p w14:paraId="12684328" w14:textId="77777777" w:rsidR="004B38CA" w:rsidRPr="004B38CA" w:rsidRDefault="004B38CA" w:rsidP="004B38CA">
      <w:pPr>
        <w:shd w:val="clear" w:color="auto" w:fill="FFFFFF"/>
        <w:spacing w:after="0" w:line="240" w:lineRule="auto"/>
        <w:rPr>
          <w:rFonts w:eastAsia="Times New Roman"/>
          <w:b/>
          <w:lang w:val="ru-RU" w:eastAsia="ru-RU"/>
        </w:rPr>
      </w:pPr>
    </w:p>
    <w:p w14:paraId="44E5203C"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bCs/>
          <w:lang w:val="ru-RU" w:eastAsia="ru-RU"/>
        </w:rPr>
        <w:t xml:space="preserve">Задание №3. </w:t>
      </w:r>
      <w:r w:rsidRPr="004B38CA">
        <w:rPr>
          <w:rFonts w:eastAsia="Times New Roman"/>
          <w:b/>
          <w:lang w:val="ru-RU" w:eastAsia="ru-RU"/>
        </w:rPr>
        <w:t>Соотнесите литературоведческий термин и его определение</w:t>
      </w:r>
    </w:p>
    <w:tbl>
      <w:tblPr>
        <w:tblW w:w="9570" w:type="dxa"/>
        <w:tblCellSpacing w:w="0" w:type="dxa"/>
        <w:shd w:val="clear" w:color="auto" w:fill="FFFFFF"/>
        <w:tblCellMar>
          <w:left w:w="0" w:type="dxa"/>
          <w:right w:w="0" w:type="dxa"/>
        </w:tblCellMar>
        <w:tblLook w:val="04A0" w:firstRow="1" w:lastRow="0" w:firstColumn="1" w:lastColumn="0" w:noHBand="0" w:noVBand="1"/>
      </w:tblPr>
      <w:tblGrid>
        <w:gridCol w:w="1822"/>
        <w:gridCol w:w="7748"/>
      </w:tblGrid>
      <w:tr w:rsidR="004B38CA" w:rsidRPr="00A264B4" w14:paraId="20BF1780" w14:textId="77777777">
        <w:trPr>
          <w:tblCellSpacing w:w="0" w:type="dxa"/>
        </w:trPr>
        <w:tc>
          <w:tcPr>
            <w:tcW w:w="1725" w:type="dxa"/>
            <w:shd w:val="clear" w:color="auto" w:fill="FFFFFF"/>
            <w:hideMark/>
          </w:tcPr>
          <w:p w14:paraId="25127B4F"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1) олицетворение</w:t>
            </w:r>
          </w:p>
        </w:tc>
        <w:tc>
          <w:tcPr>
            <w:tcW w:w="7335" w:type="dxa"/>
            <w:shd w:val="clear" w:color="auto" w:fill="FFFFFF"/>
            <w:hideMark/>
          </w:tcPr>
          <w:p w14:paraId="5111538D"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а) вид комического, добрый смех</w:t>
            </w:r>
          </w:p>
        </w:tc>
      </w:tr>
      <w:tr w:rsidR="004B38CA" w:rsidRPr="00A264B4" w14:paraId="4EAD3952" w14:textId="77777777">
        <w:trPr>
          <w:tblCellSpacing w:w="0" w:type="dxa"/>
        </w:trPr>
        <w:tc>
          <w:tcPr>
            <w:tcW w:w="1725" w:type="dxa"/>
            <w:shd w:val="clear" w:color="auto" w:fill="FFFFFF"/>
            <w:hideMark/>
          </w:tcPr>
          <w:p w14:paraId="5DF543B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2) пословица</w:t>
            </w:r>
          </w:p>
        </w:tc>
        <w:tc>
          <w:tcPr>
            <w:tcW w:w="7335" w:type="dxa"/>
            <w:shd w:val="clear" w:color="auto" w:fill="FFFFFF"/>
            <w:hideMark/>
          </w:tcPr>
          <w:p w14:paraId="2533C8DB"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б) цепочка событий, о которых говорится в произведении</w:t>
            </w:r>
          </w:p>
        </w:tc>
      </w:tr>
      <w:tr w:rsidR="004B38CA" w:rsidRPr="00A264B4" w14:paraId="520C8607" w14:textId="77777777">
        <w:trPr>
          <w:tblCellSpacing w:w="0" w:type="dxa"/>
        </w:trPr>
        <w:tc>
          <w:tcPr>
            <w:tcW w:w="1725" w:type="dxa"/>
            <w:shd w:val="clear" w:color="auto" w:fill="FFFFFF"/>
            <w:hideMark/>
          </w:tcPr>
          <w:p w14:paraId="667CEEBB"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3) сюжет</w:t>
            </w:r>
          </w:p>
        </w:tc>
        <w:tc>
          <w:tcPr>
            <w:tcW w:w="7335" w:type="dxa"/>
            <w:shd w:val="clear" w:color="auto" w:fill="FFFFFF"/>
            <w:hideMark/>
          </w:tcPr>
          <w:p w14:paraId="61DF6402"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в) один из жанров фольклора: мудрое изречение, содержащее законченную мысль</w:t>
            </w:r>
          </w:p>
        </w:tc>
      </w:tr>
      <w:tr w:rsidR="004B38CA" w:rsidRPr="00A264B4" w14:paraId="7A4BD774" w14:textId="77777777">
        <w:trPr>
          <w:tblCellSpacing w:w="0" w:type="dxa"/>
        </w:trPr>
        <w:tc>
          <w:tcPr>
            <w:tcW w:w="1725" w:type="dxa"/>
            <w:shd w:val="clear" w:color="auto" w:fill="FFFFFF"/>
            <w:hideMark/>
          </w:tcPr>
          <w:p w14:paraId="457EAA90"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4) зачин</w:t>
            </w:r>
          </w:p>
        </w:tc>
        <w:tc>
          <w:tcPr>
            <w:tcW w:w="7335" w:type="dxa"/>
            <w:shd w:val="clear" w:color="auto" w:fill="FFFFFF"/>
            <w:hideMark/>
          </w:tcPr>
          <w:p w14:paraId="27621EFF"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г) описание природы в художественном произведении</w:t>
            </w:r>
          </w:p>
        </w:tc>
      </w:tr>
      <w:tr w:rsidR="004B38CA" w:rsidRPr="00A264B4" w14:paraId="1B5CA80A" w14:textId="77777777">
        <w:trPr>
          <w:tblCellSpacing w:w="0" w:type="dxa"/>
        </w:trPr>
        <w:tc>
          <w:tcPr>
            <w:tcW w:w="1725" w:type="dxa"/>
            <w:shd w:val="clear" w:color="auto" w:fill="FFFFFF"/>
            <w:hideMark/>
          </w:tcPr>
          <w:p w14:paraId="4A956D8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5) пейзаж</w:t>
            </w:r>
          </w:p>
        </w:tc>
        <w:tc>
          <w:tcPr>
            <w:tcW w:w="7335" w:type="dxa"/>
            <w:shd w:val="clear" w:color="auto" w:fill="FFFFFF"/>
            <w:hideMark/>
          </w:tcPr>
          <w:p w14:paraId="6197E5ED"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д) наделение неживого чертами живого</w:t>
            </w:r>
          </w:p>
        </w:tc>
      </w:tr>
      <w:tr w:rsidR="004B38CA" w:rsidRPr="00A264B4" w14:paraId="0F547A38" w14:textId="77777777">
        <w:trPr>
          <w:tblCellSpacing w:w="0" w:type="dxa"/>
        </w:trPr>
        <w:tc>
          <w:tcPr>
            <w:tcW w:w="1725" w:type="dxa"/>
            <w:shd w:val="clear" w:color="auto" w:fill="FFFFFF"/>
            <w:hideMark/>
          </w:tcPr>
          <w:p w14:paraId="4CA75389"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6) юмор</w:t>
            </w:r>
          </w:p>
        </w:tc>
        <w:tc>
          <w:tcPr>
            <w:tcW w:w="7335" w:type="dxa"/>
            <w:shd w:val="clear" w:color="auto" w:fill="FFFFFF"/>
            <w:hideMark/>
          </w:tcPr>
          <w:p w14:paraId="4A3C88AF"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е) небольшое по объёму произведение, содержащее малое количество действующих лиц, а также имеющее одну сюжетную линию.</w:t>
            </w:r>
          </w:p>
        </w:tc>
      </w:tr>
      <w:tr w:rsidR="004B38CA" w:rsidRPr="00A264B4" w14:paraId="1ED7716E" w14:textId="77777777">
        <w:trPr>
          <w:tblCellSpacing w:w="0" w:type="dxa"/>
        </w:trPr>
        <w:tc>
          <w:tcPr>
            <w:tcW w:w="1725" w:type="dxa"/>
            <w:shd w:val="clear" w:color="auto" w:fill="FFFFFF"/>
            <w:hideMark/>
          </w:tcPr>
          <w:p w14:paraId="36E16540"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7) рассказ</w:t>
            </w:r>
          </w:p>
        </w:tc>
        <w:tc>
          <w:tcPr>
            <w:tcW w:w="7335" w:type="dxa"/>
            <w:shd w:val="clear" w:color="auto" w:fill="FFFFFF"/>
            <w:hideMark/>
          </w:tcPr>
          <w:p w14:paraId="7FF616D9"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ж) момент начала сказочного действия</w:t>
            </w:r>
          </w:p>
        </w:tc>
      </w:tr>
    </w:tbl>
    <w:p w14:paraId="4A274055" w14:textId="77777777" w:rsidR="004B38CA" w:rsidRPr="004B38CA" w:rsidRDefault="004B38CA" w:rsidP="004B38CA">
      <w:pPr>
        <w:spacing w:after="0" w:line="240" w:lineRule="auto"/>
        <w:rPr>
          <w:rFonts w:eastAsia="Times New Roman"/>
          <w:b/>
          <w:bCs/>
          <w:lang w:val="ru-RU" w:eastAsia="ru-RU"/>
        </w:rPr>
      </w:pPr>
    </w:p>
    <w:p w14:paraId="1696D2AF" w14:textId="77777777" w:rsidR="00EE424B" w:rsidRPr="000669FB" w:rsidRDefault="00EE424B" w:rsidP="00EE424B">
      <w:pPr>
        <w:spacing w:after="0" w:line="240" w:lineRule="auto"/>
        <w:outlineLvl w:val="3"/>
        <w:rPr>
          <w:color w:val="000000"/>
          <w:lang w:val="ru-RU"/>
        </w:rPr>
      </w:pPr>
      <w:r w:rsidRPr="004B38CA">
        <w:rPr>
          <w:rFonts w:eastAsia="Times New Roman"/>
          <w:b/>
          <w:lang w:val="ru-RU" w:eastAsia="ru-RU"/>
        </w:rPr>
        <w:t>Задание № 4</w:t>
      </w:r>
      <w:r w:rsidRPr="004B38CA">
        <w:rPr>
          <w:rFonts w:eastAsia="Times New Roman"/>
          <w:b/>
          <w:bCs/>
          <w:lang w:val="ru-RU" w:eastAsia="ru-RU"/>
        </w:rPr>
        <w:t xml:space="preserve">. </w:t>
      </w:r>
      <w:r w:rsidRPr="004B38CA">
        <w:rPr>
          <w:rFonts w:eastAsia="Times New Roman"/>
          <w:color w:val="000000"/>
          <w:lang w:val="ru-RU" w:eastAsia="ru-RU"/>
        </w:rPr>
        <w:t xml:space="preserve">Прочитайте </w:t>
      </w:r>
      <w:r w:rsidRPr="000669FB">
        <w:rPr>
          <w:rFonts w:eastAsia="Times New Roman"/>
          <w:color w:val="000000"/>
          <w:lang w:val="ru-RU" w:eastAsia="ru-RU"/>
        </w:rPr>
        <w:t xml:space="preserve">отрывок </w:t>
      </w:r>
      <w:r w:rsidRPr="004B38CA">
        <w:rPr>
          <w:rFonts w:eastAsia="Times New Roman"/>
          <w:color w:val="000000"/>
          <w:lang w:val="ru-RU" w:eastAsia="ru-RU"/>
        </w:rPr>
        <w:t>стихотворени</w:t>
      </w:r>
      <w:r w:rsidRPr="000669FB">
        <w:rPr>
          <w:rFonts w:eastAsia="Times New Roman"/>
          <w:color w:val="000000"/>
          <w:lang w:val="ru-RU" w:eastAsia="ru-RU"/>
        </w:rPr>
        <w:t xml:space="preserve">я </w:t>
      </w:r>
      <w:proofErr w:type="spellStart"/>
      <w:r w:rsidRPr="000669FB">
        <w:rPr>
          <w:rFonts w:eastAsia="Times New Roman"/>
          <w:color w:val="000000"/>
          <w:lang w:val="ru-RU" w:eastAsia="ru-RU"/>
        </w:rPr>
        <w:t>Е.Евтушенко</w:t>
      </w:r>
      <w:proofErr w:type="spellEnd"/>
      <w:r w:rsidRPr="000669FB">
        <w:rPr>
          <w:rStyle w:val="aff2"/>
          <w:b w:val="0"/>
          <w:bCs w:val="0"/>
          <w:color w:val="000000"/>
          <w:shd w:val="clear" w:color="auto" w:fill="FFFFFF"/>
          <w:lang w:val="ru-RU"/>
        </w:rPr>
        <w:t xml:space="preserve"> «Станция Лукоморье» и определите</w:t>
      </w:r>
      <w:r w:rsidRPr="000669FB">
        <w:rPr>
          <w:color w:val="000000"/>
          <w:lang w:val="ru-RU"/>
        </w:rPr>
        <w:t xml:space="preserve"> в</w:t>
      </w:r>
      <w:r w:rsidRPr="000669FB">
        <w:rPr>
          <w:color w:val="000000"/>
          <w:shd w:val="clear" w:color="auto" w:fill="FFFFFF"/>
          <w:lang w:val="ru-RU"/>
        </w:rPr>
        <w:t xml:space="preserve">ыразительное средство: </w:t>
      </w:r>
      <w:r w:rsidRPr="000669FB">
        <w:rPr>
          <w:color w:val="000000"/>
          <w:lang w:val="ru-RU"/>
        </w:rPr>
        <w:br/>
      </w:r>
      <w:r w:rsidRPr="000669FB">
        <w:rPr>
          <w:color w:val="000000"/>
          <w:shd w:val="clear" w:color="auto" w:fill="FFFFFF"/>
          <w:lang w:val="ru-RU"/>
        </w:rPr>
        <w:t>Эх, станица моя любимая!</w:t>
      </w:r>
      <w:r w:rsidRPr="000669FB">
        <w:rPr>
          <w:color w:val="000000"/>
          <w:lang w:val="ru-RU"/>
        </w:rPr>
        <w:br/>
      </w:r>
      <w:r w:rsidRPr="000669FB">
        <w:rPr>
          <w:color w:val="000000"/>
          <w:shd w:val="clear" w:color="auto" w:fill="FFFFFF"/>
          <w:lang w:val="ru-RU"/>
        </w:rPr>
        <w:t>Станция маленькая, Лукоморье.</w:t>
      </w:r>
      <w:r w:rsidRPr="000669FB">
        <w:rPr>
          <w:color w:val="000000"/>
          <w:lang w:val="ru-RU"/>
        </w:rPr>
        <w:br/>
      </w:r>
      <w:r w:rsidRPr="000669FB">
        <w:rPr>
          <w:color w:val="000000"/>
          <w:shd w:val="clear" w:color="auto" w:fill="FFFFFF"/>
          <w:lang w:val="ru-RU"/>
        </w:rPr>
        <w:lastRenderedPageBreak/>
        <w:t>Чуть побольше деревни, чуть поменьше города.</w:t>
      </w:r>
      <w:r w:rsidRPr="000669FB">
        <w:rPr>
          <w:color w:val="000000"/>
          <w:lang w:val="ru-RU"/>
        </w:rPr>
        <w:br/>
      </w:r>
      <w:r w:rsidRPr="000669FB">
        <w:rPr>
          <w:color w:val="000000"/>
          <w:shd w:val="clear" w:color="auto" w:fill="FFFFFF"/>
          <w:lang w:val="ru-RU"/>
        </w:rPr>
        <w:t>Ну да ладно! Так уж и быть!</w:t>
      </w:r>
    </w:p>
    <w:p w14:paraId="7E7DC91D" w14:textId="77777777" w:rsidR="00EE424B" w:rsidRPr="000669FB" w:rsidRDefault="00EE424B" w:rsidP="00EE424B">
      <w:pPr>
        <w:spacing w:after="0" w:line="240" w:lineRule="auto"/>
        <w:rPr>
          <w:rFonts w:eastAsia="Times New Roman"/>
          <w:b/>
          <w:bCs/>
          <w:color w:val="000000"/>
          <w:lang w:val="ru-RU" w:eastAsia="ru-RU"/>
        </w:rPr>
      </w:pPr>
    </w:p>
    <w:p w14:paraId="684EECA8" w14:textId="3A0B6944" w:rsidR="004B38CA" w:rsidRPr="004B38CA" w:rsidRDefault="00EE424B" w:rsidP="000669FB">
      <w:pPr>
        <w:spacing w:after="0" w:line="240" w:lineRule="auto"/>
        <w:rPr>
          <w:rFonts w:eastAsia="Times New Roman"/>
          <w:color w:val="000000"/>
          <w:lang w:val="ru-RU" w:eastAsia="ru-RU"/>
        </w:rPr>
      </w:pPr>
      <w:r w:rsidRPr="000669FB">
        <w:rPr>
          <w:rFonts w:eastAsia="Times New Roman"/>
          <w:b/>
          <w:bCs/>
          <w:color w:val="000000"/>
          <w:lang w:val="ru-RU" w:eastAsia="ru-RU"/>
        </w:rPr>
        <w:t>От</w:t>
      </w:r>
      <w:r w:rsidR="004B38CA" w:rsidRPr="004B38CA">
        <w:rPr>
          <w:rFonts w:eastAsia="Times New Roman"/>
          <w:b/>
          <w:bCs/>
          <w:color w:val="000000"/>
          <w:lang w:val="ru-RU" w:eastAsia="ru-RU"/>
        </w:rPr>
        <w:t>вет:</w:t>
      </w:r>
      <w:r w:rsidR="004B38CA" w:rsidRPr="004B38CA">
        <w:rPr>
          <w:rFonts w:eastAsia="Times New Roman"/>
          <w:color w:val="000000"/>
          <w:lang w:val="ru-RU" w:eastAsia="ru-RU"/>
        </w:rPr>
        <w:t xml:space="preserve"> ____________________________________________________</w:t>
      </w:r>
    </w:p>
    <w:p w14:paraId="7D78FE52" w14:textId="77777777" w:rsidR="004B38CA" w:rsidRDefault="004B38CA">
      <w:pPr>
        <w:tabs>
          <w:tab w:val="left" w:pos="2610"/>
          <w:tab w:val="right" w:pos="9930"/>
        </w:tabs>
        <w:spacing w:line="360" w:lineRule="auto"/>
        <w:outlineLvl w:val="0"/>
        <w:rPr>
          <w:rFonts w:eastAsia="Arial"/>
          <w:lang w:val="ru-RU"/>
        </w:rPr>
      </w:pPr>
    </w:p>
    <w:p w14:paraId="36158AF4" w14:textId="77777777" w:rsidR="000669FB" w:rsidRPr="004B38CA" w:rsidRDefault="000669FB" w:rsidP="000669FB">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Задание №5. Напишите эссе на тему: «Война в истории моей семьи.»</w:t>
      </w:r>
    </w:p>
    <w:bookmarkEnd w:id="15"/>
    <w:p w14:paraId="7EE86FCA" w14:textId="77777777" w:rsidR="000669FB" w:rsidRPr="000669FB" w:rsidRDefault="000669FB">
      <w:pPr>
        <w:tabs>
          <w:tab w:val="left" w:pos="2610"/>
          <w:tab w:val="right" w:pos="9930"/>
        </w:tabs>
        <w:spacing w:line="360" w:lineRule="auto"/>
        <w:outlineLvl w:val="0"/>
        <w:rPr>
          <w:rFonts w:eastAsia="Arial"/>
          <w:lang w:val="ru-RU"/>
        </w:rPr>
      </w:pPr>
    </w:p>
    <w:sectPr w:rsidR="000669FB" w:rsidRPr="000669FB">
      <w:footerReference w:type="default" r:id="rId13"/>
      <w:pgSz w:w="11910" w:h="16840"/>
      <w:pgMar w:top="1020" w:right="880" w:bottom="1020" w:left="1100" w:header="0" w:footer="6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6E0AD" w14:textId="77777777" w:rsidR="00364E03" w:rsidRDefault="00364E03">
      <w:pPr>
        <w:spacing w:after="0" w:line="240" w:lineRule="auto"/>
      </w:pPr>
      <w:r>
        <w:separator/>
      </w:r>
    </w:p>
  </w:endnote>
  <w:endnote w:type="continuationSeparator" w:id="0">
    <w:p w14:paraId="6064E6D5" w14:textId="77777777" w:rsidR="00364E03" w:rsidRDefault="00364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CC"/>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64971" w14:textId="77777777" w:rsidR="00BB51FC" w:rsidRDefault="00BB51FC">
    <w:pPr>
      <w:pStyle w:val="af2"/>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14:anchorId="39623FBA" wp14:editId="093384F6">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wps:spPr>
                    <wps:txbx>
                      <w:txbxContent>
                        <w:p w14:paraId="249E4230" w14:textId="77777777" w:rsidR="00BB51FC" w:rsidRDefault="00BB51FC">
                          <w:pPr>
                            <w:spacing w:before="10"/>
                            <w:rPr>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623FBA" id="_x0000_t202" coordsize="21600,21600" o:spt="202" path="m,l,21600r21600,l21600,xe">
              <v:stroke joinstyle="miter"/>
              <v:path gradientshapeok="t" o:connecttype="rect"/>
            </v:shapetype>
            <v:shape id="Поле 1" o:spid="_x0000_s1026"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iCOmCdQB&#10;AACQAwAADgAAAAAAAAAAAAAAAAAuAgAAZHJzL2Uyb0RvYy54bWxQSwECLQAUAAYACAAAACEAX5jf&#10;Et8AAAAPAQAADwAAAAAAAAAAAAAAAAAuBAAAZHJzL2Rvd25yZXYueG1sUEsFBgAAAAAEAAQA8wAA&#10;ADoFAAAAAA==&#10;" filled="f" stroked="f">
              <v:textbox inset="0,0,0,0">
                <w:txbxContent>
                  <w:p w14:paraId="249E4230" w14:textId="77777777" w:rsidR="00BB51FC" w:rsidRDefault="00BB51FC">
                    <w:pPr>
                      <w:spacing w:before="10"/>
                      <w:rPr>
                        <w:sz w:val="2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B4680" w14:textId="77777777" w:rsidR="00BB51FC" w:rsidRDefault="00BB51FC">
    <w:pPr>
      <w:pStyle w:val="af2"/>
      <w:spacing w:line="14" w:lineRule="auto"/>
      <w:rPr>
        <w:sz w:val="20"/>
      </w:rPr>
    </w:pPr>
    <w:r>
      <w:rPr>
        <w:noProof/>
        <w:lang w:val="ru-RU" w:eastAsia="ru-RU"/>
      </w:rPr>
      <mc:AlternateContent>
        <mc:Choice Requires="wps">
          <w:drawing>
            <wp:anchor distT="0" distB="0" distL="114300" distR="114300" simplePos="0" relativeHeight="251657728" behindDoc="1" locked="0" layoutInCell="1" allowOverlap="1" wp14:anchorId="1880824C" wp14:editId="1513688A">
              <wp:simplePos x="0" y="0"/>
              <wp:positionH relativeFrom="page">
                <wp:posOffset>9780905</wp:posOffset>
              </wp:positionH>
              <wp:positionV relativeFrom="page">
                <wp:posOffset>6929120</wp:posOffset>
              </wp:positionV>
              <wp:extent cx="228600" cy="194310"/>
              <wp:effectExtent l="0" t="0" r="0" b="0"/>
              <wp:wrapNone/>
              <wp:docPr id="2"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3C57107F" w14:textId="77777777" w:rsidR="00BB51FC" w:rsidRDefault="00BB51FC">
                          <w:pPr>
                            <w:spacing w:before="10"/>
                            <w:rPr>
                              <w:sz w:val="24"/>
                            </w:rPr>
                          </w:pPr>
                          <w:r>
                            <w:fldChar w:fldCharType="begin"/>
                          </w:r>
                          <w:r>
                            <w:rPr>
                              <w:sz w:val="24"/>
                            </w:rPr>
                            <w:instrText xml:space="preserve"> PAGE </w:instrText>
                          </w:r>
                          <w:r>
                            <w:fldChar w:fldCharType="separate"/>
                          </w:r>
                          <w:r w:rsidR="00280EEE">
                            <w:rPr>
                              <w:noProof/>
                              <w:sz w:val="24"/>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80824C"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" filled="f" stroked="f">
              <v:textbox inset="0,0,0,0">
                <w:txbxContent>
                  <w:p w14:paraId="3C57107F" w14:textId="77777777" w:rsidR="00BB51FC" w:rsidRDefault="00BB51FC">
                    <w:pPr>
                      <w:spacing w:before="10"/>
                      <w:rPr>
                        <w:sz w:val="24"/>
                      </w:rPr>
                    </w:pPr>
                    <w:r>
                      <w:fldChar w:fldCharType="begin"/>
                    </w:r>
                    <w:r>
                      <w:rPr>
                        <w:sz w:val="24"/>
                      </w:rPr>
                      <w:instrText xml:space="preserve"> PAGE </w:instrText>
                    </w:r>
                    <w:r>
                      <w:fldChar w:fldCharType="separate"/>
                    </w:r>
                    <w:r w:rsidR="00280EEE">
                      <w:rPr>
                        <w:noProof/>
                        <w:sz w:val="24"/>
                      </w:rPr>
                      <w:t>13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54C0" w14:textId="77777777" w:rsidR="00BB51FC" w:rsidRDefault="00BB51FC">
    <w:pPr>
      <w:pStyle w:val="af2"/>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7A66" w14:textId="77777777" w:rsidR="00BB51FC" w:rsidRDefault="00BB51FC">
    <w:pPr>
      <w:pStyle w:val="af8"/>
      <w:jc w:val="right"/>
    </w:pPr>
  </w:p>
  <w:p w14:paraId="6FBB5EA3" w14:textId="77777777" w:rsidR="00BB51FC" w:rsidRDefault="00BB51FC">
    <w:pPr>
      <w:pStyle w:val="af2"/>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815CE" w14:textId="77777777" w:rsidR="00364E03" w:rsidRDefault="00364E03">
      <w:pPr>
        <w:spacing w:after="0" w:line="240" w:lineRule="auto"/>
      </w:pPr>
      <w:r>
        <w:separator/>
      </w:r>
    </w:p>
  </w:footnote>
  <w:footnote w:type="continuationSeparator" w:id="0">
    <w:p w14:paraId="77EAD43C" w14:textId="77777777" w:rsidR="00364E03" w:rsidRDefault="00364E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753E"/>
    <w:multiLevelType w:val="hybridMultilevel"/>
    <w:tmpl w:val="26CCEBFA"/>
    <w:lvl w:ilvl="0" w:tplc="8D00A74C">
      <w:numFmt w:val="bullet"/>
      <w:lvlText w:val="-"/>
      <w:lvlJc w:val="left"/>
      <w:pPr>
        <w:ind w:left="107" w:hanging="140"/>
      </w:pPr>
      <w:rPr>
        <w:rFonts w:ascii="Trebuchet MS" w:eastAsia="Trebuchet MS" w:hAnsi="Trebuchet MS" w:cs="Trebuchet MS" w:hint="default"/>
        <w:w w:val="95"/>
        <w:sz w:val="24"/>
        <w:szCs w:val="24"/>
        <w:lang w:val="ru-RU" w:eastAsia="en-US" w:bidi="ar-SA"/>
      </w:rPr>
    </w:lvl>
    <w:lvl w:ilvl="1" w:tplc="9788CBE8">
      <w:numFmt w:val="bullet"/>
      <w:lvlText w:val="•"/>
      <w:lvlJc w:val="left"/>
      <w:pPr>
        <w:ind w:left="732" w:hanging="140"/>
      </w:pPr>
      <w:rPr>
        <w:rFonts w:hint="default"/>
        <w:lang w:val="ru-RU" w:eastAsia="en-US" w:bidi="ar-SA"/>
      </w:rPr>
    </w:lvl>
    <w:lvl w:ilvl="2" w:tplc="28A6DB6C">
      <w:numFmt w:val="bullet"/>
      <w:lvlText w:val="•"/>
      <w:lvlJc w:val="left"/>
      <w:pPr>
        <w:ind w:left="1365" w:hanging="140"/>
      </w:pPr>
      <w:rPr>
        <w:rFonts w:hint="default"/>
        <w:lang w:val="ru-RU" w:eastAsia="en-US" w:bidi="ar-SA"/>
      </w:rPr>
    </w:lvl>
    <w:lvl w:ilvl="3" w:tplc="66A2D910">
      <w:numFmt w:val="bullet"/>
      <w:lvlText w:val="•"/>
      <w:lvlJc w:val="left"/>
      <w:pPr>
        <w:ind w:left="1997" w:hanging="140"/>
      </w:pPr>
      <w:rPr>
        <w:rFonts w:hint="default"/>
        <w:lang w:val="ru-RU" w:eastAsia="en-US" w:bidi="ar-SA"/>
      </w:rPr>
    </w:lvl>
    <w:lvl w:ilvl="4" w:tplc="CAA6F29C">
      <w:numFmt w:val="bullet"/>
      <w:lvlText w:val="•"/>
      <w:lvlJc w:val="left"/>
      <w:pPr>
        <w:ind w:left="2630" w:hanging="140"/>
      </w:pPr>
      <w:rPr>
        <w:rFonts w:hint="default"/>
        <w:lang w:val="ru-RU" w:eastAsia="en-US" w:bidi="ar-SA"/>
      </w:rPr>
    </w:lvl>
    <w:lvl w:ilvl="5" w:tplc="DD6055E4">
      <w:numFmt w:val="bullet"/>
      <w:lvlText w:val="•"/>
      <w:lvlJc w:val="left"/>
      <w:pPr>
        <w:ind w:left="3262" w:hanging="140"/>
      </w:pPr>
      <w:rPr>
        <w:rFonts w:hint="default"/>
        <w:lang w:val="ru-RU" w:eastAsia="en-US" w:bidi="ar-SA"/>
      </w:rPr>
    </w:lvl>
    <w:lvl w:ilvl="6" w:tplc="614295AA">
      <w:numFmt w:val="bullet"/>
      <w:lvlText w:val="•"/>
      <w:lvlJc w:val="left"/>
      <w:pPr>
        <w:ind w:left="3895" w:hanging="140"/>
      </w:pPr>
      <w:rPr>
        <w:rFonts w:hint="default"/>
        <w:lang w:val="ru-RU" w:eastAsia="en-US" w:bidi="ar-SA"/>
      </w:rPr>
    </w:lvl>
    <w:lvl w:ilvl="7" w:tplc="1ACA1D88">
      <w:numFmt w:val="bullet"/>
      <w:lvlText w:val="•"/>
      <w:lvlJc w:val="left"/>
      <w:pPr>
        <w:ind w:left="4527" w:hanging="140"/>
      </w:pPr>
      <w:rPr>
        <w:rFonts w:hint="default"/>
        <w:lang w:val="ru-RU" w:eastAsia="en-US" w:bidi="ar-SA"/>
      </w:rPr>
    </w:lvl>
    <w:lvl w:ilvl="8" w:tplc="2EF4B978">
      <w:numFmt w:val="bullet"/>
      <w:lvlText w:val="•"/>
      <w:lvlJc w:val="left"/>
      <w:pPr>
        <w:ind w:left="5160" w:hanging="140"/>
      </w:pPr>
      <w:rPr>
        <w:rFonts w:hint="default"/>
        <w:lang w:val="ru-RU" w:eastAsia="en-US" w:bidi="ar-SA"/>
      </w:rPr>
    </w:lvl>
  </w:abstractNum>
  <w:abstractNum w:abstractNumId="1" w15:restartNumberingAfterBreak="0">
    <w:nsid w:val="0359293C"/>
    <w:multiLevelType w:val="multilevel"/>
    <w:tmpl w:val="4F3E9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0A26CF"/>
    <w:multiLevelType w:val="hybridMultilevel"/>
    <w:tmpl w:val="0F50ADC0"/>
    <w:lvl w:ilvl="0" w:tplc="186A09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4E33684"/>
    <w:multiLevelType w:val="hybridMultilevel"/>
    <w:tmpl w:val="3DF41D7C"/>
    <w:lvl w:ilvl="0" w:tplc="98F0CDD4">
      <w:start w:val="1"/>
      <w:numFmt w:val="bullet"/>
      <w:lvlText w:val="-"/>
      <w:lvlJc w:val="left"/>
      <w:pPr>
        <w:ind w:left="107" w:hanging="140"/>
      </w:pPr>
      <w:rPr>
        <w:rFonts w:ascii="Trebuchet MS" w:eastAsia="Trebuchet MS" w:hAnsi="Trebuchet MS" w:cs="Trebuchet MS" w:hint="default"/>
        <w:sz w:val="24"/>
        <w:szCs w:val="24"/>
        <w:lang w:val="ru-RU" w:eastAsia="en-US" w:bidi="ar-SA"/>
      </w:rPr>
    </w:lvl>
    <w:lvl w:ilvl="1" w:tplc="E6FCE66C">
      <w:start w:val="1"/>
      <w:numFmt w:val="bullet"/>
      <w:lvlText w:val="•"/>
      <w:lvlJc w:val="left"/>
      <w:pPr>
        <w:ind w:left="732" w:hanging="140"/>
      </w:pPr>
      <w:rPr>
        <w:rFonts w:hint="default"/>
        <w:lang w:val="ru-RU" w:eastAsia="en-US" w:bidi="ar-SA"/>
      </w:rPr>
    </w:lvl>
    <w:lvl w:ilvl="2" w:tplc="69FC89A6">
      <w:start w:val="1"/>
      <w:numFmt w:val="bullet"/>
      <w:lvlText w:val="•"/>
      <w:lvlJc w:val="left"/>
      <w:pPr>
        <w:ind w:left="1365" w:hanging="140"/>
      </w:pPr>
      <w:rPr>
        <w:rFonts w:hint="default"/>
        <w:lang w:val="ru-RU" w:eastAsia="en-US" w:bidi="ar-SA"/>
      </w:rPr>
    </w:lvl>
    <w:lvl w:ilvl="3" w:tplc="4FA4DDD0">
      <w:start w:val="1"/>
      <w:numFmt w:val="bullet"/>
      <w:lvlText w:val="•"/>
      <w:lvlJc w:val="left"/>
      <w:pPr>
        <w:ind w:left="1997" w:hanging="140"/>
      </w:pPr>
      <w:rPr>
        <w:rFonts w:hint="default"/>
        <w:lang w:val="ru-RU" w:eastAsia="en-US" w:bidi="ar-SA"/>
      </w:rPr>
    </w:lvl>
    <w:lvl w:ilvl="4" w:tplc="064CEE32">
      <w:start w:val="1"/>
      <w:numFmt w:val="bullet"/>
      <w:lvlText w:val="•"/>
      <w:lvlJc w:val="left"/>
      <w:pPr>
        <w:ind w:left="2630" w:hanging="140"/>
      </w:pPr>
      <w:rPr>
        <w:rFonts w:hint="default"/>
        <w:lang w:val="ru-RU" w:eastAsia="en-US" w:bidi="ar-SA"/>
      </w:rPr>
    </w:lvl>
    <w:lvl w:ilvl="5" w:tplc="976ED26C">
      <w:start w:val="1"/>
      <w:numFmt w:val="bullet"/>
      <w:lvlText w:val="•"/>
      <w:lvlJc w:val="left"/>
      <w:pPr>
        <w:ind w:left="3262" w:hanging="140"/>
      </w:pPr>
      <w:rPr>
        <w:rFonts w:hint="default"/>
        <w:lang w:val="ru-RU" w:eastAsia="en-US" w:bidi="ar-SA"/>
      </w:rPr>
    </w:lvl>
    <w:lvl w:ilvl="6" w:tplc="1D6E87C2">
      <w:start w:val="1"/>
      <w:numFmt w:val="bullet"/>
      <w:lvlText w:val="•"/>
      <w:lvlJc w:val="left"/>
      <w:pPr>
        <w:ind w:left="3895" w:hanging="140"/>
      </w:pPr>
      <w:rPr>
        <w:rFonts w:hint="default"/>
        <w:lang w:val="ru-RU" w:eastAsia="en-US" w:bidi="ar-SA"/>
      </w:rPr>
    </w:lvl>
    <w:lvl w:ilvl="7" w:tplc="A3183DAC">
      <w:start w:val="1"/>
      <w:numFmt w:val="bullet"/>
      <w:lvlText w:val="•"/>
      <w:lvlJc w:val="left"/>
      <w:pPr>
        <w:ind w:left="4527" w:hanging="140"/>
      </w:pPr>
      <w:rPr>
        <w:rFonts w:hint="default"/>
        <w:lang w:val="ru-RU" w:eastAsia="en-US" w:bidi="ar-SA"/>
      </w:rPr>
    </w:lvl>
    <w:lvl w:ilvl="8" w:tplc="630AED28">
      <w:start w:val="1"/>
      <w:numFmt w:val="bullet"/>
      <w:lvlText w:val="•"/>
      <w:lvlJc w:val="left"/>
      <w:pPr>
        <w:ind w:left="5160" w:hanging="140"/>
      </w:pPr>
      <w:rPr>
        <w:rFonts w:hint="default"/>
        <w:lang w:val="ru-RU" w:eastAsia="en-US" w:bidi="ar-SA"/>
      </w:rPr>
    </w:lvl>
  </w:abstractNum>
  <w:abstractNum w:abstractNumId="4" w15:restartNumberingAfterBreak="0">
    <w:nsid w:val="06866894"/>
    <w:multiLevelType w:val="hybridMultilevel"/>
    <w:tmpl w:val="98CA2420"/>
    <w:lvl w:ilvl="0" w:tplc="5E7AED5C">
      <w:start w:val="1"/>
      <w:numFmt w:val="bullet"/>
      <w:lvlText w:val="-"/>
      <w:lvlJc w:val="left"/>
      <w:pPr>
        <w:ind w:left="107" w:hanging="140"/>
      </w:pPr>
      <w:rPr>
        <w:rFonts w:ascii="Trebuchet MS" w:eastAsia="Trebuchet MS" w:hAnsi="Trebuchet MS" w:cs="Trebuchet MS" w:hint="default"/>
        <w:sz w:val="24"/>
        <w:szCs w:val="24"/>
        <w:lang w:val="ru-RU" w:eastAsia="en-US" w:bidi="ar-SA"/>
      </w:rPr>
    </w:lvl>
    <w:lvl w:ilvl="1" w:tplc="6584047C">
      <w:start w:val="1"/>
      <w:numFmt w:val="bullet"/>
      <w:lvlText w:val="•"/>
      <w:lvlJc w:val="left"/>
      <w:pPr>
        <w:ind w:left="732" w:hanging="140"/>
      </w:pPr>
      <w:rPr>
        <w:rFonts w:hint="default"/>
        <w:lang w:val="ru-RU" w:eastAsia="en-US" w:bidi="ar-SA"/>
      </w:rPr>
    </w:lvl>
    <w:lvl w:ilvl="2" w:tplc="52E6D09E">
      <w:start w:val="1"/>
      <w:numFmt w:val="bullet"/>
      <w:lvlText w:val="•"/>
      <w:lvlJc w:val="left"/>
      <w:pPr>
        <w:ind w:left="1365" w:hanging="140"/>
      </w:pPr>
      <w:rPr>
        <w:rFonts w:hint="default"/>
        <w:lang w:val="ru-RU" w:eastAsia="en-US" w:bidi="ar-SA"/>
      </w:rPr>
    </w:lvl>
    <w:lvl w:ilvl="3" w:tplc="F3A47CF4">
      <w:start w:val="1"/>
      <w:numFmt w:val="bullet"/>
      <w:lvlText w:val="•"/>
      <w:lvlJc w:val="left"/>
      <w:pPr>
        <w:ind w:left="1997" w:hanging="140"/>
      </w:pPr>
      <w:rPr>
        <w:rFonts w:hint="default"/>
        <w:lang w:val="ru-RU" w:eastAsia="en-US" w:bidi="ar-SA"/>
      </w:rPr>
    </w:lvl>
    <w:lvl w:ilvl="4" w:tplc="2B1E750A">
      <w:start w:val="1"/>
      <w:numFmt w:val="bullet"/>
      <w:lvlText w:val="•"/>
      <w:lvlJc w:val="left"/>
      <w:pPr>
        <w:ind w:left="2630" w:hanging="140"/>
      </w:pPr>
      <w:rPr>
        <w:rFonts w:hint="default"/>
        <w:lang w:val="ru-RU" w:eastAsia="en-US" w:bidi="ar-SA"/>
      </w:rPr>
    </w:lvl>
    <w:lvl w:ilvl="5" w:tplc="7C96041E">
      <w:start w:val="1"/>
      <w:numFmt w:val="bullet"/>
      <w:lvlText w:val="•"/>
      <w:lvlJc w:val="left"/>
      <w:pPr>
        <w:ind w:left="3262" w:hanging="140"/>
      </w:pPr>
      <w:rPr>
        <w:rFonts w:hint="default"/>
        <w:lang w:val="ru-RU" w:eastAsia="en-US" w:bidi="ar-SA"/>
      </w:rPr>
    </w:lvl>
    <w:lvl w:ilvl="6" w:tplc="32F42C56">
      <w:start w:val="1"/>
      <w:numFmt w:val="bullet"/>
      <w:lvlText w:val="•"/>
      <w:lvlJc w:val="left"/>
      <w:pPr>
        <w:ind w:left="3895" w:hanging="140"/>
      </w:pPr>
      <w:rPr>
        <w:rFonts w:hint="default"/>
        <w:lang w:val="ru-RU" w:eastAsia="en-US" w:bidi="ar-SA"/>
      </w:rPr>
    </w:lvl>
    <w:lvl w:ilvl="7" w:tplc="3084AD46">
      <w:start w:val="1"/>
      <w:numFmt w:val="bullet"/>
      <w:lvlText w:val="•"/>
      <w:lvlJc w:val="left"/>
      <w:pPr>
        <w:ind w:left="4527" w:hanging="140"/>
      </w:pPr>
      <w:rPr>
        <w:rFonts w:hint="default"/>
        <w:lang w:val="ru-RU" w:eastAsia="en-US" w:bidi="ar-SA"/>
      </w:rPr>
    </w:lvl>
    <w:lvl w:ilvl="8" w:tplc="03BEFA0E">
      <w:start w:val="1"/>
      <w:numFmt w:val="bullet"/>
      <w:lvlText w:val="•"/>
      <w:lvlJc w:val="left"/>
      <w:pPr>
        <w:ind w:left="5160" w:hanging="140"/>
      </w:pPr>
      <w:rPr>
        <w:rFonts w:hint="default"/>
        <w:lang w:val="ru-RU" w:eastAsia="en-US" w:bidi="ar-SA"/>
      </w:rPr>
    </w:lvl>
  </w:abstractNum>
  <w:abstractNum w:abstractNumId="5" w15:restartNumberingAfterBreak="0">
    <w:nsid w:val="078D4BDB"/>
    <w:multiLevelType w:val="multilevel"/>
    <w:tmpl w:val="C2F82E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5C0183"/>
    <w:multiLevelType w:val="multilevel"/>
    <w:tmpl w:val="7DAC9A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26686D"/>
    <w:multiLevelType w:val="hybridMultilevel"/>
    <w:tmpl w:val="4614F5EC"/>
    <w:lvl w:ilvl="0" w:tplc="0F6058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1C84DDC"/>
    <w:multiLevelType w:val="multilevel"/>
    <w:tmpl w:val="8F202E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747896"/>
    <w:multiLevelType w:val="hybridMultilevel"/>
    <w:tmpl w:val="C67AD966"/>
    <w:lvl w:ilvl="0" w:tplc="DACEC772">
      <w:start w:val="1"/>
      <w:numFmt w:val="decimal"/>
      <w:lvlText w:val="%1."/>
      <w:lvlJc w:val="left"/>
      <w:rPr>
        <w:rFonts w:ascii="Times New Roman" w:eastAsia="Arial" w:hAnsi="Times New Roman" w:cs="Times New Roman"/>
      </w:rPr>
    </w:lvl>
    <w:lvl w:ilvl="1" w:tplc="D548EBA8">
      <w:start w:val="1"/>
      <w:numFmt w:val="decimal"/>
      <w:lvlText w:val=""/>
      <w:lvlJc w:val="left"/>
    </w:lvl>
    <w:lvl w:ilvl="2" w:tplc="504AAC38">
      <w:start w:val="1"/>
      <w:numFmt w:val="decimal"/>
      <w:lvlText w:val=""/>
      <w:lvlJc w:val="left"/>
    </w:lvl>
    <w:lvl w:ilvl="3" w:tplc="7F882A14">
      <w:start w:val="1"/>
      <w:numFmt w:val="decimal"/>
      <w:lvlText w:val=""/>
      <w:lvlJc w:val="left"/>
    </w:lvl>
    <w:lvl w:ilvl="4" w:tplc="A68AADF0">
      <w:start w:val="1"/>
      <w:numFmt w:val="decimal"/>
      <w:lvlText w:val=""/>
      <w:lvlJc w:val="left"/>
    </w:lvl>
    <w:lvl w:ilvl="5" w:tplc="4AFAAE34">
      <w:start w:val="1"/>
      <w:numFmt w:val="decimal"/>
      <w:lvlText w:val=""/>
      <w:lvlJc w:val="left"/>
    </w:lvl>
    <w:lvl w:ilvl="6" w:tplc="9D4603A0">
      <w:start w:val="1"/>
      <w:numFmt w:val="decimal"/>
      <w:lvlText w:val=""/>
      <w:lvlJc w:val="left"/>
    </w:lvl>
    <w:lvl w:ilvl="7" w:tplc="66843A34">
      <w:start w:val="1"/>
      <w:numFmt w:val="decimal"/>
      <w:lvlText w:val=""/>
      <w:lvlJc w:val="left"/>
    </w:lvl>
    <w:lvl w:ilvl="8" w:tplc="535097A4">
      <w:start w:val="1"/>
      <w:numFmt w:val="decimal"/>
      <w:lvlText w:val=""/>
      <w:lvlJc w:val="left"/>
    </w:lvl>
  </w:abstractNum>
  <w:abstractNum w:abstractNumId="10" w15:restartNumberingAfterBreak="0">
    <w:nsid w:val="21057C6D"/>
    <w:multiLevelType w:val="multilevel"/>
    <w:tmpl w:val="56B024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D944C3"/>
    <w:multiLevelType w:val="multilevel"/>
    <w:tmpl w:val="5EBA80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1A081A"/>
    <w:multiLevelType w:val="hybridMultilevel"/>
    <w:tmpl w:val="534E5406"/>
    <w:lvl w:ilvl="0" w:tplc="E7C2AF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4AF0C1E"/>
    <w:multiLevelType w:val="hybridMultilevel"/>
    <w:tmpl w:val="1F7EA0EA"/>
    <w:lvl w:ilvl="0" w:tplc="0B82B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8405554"/>
    <w:multiLevelType w:val="hybridMultilevel"/>
    <w:tmpl w:val="9A08B6CC"/>
    <w:lvl w:ilvl="0" w:tplc="0419000F">
      <w:start w:val="1"/>
      <w:numFmt w:val="decimal"/>
      <w:lvlText w:val="%1."/>
      <w:lvlJc w:val="left"/>
      <w:pPr>
        <w:ind w:left="107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4D10EA"/>
    <w:multiLevelType w:val="multilevel"/>
    <w:tmpl w:val="38B4DD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26018E"/>
    <w:multiLevelType w:val="hybridMultilevel"/>
    <w:tmpl w:val="F0C09BE0"/>
    <w:lvl w:ilvl="0" w:tplc="B4FC9920">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7" w15:restartNumberingAfterBreak="0">
    <w:nsid w:val="30BD7C9F"/>
    <w:multiLevelType w:val="multilevel"/>
    <w:tmpl w:val="593824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B06AC2"/>
    <w:multiLevelType w:val="hybridMultilevel"/>
    <w:tmpl w:val="D68C77D6"/>
    <w:lvl w:ilvl="0" w:tplc="B0E25FCE">
      <w:start w:val="1"/>
      <w:numFmt w:val="decimal"/>
      <w:lvlText w:val="%1."/>
      <w:lvlJc w:val="left"/>
      <w:pPr>
        <w:ind w:left="1003" w:hanging="360"/>
      </w:pPr>
      <w:rPr>
        <w:rFonts w:hint="default"/>
        <w:color w:val="000000"/>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9" w15:restartNumberingAfterBreak="0">
    <w:nsid w:val="32680491"/>
    <w:multiLevelType w:val="hybridMultilevel"/>
    <w:tmpl w:val="C5D4E3C0"/>
    <w:lvl w:ilvl="0" w:tplc="0EF075C0">
      <w:start w:val="1"/>
      <w:numFmt w:val="decimal"/>
      <w:lvlText w:val="%1."/>
      <w:lvlJc w:val="left"/>
      <w:pPr>
        <w:ind w:left="1003" w:hanging="360"/>
      </w:pPr>
      <w:rPr>
        <w:rFonts w:hint="default"/>
        <w:color w:val="FF0000"/>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0" w15:restartNumberingAfterBreak="0">
    <w:nsid w:val="3406108D"/>
    <w:multiLevelType w:val="hybridMultilevel"/>
    <w:tmpl w:val="4B383458"/>
    <w:lvl w:ilvl="0" w:tplc="67CA1F28">
      <w:start w:val="1"/>
      <w:numFmt w:val="decimal"/>
      <w:lvlText w:val="%1."/>
      <w:lvlJc w:val="left"/>
      <w:pPr>
        <w:ind w:left="720" w:hanging="360"/>
      </w:pPr>
      <w:rPr>
        <w:rFonts w:hint="default"/>
      </w:rPr>
    </w:lvl>
    <w:lvl w:ilvl="1" w:tplc="C666B7A2">
      <w:start w:val="1"/>
      <w:numFmt w:val="lowerLetter"/>
      <w:lvlText w:val="%2."/>
      <w:lvlJc w:val="left"/>
      <w:pPr>
        <w:ind w:left="1440" w:hanging="360"/>
      </w:pPr>
    </w:lvl>
    <w:lvl w:ilvl="2" w:tplc="70FABB0C">
      <w:start w:val="1"/>
      <w:numFmt w:val="lowerRoman"/>
      <w:lvlText w:val="%3."/>
      <w:lvlJc w:val="right"/>
      <w:pPr>
        <w:ind w:left="2160" w:hanging="180"/>
      </w:pPr>
    </w:lvl>
    <w:lvl w:ilvl="3" w:tplc="3C68EEF8">
      <w:start w:val="1"/>
      <w:numFmt w:val="decimal"/>
      <w:lvlText w:val="%4."/>
      <w:lvlJc w:val="left"/>
      <w:pPr>
        <w:ind w:left="2880" w:hanging="360"/>
      </w:pPr>
    </w:lvl>
    <w:lvl w:ilvl="4" w:tplc="60B8D532">
      <w:start w:val="1"/>
      <w:numFmt w:val="lowerLetter"/>
      <w:lvlText w:val="%5."/>
      <w:lvlJc w:val="left"/>
      <w:pPr>
        <w:ind w:left="3600" w:hanging="360"/>
      </w:pPr>
    </w:lvl>
    <w:lvl w:ilvl="5" w:tplc="7E527C84">
      <w:start w:val="1"/>
      <w:numFmt w:val="lowerRoman"/>
      <w:lvlText w:val="%6."/>
      <w:lvlJc w:val="right"/>
      <w:pPr>
        <w:ind w:left="4320" w:hanging="180"/>
      </w:pPr>
    </w:lvl>
    <w:lvl w:ilvl="6" w:tplc="5A9A4072">
      <w:start w:val="1"/>
      <w:numFmt w:val="decimal"/>
      <w:lvlText w:val="%7."/>
      <w:lvlJc w:val="left"/>
      <w:pPr>
        <w:ind w:left="5040" w:hanging="360"/>
      </w:pPr>
    </w:lvl>
    <w:lvl w:ilvl="7" w:tplc="D36E9E92">
      <w:start w:val="1"/>
      <w:numFmt w:val="lowerLetter"/>
      <w:lvlText w:val="%8."/>
      <w:lvlJc w:val="left"/>
      <w:pPr>
        <w:ind w:left="5760" w:hanging="360"/>
      </w:pPr>
    </w:lvl>
    <w:lvl w:ilvl="8" w:tplc="C1349CAC">
      <w:start w:val="1"/>
      <w:numFmt w:val="lowerRoman"/>
      <w:lvlText w:val="%9."/>
      <w:lvlJc w:val="right"/>
      <w:pPr>
        <w:ind w:left="6480" w:hanging="180"/>
      </w:pPr>
    </w:lvl>
  </w:abstractNum>
  <w:abstractNum w:abstractNumId="21" w15:restartNumberingAfterBreak="0">
    <w:nsid w:val="3739452A"/>
    <w:multiLevelType w:val="multilevel"/>
    <w:tmpl w:val="59EC1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A0A61FF"/>
    <w:multiLevelType w:val="hybridMultilevel"/>
    <w:tmpl w:val="A4F27282"/>
    <w:lvl w:ilvl="0" w:tplc="32AEB4EE">
      <w:start w:val="1"/>
      <w:numFmt w:val="decimal"/>
      <w:lvlText w:val="%1."/>
      <w:lvlJc w:val="left"/>
      <w:pPr>
        <w:ind w:left="1003" w:hanging="360"/>
      </w:pPr>
      <w:rPr>
        <w:rFonts w:hint="default"/>
        <w:color w:val="FF0000"/>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3" w15:restartNumberingAfterBreak="0">
    <w:nsid w:val="3AA17D8C"/>
    <w:multiLevelType w:val="multilevel"/>
    <w:tmpl w:val="8FD68E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E620439"/>
    <w:multiLevelType w:val="multilevel"/>
    <w:tmpl w:val="77EE7A3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CF34C5"/>
    <w:multiLevelType w:val="hybridMultilevel"/>
    <w:tmpl w:val="D1CE5D1C"/>
    <w:lvl w:ilvl="0" w:tplc="45540388">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6" w15:restartNumberingAfterBreak="0">
    <w:nsid w:val="484A0747"/>
    <w:multiLevelType w:val="hybridMultilevel"/>
    <w:tmpl w:val="BCA81F56"/>
    <w:lvl w:ilvl="0" w:tplc="6D2A830C">
      <w:start w:val="1"/>
      <w:numFmt w:val="bullet"/>
      <w:lvlText w:val="-"/>
      <w:lvlJc w:val="left"/>
      <w:pPr>
        <w:ind w:left="116" w:hanging="164"/>
      </w:pPr>
      <w:rPr>
        <w:rFonts w:ascii="Trebuchet MS" w:eastAsia="Trebuchet MS" w:hAnsi="Trebuchet MS" w:cs="Trebuchet MS" w:hint="default"/>
        <w:sz w:val="28"/>
        <w:szCs w:val="28"/>
        <w:lang w:val="ru-RU" w:eastAsia="en-US" w:bidi="ar-SA"/>
      </w:rPr>
    </w:lvl>
    <w:lvl w:ilvl="1" w:tplc="F4BC941C">
      <w:start w:val="1"/>
      <w:numFmt w:val="bullet"/>
      <w:lvlText w:val="•"/>
      <w:lvlJc w:val="left"/>
      <w:pPr>
        <w:ind w:left="1108" w:hanging="164"/>
      </w:pPr>
      <w:rPr>
        <w:rFonts w:hint="default"/>
        <w:lang w:val="ru-RU" w:eastAsia="en-US" w:bidi="ar-SA"/>
      </w:rPr>
    </w:lvl>
    <w:lvl w:ilvl="2" w:tplc="9580C254">
      <w:start w:val="1"/>
      <w:numFmt w:val="bullet"/>
      <w:lvlText w:val="•"/>
      <w:lvlJc w:val="left"/>
      <w:pPr>
        <w:ind w:left="2097" w:hanging="164"/>
      </w:pPr>
      <w:rPr>
        <w:rFonts w:hint="default"/>
        <w:lang w:val="ru-RU" w:eastAsia="en-US" w:bidi="ar-SA"/>
      </w:rPr>
    </w:lvl>
    <w:lvl w:ilvl="3" w:tplc="AB8E00D8">
      <w:start w:val="1"/>
      <w:numFmt w:val="bullet"/>
      <w:lvlText w:val="•"/>
      <w:lvlJc w:val="left"/>
      <w:pPr>
        <w:ind w:left="3085" w:hanging="164"/>
      </w:pPr>
      <w:rPr>
        <w:rFonts w:hint="default"/>
        <w:lang w:val="ru-RU" w:eastAsia="en-US" w:bidi="ar-SA"/>
      </w:rPr>
    </w:lvl>
    <w:lvl w:ilvl="4" w:tplc="CE201F50">
      <w:start w:val="1"/>
      <w:numFmt w:val="bullet"/>
      <w:lvlText w:val="•"/>
      <w:lvlJc w:val="left"/>
      <w:pPr>
        <w:ind w:left="4074" w:hanging="164"/>
      </w:pPr>
      <w:rPr>
        <w:rFonts w:hint="default"/>
        <w:lang w:val="ru-RU" w:eastAsia="en-US" w:bidi="ar-SA"/>
      </w:rPr>
    </w:lvl>
    <w:lvl w:ilvl="5" w:tplc="A3CE95A4">
      <w:start w:val="1"/>
      <w:numFmt w:val="bullet"/>
      <w:lvlText w:val="•"/>
      <w:lvlJc w:val="left"/>
      <w:pPr>
        <w:ind w:left="5063" w:hanging="164"/>
      </w:pPr>
      <w:rPr>
        <w:rFonts w:hint="default"/>
        <w:lang w:val="ru-RU" w:eastAsia="en-US" w:bidi="ar-SA"/>
      </w:rPr>
    </w:lvl>
    <w:lvl w:ilvl="6" w:tplc="4F921AF4">
      <w:start w:val="1"/>
      <w:numFmt w:val="bullet"/>
      <w:lvlText w:val="•"/>
      <w:lvlJc w:val="left"/>
      <w:pPr>
        <w:ind w:left="6051" w:hanging="164"/>
      </w:pPr>
      <w:rPr>
        <w:rFonts w:hint="default"/>
        <w:lang w:val="ru-RU" w:eastAsia="en-US" w:bidi="ar-SA"/>
      </w:rPr>
    </w:lvl>
    <w:lvl w:ilvl="7" w:tplc="6BDC6E3E">
      <w:start w:val="1"/>
      <w:numFmt w:val="bullet"/>
      <w:lvlText w:val="•"/>
      <w:lvlJc w:val="left"/>
      <w:pPr>
        <w:ind w:left="7040" w:hanging="164"/>
      </w:pPr>
      <w:rPr>
        <w:rFonts w:hint="default"/>
        <w:lang w:val="ru-RU" w:eastAsia="en-US" w:bidi="ar-SA"/>
      </w:rPr>
    </w:lvl>
    <w:lvl w:ilvl="8" w:tplc="DF38FB5A">
      <w:start w:val="1"/>
      <w:numFmt w:val="bullet"/>
      <w:lvlText w:val="•"/>
      <w:lvlJc w:val="left"/>
      <w:pPr>
        <w:ind w:left="8029" w:hanging="164"/>
      </w:pPr>
      <w:rPr>
        <w:rFonts w:hint="default"/>
        <w:lang w:val="ru-RU" w:eastAsia="en-US" w:bidi="ar-SA"/>
      </w:rPr>
    </w:lvl>
  </w:abstractNum>
  <w:abstractNum w:abstractNumId="27" w15:restartNumberingAfterBreak="0">
    <w:nsid w:val="4928593E"/>
    <w:multiLevelType w:val="hybridMultilevel"/>
    <w:tmpl w:val="C6AEB43E"/>
    <w:lvl w:ilvl="0" w:tplc="95D2166E">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8" w15:restartNumberingAfterBreak="0">
    <w:nsid w:val="495D4699"/>
    <w:multiLevelType w:val="hybridMultilevel"/>
    <w:tmpl w:val="4A8E9BFA"/>
    <w:lvl w:ilvl="0" w:tplc="371C8B96">
      <w:numFmt w:val="bullet"/>
      <w:lvlText w:val="-"/>
      <w:lvlJc w:val="left"/>
      <w:pPr>
        <w:ind w:left="107" w:hanging="140"/>
      </w:pPr>
      <w:rPr>
        <w:rFonts w:ascii="Trebuchet MS" w:eastAsia="Trebuchet MS" w:hAnsi="Trebuchet MS" w:cs="Trebuchet MS" w:hint="default"/>
        <w:w w:val="95"/>
        <w:sz w:val="24"/>
        <w:szCs w:val="24"/>
        <w:lang w:val="ru-RU" w:eastAsia="en-US" w:bidi="ar-SA"/>
      </w:rPr>
    </w:lvl>
    <w:lvl w:ilvl="1" w:tplc="77BC0548">
      <w:numFmt w:val="bullet"/>
      <w:lvlText w:val="•"/>
      <w:lvlJc w:val="left"/>
      <w:pPr>
        <w:ind w:left="732" w:hanging="140"/>
      </w:pPr>
      <w:rPr>
        <w:rFonts w:hint="default"/>
        <w:lang w:val="ru-RU" w:eastAsia="en-US" w:bidi="ar-SA"/>
      </w:rPr>
    </w:lvl>
    <w:lvl w:ilvl="2" w:tplc="FC3AD9B2">
      <w:numFmt w:val="bullet"/>
      <w:lvlText w:val="•"/>
      <w:lvlJc w:val="left"/>
      <w:pPr>
        <w:ind w:left="1365" w:hanging="140"/>
      </w:pPr>
      <w:rPr>
        <w:rFonts w:hint="default"/>
        <w:lang w:val="ru-RU" w:eastAsia="en-US" w:bidi="ar-SA"/>
      </w:rPr>
    </w:lvl>
    <w:lvl w:ilvl="3" w:tplc="14624710">
      <w:numFmt w:val="bullet"/>
      <w:lvlText w:val="•"/>
      <w:lvlJc w:val="left"/>
      <w:pPr>
        <w:ind w:left="1997" w:hanging="140"/>
      </w:pPr>
      <w:rPr>
        <w:rFonts w:hint="default"/>
        <w:lang w:val="ru-RU" w:eastAsia="en-US" w:bidi="ar-SA"/>
      </w:rPr>
    </w:lvl>
    <w:lvl w:ilvl="4" w:tplc="8F6EFE1E">
      <w:numFmt w:val="bullet"/>
      <w:lvlText w:val="•"/>
      <w:lvlJc w:val="left"/>
      <w:pPr>
        <w:ind w:left="2630" w:hanging="140"/>
      </w:pPr>
      <w:rPr>
        <w:rFonts w:hint="default"/>
        <w:lang w:val="ru-RU" w:eastAsia="en-US" w:bidi="ar-SA"/>
      </w:rPr>
    </w:lvl>
    <w:lvl w:ilvl="5" w:tplc="925676CC">
      <w:numFmt w:val="bullet"/>
      <w:lvlText w:val="•"/>
      <w:lvlJc w:val="left"/>
      <w:pPr>
        <w:ind w:left="3262" w:hanging="140"/>
      </w:pPr>
      <w:rPr>
        <w:rFonts w:hint="default"/>
        <w:lang w:val="ru-RU" w:eastAsia="en-US" w:bidi="ar-SA"/>
      </w:rPr>
    </w:lvl>
    <w:lvl w:ilvl="6" w:tplc="D4AEBF44">
      <w:numFmt w:val="bullet"/>
      <w:lvlText w:val="•"/>
      <w:lvlJc w:val="left"/>
      <w:pPr>
        <w:ind w:left="3895" w:hanging="140"/>
      </w:pPr>
      <w:rPr>
        <w:rFonts w:hint="default"/>
        <w:lang w:val="ru-RU" w:eastAsia="en-US" w:bidi="ar-SA"/>
      </w:rPr>
    </w:lvl>
    <w:lvl w:ilvl="7" w:tplc="395E267E">
      <w:numFmt w:val="bullet"/>
      <w:lvlText w:val="•"/>
      <w:lvlJc w:val="left"/>
      <w:pPr>
        <w:ind w:left="4527" w:hanging="140"/>
      </w:pPr>
      <w:rPr>
        <w:rFonts w:hint="default"/>
        <w:lang w:val="ru-RU" w:eastAsia="en-US" w:bidi="ar-SA"/>
      </w:rPr>
    </w:lvl>
    <w:lvl w:ilvl="8" w:tplc="2DC088BA">
      <w:numFmt w:val="bullet"/>
      <w:lvlText w:val="•"/>
      <w:lvlJc w:val="left"/>
      <w:pPr>
        <w:ind w:left="5160" w:hanging="140"/>
      </w:pPr>
      <w:rPr>
        <w:rFonts w:hint="default"/>
        <w:lang w:val="ru-RU" w:eastAsia="en-US" w:bidi="ar-SA"/>
      </w:rPr>
    </w:lvl>
  </w:abstractNum>
  <w:abstractNum w:abstractNumId="29" w15:restartNumberingAfterBreak="0">
    <w:nsid w:val="4A754162"/>
    <w:multiLevelType w:val="hybridMultilevel"/>
    <w:tmpl w:val="0D5E3D88"/>
    <w:lvl w:ilvl="0" w:tplc="D6AC3D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4B1D55A4"/>
    <w:multiLevelType w:val="hybridMultilevel"/>
    <w:tmpl w:val="6BB4574C"/>
    <w:lvl w:ilvl="0" w:tplc="0419000F">
      <w:start w:val="1"/>
      <w:numFmt w:val="decimal"/>
      <w:lvlText w:val="%1."/>
      <w:lvlJc w:val="left"/>
      <w:pPr>
        <w:ind w:left="643"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E3C247F"/>
    <w:multiLevelType w:val="hybridMultilevel"/>
    <w:tmpl w:val="B7E0C042"/>
    <w:lvl w:ilvl="0" w:tplc="5FE449D0">
      <w:start w:val="1"/>
      <w:numFmt w:val="decimal"/>
      <w:lvlText w:val="%1."/>
      <w:lvlJc w:val="left"/>
      <w:pPr>
        <w:ind w:left="360" w:hanging="360"/>
      </w:pPr>
      <w:rPr>
        <w:rFonts w:hint="default"/>
      </w:rPr>
    </w:lvl>
    <w:lvl w:ilvl="1" w:tplc="01600D88">
      <w:start w:val="1"/>
      <w:numFmt w:val="lowerLetter"/>
      <w:lvlText w:val="%2."/>
      <w:lvlJc w:val="left"/>
      <w:pPr>
        <w:ind w:left="1440" w:hanging="360"/>
      </w:pPr>
    </w:lvl>
    <w:lvl w:ilvl="2" w:tplc="792AA244">
      <w:start w:val="1"/>
      <w:numFmt w:val="lowerRoman"/>
      <w:lvlText w:val="%3."/>
      <w:lvlJc w:val="right"/>
      <w:pPr>
        <w:ind w:left="2160" w:hanging="180"/>
      </w:pPr>
    </w:lvl>
    <w:lvl w:ilvl="3" w:tplc="8ADECFD0">
      <w:start w:val="1"/>
      <w:numFmt w:val="decimal"/>
      <w:lvlText w:val="%4."/>
      <w:lvlJc w:val="left"/>
      <w:pPr>
        <w:ind w:left="2880" w:hanging="360"/>
      </w:pPr>
    </w:lvl>
    <w:lvl w:ilvl="4" w:tplc="1384040A">
      <w:start w:val="1"/>
      <w:numFmt w:val="lowerLetter"/>
      <w:lvlText w:val="%5."/>
      <w:lvlJc w:val="left"/>
      <w:pPr>
        <w:ind w:left="3600" w:hanging="360"/>
      </w:pPr>
    </w:lvl>
    <w:lvl w:ilvl="5" w:tplc="4120B4E8">
      <w:start w:val="1"/>
      <w:numFmt w:val="lowerRoman"/>
      <w:lvlText w:val="%6."/>
      <w:lvlJc w:val="right"/>
      <w:pPr>
        <w:ind w:left="4320" w:hanging="180"/>
      </w:pPr>
    </w:lvl>
    <w:lvl w:ilvl="6" w:tplc="D9CE3C72">
      <w:start w:val="1"/>
      <w:numFmt w:val="decimal"/>
      <w:lvlText w:val="%7."/>
      <w:lvlJc w:val="left"/>
      <w:pPr>
        <w:ind w:left="5040" w:hanging="360"/>
      </w:pPr>
    </w:lvl>
    <w:lvl w:ilvl="7" w:tplc="62E8D234">
      <w:start w:val="1"/>
      <w:numFmt w:val="lowerLetter"/>
      <w:lvlText w:val="%8."/>
      <w:lvlJc w:val="left"/>
      <w:pPr>
        <w:ind w:left="5760" w:hanging="360"/>
      </w:pPr>
    </w:lvl>
    <w:lvl w:ilvl="8" w:tplc="B3E26DD8">
      <w:start w:val="1"/>
      <w:numFmt w:val="lowerRoman"/>
      <w:lvlText w:val="%9."/>
      <w:lvlJc w:val="right"/>
      <w:pPr>
        <w:ind w:left="6480" w:hanging="180"/>
      </w:pPr>
    </w:lvl>
  </w:abstractNum>
  <w:abstractNum w:abstractNumId="32" w15:restartNumberingAfterBreak="0">
    <w:nsid w:val="508B251C"/>
    <w:multiLevelType w:val="multilevel"/>
    <w:tmpl w:val="B066AA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AB764E8"/>
    <w:multiLevelType w:val="multilevel"/>
    <w:tmpl w:val="DD20A0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D035B1A"/>
    <w:multiLevelType w:val="hybridMultilevel"/>
    <w:tmpl w:val="B714F4F2"/>
    <w:lvl w:ilvl="0" w:tplc="62B4F3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171459C"/>
    <w:multiLevelType w:val="multilevel"/>
    <w:tmpl w:val="6D7EFF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776C20"/>
    <w:multiLevelType w:val="hybridMultilevel"/>
    <w:tmpl w:val="0EB0D802"/>
    <w:lvl w:ilvl="0" w:tplc="F8D83B2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3C51695"/>
    <w:multiLevelType w:val="hybridMultilevel"/>
    <w:tmpl w:val="F63AB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B03452"/>
    <w:multiLevelType w:val="hybridMultilevel"/>
    <w:tmpl w:val="8B2203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886F3B"/>
    <w:multiLevelType w:val="hybridMultilevel"/>
    <w:tmpl w:val="DDE4151E"/>
    <w:lvl w:ilvl="0" w:tplc="1AF474F8">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0" w15:restartNumberingAfterBreak="0">
    <w:nsid w:val="7ED33AB6"/>
    <w:multiLevelType w:val="hybridMultilevel"/>
    <w:tmpl w:val="1FC64676"/>
    <w:lvl w:ilvl="0" w:tplc="93A8039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476C4F24">
      <w:numFmt w:val="bullet"/>
      <w:lvlText w:val="•"/>
      <w:lvlJc w:val="left"/>
      <w:pPr>
        <w:ind w:left="1202" w:hanging="164"/>
      </w:pPr>
      <w:rPr>
        <w:rFonts w:hint="default"/>
        <w:lang w:val="ru-RU" w:eastAsia="en-US" w:bidi="ar-SA"/>
      </w:rPr>
    </w:lvl>
    <w:lvl w:ilvl="2" w:tplc="7C228FB8">
      <w:numFmt w:val="bullet"/>
      <w:lvlText w:val="•"/>
      <w:lvlJc w:val="left"/>
      <w:pPr>
        <w:ind w:left="2185" w:hanging="164"/>
      </w:pPr>
      <w:rPr>
        <w:rFonts w:hint="default"/>
        <w:lang w:val="ru-RU" w:eastAsia="en-US" w:bidi="ar-SA"/>
      </w:rPr>
    </w:lvl>
    <w:lvl w:ilvl="3" w:tplc="2DE0573C">
      <w:numFmt w:val="bullet"/>
      <w:lvlText w:val="•"/>
      <w:lvlJc w:val="left"/>
      <w:pPr>
        <w:ind w:left="3167" w:hanging="164"/>
      </w:pPr>
      <w:rPr>
        <w:rFonts w:hint="default"/>
        <w:lang w:val="ru-RU" w:eastAsia="en-US" w:bidi="ar-SA"/>
      </w:rPr>
    </w:lvl>
    <w:lvl w:ilvl="4" w:tplc="33E0A21A">
      <w:numFmt w:val="bullet"/>
      <w:lvlText w:val="•"/>
      <w:lvlJc w:val="left"/>
      <w:pPr>
        <w:ind w:left="4150" w:hanging="164"/>
      </w:pPr>
      <w:rPr>
        <w:rFonts w:hint="default"/>
        <w:lang w:val="ru-RU" w:eastAsia="en-US" w:bidi="ar-SA"/>
      </w:rPr>
    </w:lvl>
    <w:lvl w:ilvl="5" w:tplc="4B403CC2">
      <w:numFmt w:val="bullet"/>
      <w:lvlText w:val="•"/>
      <w:lvlJc w:val="left"/>
      <w:pPr>
        <w:ind w:left="5133" w:hanging="164"/>
      </w:pPr>
      <w:rPr>
        <w:rFonts w:hint="default"/>
        <w:lang w:val="ru-RU" w:eastAsia="en-US" w:bidi="ar-SA"/>
      </w:rPr>
    </w:lvl>
    <w:lvl w:ilvl="6" w:tplc="5FC8D0C2">
      <w:numFmt w:val="bullet"/>
      <w:lvlText w:val="•"/>
      <w:lvlJc w:val="left"/>
      <w:pPr>
        <w:ind w:left="6115" w:hanging="164"/>
      </w:pPr>
      <w:rPr>
        <w:rFonts w:hint="default"/>
        <w:lang w:val="ru-RU" w:eastAsia="en-US" w:bidi="ar-SA"/>
      </w:rPr>
    </w:lvl>
    <w:lvl w:ilvl="7" w:tplc="1A84B392">
      <w:numFmt w:val="bullet"/>
      <w:lvlText w:val="•"/>
      <w:lvlJc w:val="left"/>
      <w:pPr>
        <w:ind w:left="7098" w:hanging="164"/>
      </w:pPr>
      <w:rPr>
        <w:rFonts w:hint="default"/>
        <w:lang w:val="ru-RU" w:eastAsia="en-US" w:bidi="ar-SA"/>
      </w:rPr>
    </w:lvl>
    <w:lvl w:ilvl="8" w:tplc="5CF0B7DE">
      <w:numFmt w:val="bullet"/>
      <w:lvlText w:val="•"/>
      <w:lvlJc w:val="left"/>
      <w:pPr>
        <w:ind w:left="8081" w:hanging="164"/>
      </w:pPr>
      <w:rPr>
        <w:rFonts w:hint="default"/>
        <w:lang w:val="ru-RU" w:eastAsia="en-US" w:bidi="ar-SA"/>
      </w:rPr>
    </w:lvl>
  </w:abstractNum>
  <w:num w:numId="1" w16cid:durableId="417679446">
    <w:abstractNumId w:val="26"/>
  </w:num>
  <w:num w:numId="2" w16cid:durableId="1324166993">
    <w:abstractNumId w:val="9"/>
  </w:num>
  <w:num w:numId="3" w16cid:durableId="377048864">
    <w:abstractNumId w:val="20"/>
  </w:num>
  <w:num w:numId="4" w16cid:durableId="601259160">
    <w:abstractNumId w:val="4"/>
  </w:num>
  <w:num w:numId="5" w16cid:durableId="1628970131">
    <w:abstractNumId w:val="31"/>
  </w:num>
  <w:num w:numId="6" w16cid:durableId="1639607884">
    <w:abstractNumId w:val="3"/>
  </w:num>
  <w:num w:numId="7" w16cid:durableId="61562898">
    <w:abstractNumId w:val="0"/>
  </w:num>
  <w:num w:numId="8" w16cid:durableId="1769496248">
    <w:abstractNumId w:val="28"/>
  </w:num>
  <w:num w:numId="9" w16cid:durableId="1839543157">
    <w:abstractNumId w:val="40"/>
  </w:num>
  <w:num w:numId="10" w16cid:durableId="2083208698">
    <w:abstractNumId w:val="21"/>
  </w:num>
  <w:num w:numId="11" w16cid:durableId="2126190471">
    <w:abstractNumId w:val="17"/>
  </w:num>
  <w:num w:numId="12" w16cid:durableId="1351028454">
    <w:abstractNumId w:val="5"/>
  </w:num>
  <w:num w:numId="13" w16cid:durableId="723722363">
    <w:abstractNumId w:val="35"/>
  </w:num>
  <w:num w:numId="14" w16cid:durableId="593131329">
    <w:abstractNumId w:val="11"/>
  </w:num>
  <w:num w:numId="15" w16cid:durableId="2041585296">
    <w:abstractNumId w:val="23"/>
  </w:num>
  <w:num w:numId="16" w16cid:durableId="1635718644">
    <w:abstractNumId w:val="24"/>
  </w:num>
  <w:num w:numId="17" w16cid:durableId="574240379">
    <w:abstractNumId w:val="1"/>
  </w:num>
  <w:num w:numId="18" w16cid:durableId="1949311884">
    <w:abstractNumId w:val="33"/>
  </w:num>
  <w:num w:numId="19" w16cid:durableId="814301457">
    <w:abstractNumId w:val="10"/>
  </w:num>
  <w:num w:numId="20" w16cid:durableId="765465555">
    <w:abstractNumId w:val="32"/>
  </w:num>
  <w:num w:numId="21" w16cid:durableId="994450495">
    <w:abstractNumId w:val="6"/>
  </w:num>
  <w:num w:numId="22" w16cid:durableId="1674648269">
    <w:abstractNumId w:val="15"/>
  </w:num>
  <w:num w:numId="23" w16cid:durableId="1174489138">
    <w:abstractNumId w:val="8"/>
  </w:num>
  <w:num w:numId="24" w16cid:durableId="2053378094">
    <w:abstractNumId w:val="14"/>
  </w:num>
  <w:num w:numId="25" w16cid:durableId="1044059050">
    <w:abstractNumId w:val="30"/>
  </w:num>
  <w:num w:numId="26" w16cid:durableId="72096287">
    <w:abstractNumId w:val="29"/>
  </w:num>
  <w:num w:numId="27" w16cid:durableId="1122264955">
    <w:abstractNumId w:val="7"/>
  </w:num>
  <w:num w:numId="28" w16cid:durableId="1257131074">
    <w:abstractNumId w:val="12"/>
  </w:num>
  <w:num w:numId="29" w16cid:durableId="1581211374">
    <w:abstractNumId w:val="2"/>
  </w:num>
  <w:num w:numId="30" w16cid:durableId="1428574925">
    <w:abstractNumId w:val="13"/>
  </w:num>
  <w:num w:numId="31" w16cid:durableId="2067948941">
    <w:abstractNumId w:val="34"/>
  </w:num>
  <w:num w:numId="32" w16cid:durableId="1656957921">
    <w:abstractNumId w:val="22"/>
  </w:num>
  <w:num w:numId="33" w16cid:durableId="675496024">
    <w:abstractNumId w:val="16"/>
  </w:num>
  <w:num w:numId="34" w16cid:durableId="1239554759">
    <w:abstractNumId w:val="25"/>
  </w:num>
  <w:num w:numId="35" w16cid:durableId="338040934">
    <w:abstractNumId w:val="27"/>
  </w:num>
  <w:num w:numId="36" w16cid:durableId="1624077441">
    <w:abstractNumId w:val="19"/>
  </w:num>
  <w:num w:numId="37" w16cid:durableId="1927879988">
    <w:abstractNumId w:val="39"/>
  </w:num>
  <w:num w:numId="38" w16cid:durableId="2098014676">
    <w:abstractNumId w:val="18"/>
  </w:num>
  <w:num w:numId="39" w16cid:durableId="1611930095">
    <w:abstractNumId w:val="37"/>
  </w:num>
  <w:num w:numId="40" w16cid:durableId="1574119135">
    <w:abstractNumId w:val="38"/>
  </w:num>
  <w:num w:numId="41" w16cid:durableId="1499736194">
    <w:abstractNumId w:val="36"/>
  </w:num>
  <w:num w:numId="42" w16cid:durableId="1180358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23768368">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80249611">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4333559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8867590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15709178">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71486862">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36C"/>
    <w:rsid w:val="00024BF3"/>
    <w:rsid w:val="000669FB"/>
    <w:rsid w:val="00071FFF"/>
    <w:rsid w:val="00097DC1"/>
    <w:rsid w:val="000F57A0"/>
    <w:rsid w:val="001052A5"/>
    <w:rsid w:val="00111233"/>
    <w:rsid w:val="00132D9B"/>
    <w:rsid w:val="0013779A"/>
    <w:rsid w:val="00145E86"/>
    <w:rsid w:val="0016646E"/>
    <w:rsid w:val="00181EEE"/>
    <w:rsid w:val="0018460D"/>
    <w:rsid w:val="00192C01"/>
    <w:rsid w:val="00193059"/>
    <w:rsid w:val="001B52D5"/>
    <w:rsid w:val="001E1B59"/>
    <w:rsid w:val="001E3E9A"/>
    <w:rsid w:val="001F361A"/>
    <w:rsid w:val="001F434C"/>
    <w:rsid w:val="001F491F"/>
    <w:rsid w:val="0020289E"/>
    <w:rsid w:val="0023036C"/>
    <w:rsid w:val="002609BF"/>
    <w:rsid w:val="0026636C"/>
    <w:rsid w:val="00280EEE"/>
    <w:rsid w:val="0029395C"/>
    <w:rsid w:val="002C7EFF"/>
    <w:rsid w:val="002F0302"/>
    <w:rsid w:val="002F35B9"/>
    <w:rsid w:val="002F401E"/>
    <w:rsid w:val="00341203"/>
    <w:rsid w:val="00346E54"/>
    <w:rsid w:val="0035344D"/>
    <w:rsid w:val="00364E03"/>
    <w:rsid w:val="00371100"/>
    <w:rsid w:val="003B230A"/>
    <w:rsid w:val="003C16FE"/>
    <w:rsid w:val="003C378A"/>
    <w:rsid w:val="003F1B2E"/>
    <w:rsid w:val="004467EA"/>
    <w:rsid w:val="00451699"/>
    <w:rsid w:val="00473E2E"/>
    <w:rsid w:val="00480070"/>
    <w:rsid w:val="004807E5"/>
    <w:rsid w:val="00481804"/>
    <w:rsid w:val="00481E77"/>
    <w:rsid w:val="004A087B"/>
    <w:rsid w:val="004A68BC"/>
    <w:rsid w:val="004B38CA"/>
    <w:rsid w:val="004B3E7F"/>
    <w:rsid w:val="004E19FA"/>
    <w:rsid w:val="004F6D47"/>
    <w:rsid w:val="004F743A"/>
    <w:rsid w:val="005004A9"/>
    <w:rsid w:val="00510E38"/>
    <w:rsid w:val="00527FE4"/>
    <w:rsid w:val="005409B1"/>
    <w:rsid w:val="005526DC"/>
    <w:rsid w:val="00590B6A"/>
    <w:rsid w:val="005A314B"/>
    <w:rsid w:val="005B1671"/>
    <w:rsid w:val="005C048F"/>
    <w:rsid w:val="005C6322"/>
    <w:rsid w:val="005F3247"/>
    <w:rsid w:val="00611C03"/>
    <w:rsid w:val="0063044E"/>
    <w:rsid w:val="006356C3"/>
    <w:rsid w:val="00637A61"/>
    <w:rsid w:val="006E0616"/>
    <w:rsid w:val="00732158"/>
    <w:rsid w:val="007361B4"/>
    <w:rsid w:val="0074706C"/>
    <w:rsid w:val="007707AF"/>
    <w:rsid w:val="00773F16"/>
    <w:rsid w:val="007801FF"/>
    <w:rsid w:val="007B42B0"/>
    <w:rsid w:val="007C092C"/>
    <w:rsid w:val="0082585F"/>
    <w:rsid w:val="008609E3"/>
    <w:rsid w:val="008714A9"/>
    <w:rsid w:val="00890442"/>
    <w:rsid w:val="008A5D80"/>
    <w:rsid w:val="008B23CC"/>
    <w:rsid w:val="008B4803"/>
    <w:rsid w:val="008D31CE"/>
    <w:rsid w:val="008F154E"/>
    <w:rsid w:val="00923E8D"/>
    <w:rsid w:val="0093192B"/>
    <w:rsid w:val="0094213E"/>
    <w:rsid w:val="0094414A"/>
    <w:rsid w:val="00945AC8"/>
    <w:rsid w:val="00951830"/>
    <w:rsid w:val="0095296B"/>
    <w:rsid w:val="00954293"/>
    <w:rsid w:val="00961C21"/>
    <w:rsid w:val="00984FBB"/>
    <w:rsid w:val="009A62AB"/>
    <w:rsid w:val="009B4699"/>
    <w:rsid w:val="009E1194"/>
    <w:rsid w:val="009F5513"/>
    <w:rsid w:val="00A02EE2"/>
    <w:rsid w:val="00A264B4"/>
    <w:rsid w:val="00A468D3"/>
    <w:rsid w:val="00A72A87"/>
    <w:rsid w:val="00A83ED6"/>
    <w:rsid w:val="00A92D91"/>
    <w:rsid w:val="00AD7684"/>
    <w:rsid w:val="00AF2C53"/>
    <w:rsid w:val="00B04F08"/>
    <w:rsid w:val="00B069BF"/>
    <w:rsid w:val="00B17515"/>
    <w:rsid w:val="00B37643"/>
    <w:rsid w:val="00B45C73"/>
    <w:rsid w:val="00B770C3"/>
    <w:rsid w:val="00BA217D"/>
    <w:rsid w:val="00BA38B6"/>
    <w:rsid w:val="00BB0836"/>
    <w:rsid w:val="00BB51FC"/>
    <w:rsid w:val="00BB75BC"/>
    <w:rsid w:val="00BD363F"/>
    <w:rsid w:val="00BD3A17"/>
    <w:rsid w:val="00BF4CB2"/>
    <w:rsid w:val="00C442AB"/>
    <w:rsid w:val="00C531FA"/>
    <w:rsid w:val="00C908A0"/>
    <w:rsid w:val="00C921EB"/>
    <w:rsid w:val="00CB52AC"/>
    <w:rsid w:val="00D06405"/>
    <w:rsid w:val="00D31054"/>
    <w:rsid w:val="00D45841"/>
    <w:rsid w:val="00D76098"/>
    <w:rsid w:val="00D87315"/>
    <w:rsid w:val="00D957D6"/>
    <w:rsid w:val="00DD086F"/>
    <w:rsid w:val="00E04A2E"/>
    <w:rsid w:val="00E12B81"/>
    <w:rsid w:val="00E4385C"/>
    <w:rsid w:val="00E45A70"/>
    <w:rsid w:val="00E55979"/>
    <w:rsid w:val="00EA6755"/>
    <w:rsid w:val="00EB4744"/>
    <w:rsid w:val="00EE30F6"/>
    <w:rsid w:val="00EE424B"/>
    <w:rsid w:val="00EE6EB8"/>
    <w:rsid w:val="00F25863"/>
    <w:rsid w:val="00F97FD0"/>
    <w:rsid w:val="00FD20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8EB03"/>
  <w15:docId w15:val="{0B98ACA1-641C-4721-BDDC-BAD23F36A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16FE"/>
    <w:rPr>
      <w:lang w:val="en-US"/>
    </w:rPr>
  </w:style>
  <w:style w:type="paragraph" w:styleId="1">
    <w:name w:val="heading 1"/>
    <w:basedOn w:val="a"/>
    <w:link w:val="10"/>
    <w:qFormat/>
    <w:pPr>
      <w:widowControl w:val="0"/>
      <w:spacing w:after="0" w:line="240" w:lineRule="auto"/>
      <w:ind w:left="201"/>
      <w:outlineLvl w:val="0"/>
    </w:pPr>
    <w:rPr>
      <w:b/>
      <w:bCs/>
      <w:sz w:val="28"/>
      <w:szCs w:val="28"/>
    </w:rPr>
  </w:style>
  <w:style w:type="paragraph" w:styleId="2">
    <w:name w:val="heading 2"/>
    <w:basedOn w:val="a"/>
    <w:next w:val="a"/>
    <w:link w:val="20"/>
    <w:uiPriority w:val="9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9"/>
    <w:rPr>
      <w:rFonts w:ascii="Arial" w:eastAsia="Arial" w:hAnsi="Arial" w:cs="Arial"/>
      <w:sz w:val="34"/>
    </w:rPr>
  </w:style>
  <w:style w:type="character" w:customStyle="1" w:styleId="30">
    <w:name w:val="Заголовок 3 Знак"/>
    <w:basedOn w:val="a0"/>
    <w:link w:val="3"/>
    <w:uiPriority w:val="99"/>
    <w:rPr>
      <w:rFonts w:ascii="Arial" w:eastAsia="Arial" w:hAnsi="Arial" w:cs="Arial"/>
      <w:sz w:val="30"/>
      <w:szCs w:val="30"/>
    </w:rPr>
  </w:style>
  <w:style w:type="character" w:customStyle="1" w:styleId="40">
    <w:name w:val="Заголовок 4 Знак"/>
    <w:basedOn w:val="a0"/>
    <w:link w:val="4"/>
    <w:uiPriority w:val="9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b">
    <w:name w:val="footnote text"/>
    <w:basedOn w:val="a"/>
    <w:link w:val="ac"/>
    <w:uiPriority w:val="99"/>
    <w:semiHidden/>
    <w:unhideWhenUsed/>
    <w:pPr>
      <w:spacing w:after="40" w:line="240" w:lineRule="auto"/>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pPr>
      <w:spacing w:after="0" w:line="240" w:lineRule="auto"/>
    </w:pPr>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able of figures"/>
    <w:basedOn w:val="a"/>
    <w:next w:val="a"/>
    <w:uiPriority w:val="99"/>
    <w:unhideWhenUsed/>
    <w:pPr>
      <w:spacing w:after="0"/>
    </w:pPr>
  </w:style>
  <w:style w:type="character" w:customStyle="1" w:styleId="10">
    <w:name w:val="Заголовок 1 Знак"/>
    <w:basedOn w:val="a0"/>
    <w:link w:val="1"/>
    <w:rPr>
      <w:b/>
      <w:bCs/>
      <w:sz w:val="28"/>
      <w:szCs w:val="28"/>
      <w:lang w:val="en-US"/>
    </w:rPr>
  </w:style>
  <w:style w:type="numbering" w:customStyle="1" w:styleId="12">
    <w:name w:val="Нет списка1"/>
    <w:next w:val="a2"/>
    <w:uiPriority w:val="99"/>
    <w:semiHidden/>
    <w:unhideWhenUsed/>
  </w:style>
  <w:style w:type="table" w:customStyle="1" w:styleId="TableNormal">
    <w:name w:val="Table Normal"/>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paragraph" w:styleId="af2">
    <w:name w:val="Body Text"/>
    <w:basedOn w:val="a"/>
    <w:link w:val="af3"/>
    <w:uiPriority w:val="1"/>
    <w:qFormat/>
    <w:pPr>
      <w:widowControl w:val="0"/>
      <w:spacing w:after="0" w:line="240" w:lineRule="auto"/>
    </w:pPr>
    <w:rPr>
      <w:sz w:val="28"/>
      <w:szCs w:val="28"/>
    </w:rPr>
  </w:style>
  <w:style w:type="character" w:customStyle="1" w:styleId="af3">
    <w:name w:val="Основной текст Знак"/>
    <w:basedOn w:val="a0"/>
    <w:link w:val="af2"/>
    <w:uiPriority w:val="1"/>
    <w:rPr>
      <w:sz w:val="28"/>
      <w:szCs w:val="28"/>
      <w:lang w:val="en-US"/>
    </w:rPr>
  </w:style>
  <w:style w:type="paragraph" w:styleId="af4">
    <w:name w:val="List Paragraph"/>
    <w:aliases w:val="Содержание. 2 уровень"/>
    <w:basedOn w:val="a"/>
    <w:link w:val="af5"/>
    <w:uiPriority w:val="34"/>
    <w:qFormat/>
    <w:pPr>
      <w:widowControl w:val="0"/>
      <w:spacing w:after="0" w:line="240" w:lineRule="auto"/>
      <w:ind w:left="279" w:hanging="164"/>
    </w:pPr>
  </w:style>
  <w:style w:type="paragraph" w:customStyle="1" w:styleId="TableParagraph">
    <w:name w:val="Table Paragraph"/>
    <w:basedOn w:val="a"/>
    <w:uiPriority w:val="1"/>
    <w:qFormat/>
    <w:pPr>
      <w:widowControl w:val="0"/>
      <w:spacing w:after="0" w:line="240" w:lineRule="auto"/>
    </w:pPr>
  </w:style>
  <w:style w:type="character" w:customStyle="1" w:styleId="13">
    <w:name w:val="Гиперссылка1"/>
    <w:basedOn w:val="a0"/>
    <w:uiPriority w:val="99"/>
    <w:unhideWhenUsed/>
    <w:rPr>
      <w:color w:val="0000FF"/>
      <w:u w:val="single"/>
    </w:rPr>
  </w:style>
  <w:style w:type="paragraph" w:styleId="af6">
    <w:name w:val="header"/>
    <w:basedOn w:val="a"/>
    <w:link w:val="af7"/>
    <w:uiPriority w:val="99"/>
    <w:unhideWhenUsed/>
    <w:pPr>
      <w:widowControl w:val="0"/>
      <w:tabs>
        <w:tab w:val="center" w:pos="4677"/>
        <w:tab w:val="right" w:pos="9355"/>
      </w:tabs>
      <w:spacing w:after="0" w:line="240" w:lineRule="auto"/>
    </w:pPr>
  </w:style>
  <w:style w:type="character" w:customStyle="1" w:styleId="af7">
    <w:name w:val="Верхний колонтитул Знак"/>
    <w:basedOn w:val="a0"/>
    <w:link w:val="af6"/>
    <w:uiPriority w:val="99"/>
    <w:rPr>
      <w:lang w:val="en-US"/>
    </w:rPr>
  </w:style>
  <w:style w:type="paragraph" w:styleId="af8">
    <w:name w:val="footer"/>
    <w:basedOn w:val="a"/>
    <w:link w:val="af9"/>
    <w:uiPriority w:val="99"/>
    <w:unhideWhenUsed/>
    <w:pPr>
      <w:widowControl w:val="0"/>
      <w:tabs>
        <w:tab w:val="center" w:pos="4677"/>
        <w:tab w:val="right" w:pos="9355"/>
      </w:tabs>
      <w:spacing w:after="0" w:line="240" w:lineRule="auto"/>
    </w:pPr>
  </w:style>
  <w:style w:type="character" w:customStyle="1" w:styleId="af9">
    <w:name w:val="Нижний колонтитул Знак"/>
    <w:basedOn w:val="a0"/>
    <w:link w:val="af8"/>
    <w:uiPriority w:val="99"/>
    <w:rPr>
      <w:lang w:val="en-US"/>
    </w:rPr>
  </w:style>
  <w:style w:type="table" w:styleId="afa">
    <w:name w:val="Table Grid"/>
    <w:basedOn w:val="a1"/>
    <w:uiPriority w:val="59"/>
    <w:pPr>
      <w:widowControl w:val="0"/>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3">
    <w:name w:val="c3"/>
    <w:basedOn w:val="a0"/>
    <w:uiPriority w:val="99"/>
  </w:style>
  <w:style w:type="character" w:customStyle="1" w:styleId="af5">
    <w:name w:val="Абзац списка Знак"/>
    <w:aliases w:val="Содержание. 2 уровень Знак"/>
    <w:link w:val="af4"/>
    <w:uiPriority w:val="34"/>
    <w:qFormat/>
    <w:rPr>
      <w:lang w:val="en-US"/>
    </w:rPr>
  </w:style>
  <w:style w:type="character" w:styleId="afb">
    <w:name w:val="Hyperlink"/>
    <w:basedOn w:val="a0"/>
    <w:uiPriority w:val="99"/>
    <w:unhideWhenUsed/>
    <w:rPr>
      <w:color w:val="0000FF" w:themeColor="hyperlink"/>
      <w:u w:val="single"/>
    </w:rPr>
  </w:style>
  <w:style w:type="paragraph" w:styleId="afc">
    <w:name w:val="TOC Heading"/>
    <w:basedOn w:val="1"/>
    <w:next w:val="a"/>
    <w:uiPriority w:val="39"/>
    <w:unhideWhenUsed/>
    <w:qFormat/>
    <w:pPr>
      <w:keepNext/>
      <w:keepLines/>
      <w:widowControl/>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4">
    <w:name w:val="toc 1"/>
    <w:basedOn w:val="a"/>
    <w:next w:val="a"/>
    <w:uiPriority w:val="39"/>
    <w:unhideWhenUsed/>
    <w:qFormat/>
    <w:pPr>
      <w:spacing w:after="100"/>
    </w:pPr>
  </w:style>
  <w:style w:type="paragraph" w:styleId="afd">
    <w:name w:val="Balloon Text"/>
    <w:basedOn w:val="a"/>
    <w:link w:val="afe"/>
    <w:uiPriority w:val="99"/>
    <w:semiHidden/>
    <w:unhideWhenUsed/>
    <w:pPr>
      <w:spacing w:after="0" w:line="240" w:lineRule="auto"/>
    </w:pPr>
    <w:rPr>
      <w:rFonts w:ascii="Tahoma" w:hAnsi="Tahoma" w:cs="Tahoma"/>
      <w:sz w:val="16"/>
      <w:szCs w:val="16"/>
    </w:rPr>
  </w:style>
  <w:style w:type="character" w:customStyle="1" w:styleId="afe">
    <w:name w:val="Текст выноски Знак"/>
    <w:basedOn w:val="a0"/>
    <w:link w:val="afd"/>
    <w:uiPriority w:val="99"/>
    <w:semiHidden/>
    <w:rPr>
      <w:rFonts w:ascii="Tahoma" w:hAnsi="Tahoma" w:cs="Tahoma"/>
      <w:sz w:val="16"/>
      <w:szCs w:val="16"/>
      <w:lang w:val="en-US"/>
    </w:rPr>
  </w:style>
  <w:style w:type="paragraph" w:customStyle="1" w:styleId="ConsPlusNormal">
    <w:name w:val="ConsPlusNormal"/>
    <w:pPr>
      <w:widowControl w:val="0"/>
      <w:spacing w:after="0" w:line="240" w:lineRule="auto"/>
    </w:pPr>
    <w:rPr>
      <w:rFonts w:ascii="Arial" w:eastAsiaTheme="minorEastAsia" w:hAnsi="Arial" w:cs="Arial"/>
      <w:sz w:val="20"/>
      <w:lang w:eastAsia="ru-RU"/>
    </w:rPr>
  </w:style>
  <w:style w:type="table" w:customStyle="1" w:styleId="15">
    <w:name w:val="Сетка таблицы1"/>
    <w:basedOn w:val="a1"/>
    <w:next w:val="afa"/>
    <w:uiPriority w:val="39"/>
    <w:rsid w:val="00192C01"/>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a"/>
    <w:uiPriority w:val="39"/>
    <w:rsid w:val="00A72A8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024BF3"/>
  </w:style>
  <w:style w:type="paragraph" w:customStyle="1" w:styleId="p-md">
    <w:name w:val="p-md"/>
    <w:basedOn w:val="a"/>
    <w:rsid w:val="00024BF3"/>
    <w:pPr>
      <w:spacing w:before="100" w:beforeAutospacing="1" w:after="100" w:afterAutospacing="1" w:line="240" w:lineRule="auto"/>
    </w:pPr>
    <w:rPr>
      <w:rFonts w:eastAsia="Times New Roman"/>
      <w:sz w:val="24"/>
      <w:szCs w:val="24"/>
      <w:lang w:val="ru-RU" w:eastAsia="ru-RU"/>
    </w:rPr>
  </w:style>
  <w:style w:type="paragraph" w:styleId="aff">
    <w:name w:val="Normal (Web)"/>
    <w:basedOn w:val="a"/>
    <w:uiPriority w:val="99"/>
    <w:semiHidden/>
    <w:unhideWhenUsed/>
    <w:rsid w:val="00024BF3"/>
    <w:pPr>
      <w:spacing w:after="160" w:line="259" w:lineRule="auto"/>
    </w:pPr>
    <w:rPr>
      <w:sz w:val="24"/>
      <w:szCs w:val="24"/>
      <w:lang w:val="ru-RU"/>
    </w:rPr>
  </w:style>
  <w:style w:type="table" w:customStyle="1" w:styleId="33">
    <w:name w:val="Сетка таблицы3"/>
    <w:basedOn w:val="a1"/>
    <w:next w:val="afa"/>
    <w:uiPriority w:val="39"/>
    <w:rsid w:val="00024BF3"/>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a"/>
    <w:uiPriority w:val="39"/>
    <w:rsid w:val="00024BF3"/>
    <w:pPr>
      <w:spacing w:after="0" w:line="240" w:lineRule="auto"/>
    </w:pPr>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ont">
    <w:name w:val="pcont"/>
    <w:basedOn w:val="a"/>
    <w:uiPriority w:val="99"/>
    <w:rsid w:val="00024BF3"/>
    <w:pPr>
      <w:spacing w:before="100" w:beforeAutospacing="1" w:after="100" w:afterAutospacing="1" w:line="240" w:lineRule="auto"/>
    </w:pPr>
    <w:rPr>
      <w:rFonts w:eastAsia="Times New Roman"/>
      <w:sz w:val="24"/>
      <w:szCs w:val="24"/>
      <w:lang w:val="ru-RU" w:eastAsia="ru-RU"/>
    </w:rPr>
  </w:style>
  <w:style w:type="numbering" w:customStyle="1" w:styleId="34">
    <w:name w:val="Нет списка3"/>
    <w:next w:val="a2"/>
    <w:uiPriority w:val="99"/>
    <w:semiHidden/>
    <w:unhideWhenUsed/>
    <w:rsid w:val="004B38CA"/>
  </w:style>
  <w:style w:type="character" w:customStyle="1" w:styleId="16">
    <w:name w:val="Просмотренная гиперссылка1"/>
    <w:basedOn w:val="a0"/>
    <w:uiPriority w:val="99"/>
    <w:semiHidden/>
    <w:unhideWhenUsed/>
    <w:rsid w:val="004B38CA"/>
    <w:rPr>
      <w:color w:val="954F72"/>
      <w:u w:val="single"/>
    </w:rPr>
  </w:style>
  <w:style w:type="character" w:styleId="aff0">
    <w:name w:val="Emphasis"/>
    <w:qFormat/>
    <w:rsid w:val="004B38CA"/>
    <w:rPr>
      <w:rFonts w:ascii="Times New Roman" w:hAnsi="Times New Roman" w:cs="Times New Roman" w:hint="default"/>
      <w:i/>
      <w:iCs w:val="0"/>
    </w:rPr>
  </w:style>
  <w:style w:type="paragraph" w:customStyle="1" w:styleId="msonormal0">
    <w:name w:val="msonormal"/>
    <w:basedOn w:val="a"/>
    <w:uiPriority w:val="99"/>
    <w:rsid w:val="004B38CA"/>
    <w:pPr>
      <w:spacing w:after="160" w:line="256" w:lineRule="auto"/>
    </w:pPr>
    <w:rPr>
      <w:rFonts w:eastAsia="Calibri"/>
      <w:sz w:val="24"/>
      <w:szCs w:val="24"/>
      <w:lang w:val="ru-RU"/>
    </w:rPr>
  </w:style>
  <w:style w:type="character" w:customStyle="1" w:styleId="aff1">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7"/>
    <w:locked/>
    <w:rsid w:val="004B38CA"/>
    <w:rPr>
      <w:rFonts w:eastAsia="Times New Roman"/>
      <w:sz w:val="24"/>
      <w:szCs w:val="24"/>
      <w:lang w:val="en-US" w:eastAsia="nl-NL"/>
    </w:rPr>
  </w:style>
  <w:style w:type="paragraph" w:customStyle="1" w:styleId="17">
    <w:name w:val="Обычный (веб)1"/>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f"/>
    <w:link w:val="aff1"/>
    <w:qFormat/>
    <w:rsid w:val="004B38CA"/>
    <w:pPr>
      <w:widowControl w:val="0"/>
      <w:spacing w:after="0" w:line="240" w:lineRule="auto"/>
    </w:pPr>
    <w:rPr>
      <w:rFonts w:eastAsia="Times New Roman"/>
      <w:sz w:val="24"/>
      <w:szCs w:val="24"/>
      <w:lang w:eastAsia="nl-NL"/>
    </w:rPr>
  </w:style>
  <w:style w:type="paragraph" w:customStyle="1" w:styleId="western">
    <w:name w:val="western"/>
    <w:basedOn w:val="a"/>
    <w:uiPriority w:val="99"/>
    <w:rsid w:val="004B38CA"/>
    <w:pPr>
      <w:spacing w:before="100" w:beforeAutospacing="1" w:after="100" w:afterAutospacing="1" w:line="240" w:lineRule="auto"/>
    </w:pPr>
    <w:rPr>
      <w:rFonts w:eastAsia="Times New Roman"/>
      <w:sz w:val="24"/>
      <w:szCs w:val="24"/>
      <w:lang w:val="ru-RU" w:eastAsia="ru-RU"/>
    </w:rPr>
  </w:style>
  <w:style w:type="table" w:customStyle="1" w:styleId="43">
    <w:name w:val="Сетка таблицы4"/>
    <w:basedOn w:val="a1"/>
    <w:next w:val="afa"/>
    <w:uiPriority w:val="39"/>
    <w:rsid w:val="004B38CA"/>
    <w:pPr>
      <w:spacing w:after="0" w:line="240" w:lineRule="auto"/>
    </w:pPr>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39"/>
    <w:rsid w:val="004B38CA"/>
    <w:pPr>
      <w:spacing w:after="0" w:line="240" w:lineRule="auto"/>
    </w:pPr>
    <w:rPr>
      <w:rFonts w:ascii="Calibri" w:eastAsia="Calibri" w:hAnsi="Calibri"/>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basedOn w:val="a0"/>
    <w:uiPriority w:val="22"/>
    <w:qFormat/>
    <w:rsid w:val="004B38CA"/>
    <w:rPr>
      <w:b/>
      <w:bCs/>
    </w:rPr>
  </w:style>
  <w:style w:type="character" w:styleId="aff3">
    <w:name w:val="FollowedHyperlink"/>
    <w:basedOn w:val="a0"/>
    <w:uiPriority w:val="99"/>
    <w:semiHidden/>
    <w:unhideWhenUsed/>
    <w:rsid w:val="004B38CA"/>
    <w:rPr>
      <w:color w:val="800080" w:themeColor="followedHyperlink"/>
      <w:u w:val="single"/>
    </w:rPr>
  </w:style>
  <w:style w:type="table" w:customStyle="1" w:styleId="53">
    <w:name w:val="Сетка таблицы5"/>
    <w:basedOn w:val="a1"/>
    <w:next w:val="afa"/>
    <w:uiPriority w:val="39"/>
    <w:rsid w:val="00451699"/>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fa"/>
    <w:uiPriority w:val="39"/>
    <w:rsid w:val="00961C21"/>
    <w:pPr>
      <w:spacing w:after="0" w:line="240" w:lineRule="auto"/>
    </w:pPr>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ankreferatov.ru/refera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liofond.ru/view.aspx?id=3194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101F-7134-4FB4-A05C-831978060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31</Pages>
  <Words>8484</Words>
  <Characters>48360</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51</cp:revision>
  <cp:lastPrinted>2023-08-30T09:34:00Z</cp:lastPrinted>
  <dcterms:created xsi:type="dcterms:W3CDTF">2025-11-27T12:38:00Z</dcterms:created>
  <dcterms:modified xsi:type="dcterms:W3CDTF">2026-03-12T06:01:00Z</dcterms:modified>
</cp:coreProperties>
</file>